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B3" w:rsidRDefault="00157EB3" w:rsidP="002F430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0E1F56">
        <w:rPr>
          <w:b/>
          <w:bCs/>
          <w:sz w:val="32"/>
          <w:szCs w:val="32"/>
        </w:rPr>
        <w:t xml:space="preserve">Дошкольное образовательное частное учреждение </w:t>
      </w:r>
    </w:p>
    <w:p w:rsidR="00157EB3" w:rsidRPr="000E1F56" w:rsidRDefault="00157EB3" w:rsidP="002F4302">
      <w:pPr>
        <w:pStyle w:val="Default"/>
        <w:jc w:val="center"/>
        <w:rPr>
          <w:b/>
          <w:bCs/>
          <w:sz w:val="32"/>
          <w:szCs w:val="32"/>
        </w:rPr>
      </w:pPr>
      <w:r w:rsidRPr="000E1F56">
        <w:rPr>
          <w:b/>
          <w:bCs/>
          <w:sz w:val="32"/>
          <w:szCs w:val="32"/>
        </w:rPr>
        <w:t>«Детский сад им. Александра Невского»</w:t>
      </w:r>
    </w:p>
    <w:p w:rsidR="00157EB3" w:rsidRDefault="00157EB3" w:rsidP="006B6C17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1"/>
        <w:gridCol w:w="222"/>
      </w:tblGrid>
      <w:tr w:rsidR="00157EB3" w:rsidRPr="00E53F1E" w:rsidTr="00E53F1E">
        <w:tc>
          <w:tcPr>
            <w:tcW w:w="4926" w:type="dxa"/>
          </w:tcPr>
          <w:tbl>
            <w:tblPr>
              <w:tblW w:w="9796" w:type="dxa"/>
              <w:tblInd w:w="250" w:type="dxa"/>
              <w:tblLook w:val="00A0" w:firstRow="1" w:lastRow="0" w:firstColumn="1" w:lastColumn="0" w:noHBand="0" w:noVBand="0"/>
            </w:tblPr>
            <w:tblGrid>
              <w:gridCol w:w="4898"/>
              <w:gridCol w:w="4898"/>
            </w:tblGrid>
            <w:tr w:rsidR="00157EB3" w:rsidRPr="004E4636" w:rsidTr="00DD66A3"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РАСС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ОТРЕН: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на педагогическо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 xml:space="preserve"> совете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 xml:space="preserve">ДОЧУ «Детский сад 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и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. Александра Невского»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протокол от _________ года №____</w:t>
                  </w:r>
                </w:p>
              </w:tc>
              <w:tc>
                <w:tcPr>
                  <w:tcW w:w="4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 xml:space="preserve">Директор ДОЧУ «Детский сад 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и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. Александра Невского»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______________ С. Н. Литвина</w:t>
                  </w:r>
                </w:p>
                <w:p w:rsidR="00157EB3" w:rsidRPr="004E4636" w:rsidRDefault="00157EB3" w:rsidP="00DD66A3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bCs/>
                      <w:sz w:val="28"/>
                      <w:szCs w:val="28"/>
                      <w:lang w:eastAsia="ru-RU"/>
                    </w:rPr>
                    <w:t>п</w:t>
                  </w:r>
                  <w:r w:rsidRPr="004E4636">
                    <w:rPr>
                      <w:bCs/>
                      <w:sz w:val="28"/>
                      <w:szCs w:val="28"/>
                      <w:lang w:eastAsia="ru-RU"/>
                    </w:rPr>
                    <w:t>риказ от __________года №_____</w:t>
                  </w:r>
                </w:p>
              </w:tc>
            </w:tr>
          </w:tbl>
          <w:p w:rsidR="00157EB3" w:rsidRPr="00E53F1E" w:rsidRDefault="00157EB3" w:rsidP="00E53F1E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157EB3" w:rsidRPr="00E53F1E" w:rsidRDefault="00157EB3" w:rsidP="00E53F1E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7EB3" w:rsidRDefault="00157EB3" w:rsidP="006B6C17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612159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612159">
        <w:rPr>
          <w:b/>
          <w:bCs/>
          <w:sz w:val="36"/>
          <w:szCs w:val="36"/>
        </w:rPr>
        <w:t xml:space="preserve">ПЛАН РАБОТЫ </w:t>
      </w:r>
    </w:p>
    <w:p w:rsidR="00157EB3" w:rsidRPr="00612159" w:rsidRDefault="00365676" w:rsidP="00612159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2022 -2023</w:t>
      </w:r>
      <w:r w:rsidR="00157EB3" w:rsidRPr="00612159">
        <w:rPr>
          <w:b/>
          <w:bCs/>
          <w:sz w:val="36"/>
          <w:szCs w:val="36"/>
        </w:rPr>
        <w:t xml:space="preserve"> УЧЕБНЫЙ ГОД</w:t>
      </w: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Default="00157EB3" w:rsidP="002F4302">
      <w:pPr>
        <w:pStyle w:val="Default"/>
        <w:jc w:val="both"/>
        <w:rPr>
          <w:b/>
          <w:bCs/>
          <w:sz w:val="28"/>
          <w:szCs w:val="28"/>
        </w:rPr>
      </w:pPr>
    </w:p>
    <w:p w:rsidR="00157EB3" w:rsidRPr="00612159" w:rsidRDefault="00365676" w:rsidP="00772C37">
      <w:pPr>
        <w:pStyle w:val="Default"/>
        <w:tabs>
          <w:tab w:val="left" w:pos="6900"/>
        </w:tabs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урала</w:t>
      </w:r>
      <w:proofErr w:type="spellEnd"/>
      <w:r>
        <w:rPr>
          <w:bCs/>
          <w:sz w:val="28"/>
          <w:szCs w:val="28"/>
        </w:rPr>
        <w:t xml:space="preserve"> 2022</w:t>
      </w:r>
      <w:r w:rsidR="00157EB3">
        <w:rPr>
          <w:bCs/>
          <w:sz w:val="28"/>
          <w:szCs w:val="28"/>
        </w:rPr>
        <w:t xml:space="preserve"> г.</w:t>
      </w:r>
    </w:p>
    <w:p w:rsidR="00157EB3" w:rsidRDefault="00157EB3" w:rsidP="00772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C12EDA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 xml:space="preserve"> работы Д</w:t>
      </w:r>
      <w:r w:rsidRPr="00C12EDA">
        <w:rPr>
          <w:rFonts w:ascii="Times New Roman" w:hAnsi="Times New Roman"/>
          <w:b/>
          <w:sz w:val="28"/>
          <w:szCs w:val="28"/>
        </w:rPr>
        <w:t>ошкольного образовательного частного учреждения «Детский сад им. Александра Невского» составлен в соответствии с: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EB3" w:rsidRDefault="00157EB3" w:rsidP="00772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84E36">
        <w:rPr>
          <w:rFonts w:ascii="Times New Roman" w:hAnsi="Times New Roman"/>
          <w:sz w:val="28"/>
          <w:szCs w:val="28"/>
        </w:rPr>
        <w:t>Федеральным законом от 29.12.2012 года № 273-ФЗ «Об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Федерации»;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84E36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</w:t>
      </w:r>
      <w:r>
        <w:rPr>
          <w:rFonts w:ascii="Times New Roman" w:hAnsi="Times New Roman"/>
          <w:sz w:val="28"/>
          <w:szCs w:val="28"/>
        </w:rPr>
        <w:t>ования и науки РФ от 17.10.2</w:t>
      </w:r>
      <w:r w:rsidRPr="00284E36">
        <w:rPr>
          <w:rFonts w:ascii="Times New Roman" w:hAnsi="Times New Roman"/>
          <w:sz w:val="28"/>
          <w:szCs w:val="28"/>
        </w:rPr>
        <w:t>013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284E3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E36">
        <w:rPr>
          <w:rFonts w:ascii="Times New Roman" w:hAnsi="Times New Roman"/>
          <w:sz w:val="28"/>
          <w:szCs w:val="28"/>
        </w:rPr>
        <w:t>1155)</w:t>
      </w:r>
      <w:r>
        <w:rPr>
          <w:rFonts w:ascii="Times New Roman" w:hAnsi="Times New Roman"/>
          <w:sz w:val="28"/>
          <w:szCs w:val="28"/>
        </w:rPr>
        <w:t>;</w:t>
      </w:r>
      <w:r w:rsidRPr="00284E36">
        <w:rPr>
          <w:rFonts w:ascii="Times New Roman" w:hAnsi="Times New Roman"/>
          <w:sz w:val="28"/>
          <w:szCs w:val="28"/>
        </w:rPr>
        <w:t xml:space="preserve"> 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84E36">
        <w:rPr>
          <w:rFonts w:ascii="Times New Roman" w:hAnsi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ДОУ (</w:t>
      </w:r>
      <w:r w:rsidR="00365676" w:rsidRPr="00365676">
        <w:rPr>
          <w:rFonts w:ascii="Times New Roman" w:hAnsi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284E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84E36">
        <w:rPr>
          <w:rFonts w:ascii="Times New Roman" w:hAnsi="Times New Roman"/>
          <w:sz w:val="28"/>
          <w:szCs w:val="28"/>
        </w:rPr>
        <w:t>Примерной общеобразовательной программой «Детство» под редакцией</w:t>
      </w:r>
      <w:r w:rsidRPr="00284E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4E36">
        <w:rPr>
          <w:rFonts w:ascii="Times New Roman" w:hAnsi="Times New Roman"/>
          <w:color w:val="000000"/>
          <w:sz w:val="28"/>
          <w:szCs w:val="28"/>
        </w:rPr>
        <w:t>Т.И.Бабаевой</w:t>
      </w:r>
      <w:proofErr w:type="spellEnd"/>
      <w:r w:rsidRPr="00284E3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84E36">
        <w:rPr>
          <w:rFonts w:ascii="Times New Roman" w:hAnsi="Times New Roman"/>
          <w:color w:val="000000"/>
          <w:sz w:val="28"/>
          <w:szCs w:val="28"/>
        </w:rPr>
        <w:t>А.Г.Гогоберидзе</w:t>
      </w:r>
      <w:proofErr w:type="spellEnd"/>
      <w:r w:rsidRPr="00284E3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84E36">
        <w:rPr>
          <w:rFonts w:ascii="Times New Roman" w:hAnsi="Times New Roman"/>
          <w:color w:val="000000"/>
          <w:sz w:val="28"/>
          <w:szCs w:val="28"/>
        </w:rPr>
        <w:t>О.В.Солнцевой</w:t>
      </w:r>
      <w:proofErr w:type="spellEnd"/>
      <w:r w:rsidRPr="00284E36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365676" w:rsidRDefault="00365676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7EB3" w:rsidRPr="00284E36" w:rsidRDefault="00157EB3" w:rsidP="00FB55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84E3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ED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БЩАЯ ХАРАКТЕРИСТИКА</w:t>
      </w:r>
    </w:p>
    <w:p w:rsidR="00157EB3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5D6D0C">
        <w:rPr>
          <w:rFonts w:ascii="Times New Roman" w:hAnsi="Times New Roman"/>
          <w:color w:val="000000"/>
          <w:sz w:val="28"/>
          <w:szCs w:val="28"/>
        </w:rPr>
        <w:t>ошкольное образовательное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частное учреждение «Детский сад им. Александра Невского» состоит из одного корпуса, расположенного по адресу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624174, Свердловская область</w:t>
      </w:r>
      <w:r w:rsidRPr="005D6D0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Невьянский район,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Шурала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улица Советов,  дом 6. Контактный телефон ДОЧУ: 89221372994</w:t>
      </w:r>
    </w:p>
    <w:p w:rsidR="00527DE5" w:rsidRPr="00A22AF1" w:rsidRDefault="00527DE5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Обособленное подразделение ДОЧУ «Детский сад им. Александра Невского»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расположено по адресу : ул. Академика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Вонсовского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д.75/ ул. Цветаевой д.2. Контактный телефон: 89221372994</w:t>
      </w:r>
    </w:p>
    <w:p w:rsidR="00157EB3" w:rsidRPr="005D6D0C" w:rsidRDefault="00157EB3" w:rsidP="00FB5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Устав образовательного учреждения заре</w:t>
      </w:r>
      <w:r>
        <w:rPr>
          <w:rFonts w:ascii="Times New Roman" w:hAnsi="Times New Roman"/>
          <w:color w:val="000000"/>
          <w:sz w:val="28"/>
          <w:szCs w:val="28"/>
        </w:rPr>
        <w:t>гистрирован за 30.04.2019 года № 2196658622114.</w:t>
      </w:r>
    </w:p>
    <w:p w:rsidR="00157EB3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Основной государственный регистрационны</w:t>
      </w:r>
      <w:r>
        <w:rPr>
          <w:rFonts w:ascii="Times New Roman" w:hAnsi="Times New Roman"/>
          <w:color w:val="000000"/>
          <w:sz w:val="28"/>
          <w:szCs w:val="28"/>
        </w:rPr>
        <w:t>й номер 1126600005135.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Образовательное учреждение 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имеет лицензию </w:t>
      </w:r>
      <w:r w:rsidRPr="007635C2">
        <w:rPr>
          <w:rFonts w:ascii="Times New Roman" w:hAnsi="Times New Roman"/>
          <w:color w:val="000000"/>
          <w:sz w:val="28"/>
          <w:szCs w:val="28"/>
        </w:rPr>
        <w:t>на осуществление образовательной деятельности по программе дошкольного образования от 20.07.2017 года № 19296.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 xml:space="preserve">Язык образования – русский. </w:t>
      </w:r>
    </w:p>
    <w:p w:rsidR="00157EB3" w:rsidRPr="005D6D0C" w:rsidRDefault="00157EB3" w:rsidP="00455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 xml:space="preserve">Режим работы </w:t>
      </w:r>
      <w:r>
        <w:rPr>
          <w:rFonts w:ascii="Times New Roman" w:hAnsi="Times New Roman"/>
          <w:color w:val="000000"/>
          <w:sz w:val="28"/>
          <w:szCs w:val="28"/>
        </w:rPr>
        <w:t>образовательного учреждения</w:t>
      </w:r>
      <w:r w:rsidRPr="005D6D0C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6D0C">
        <w:rPr>
          <w:rFonts w:ascii="Times New Roman" w:hAnsi="Times New Roman"/>
          <w:color w:val="000000"/>
          <w:sz w:val="28"/>
          <w:szCs w:val="28"/>
        </w:rPr>
        <w:t>12 часовое пребывание детей при пятидневной р</w:t>
      </w:r>
      <w:r>
        <w:rPr>
          <w:rFonts w:ascii="Times New Roman" w:hAnsi="Times New Roman"/>
          <w:color w:val="000000"/>
          <w:sz w:val="28"/>
          <w:szCs w:val="28"/>
        </w:rPr>
        <w:t>абочей неделе с круглосуточным пребыванием детей с понедельника по четверг.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7EB3" w:rsidRPr="00455B25" w:rsidRDefault="00157EB3" w:rsidP="00FB5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6D0C">
        <w:rPr>
          <w:rFonts w:ascii="Times New Roman" w:hAnsi="Times New Roman"/>
          <w:color w:val="000000"/>
          <w:sz w:val="28"/>
          <w:szCs w:val="28"/>
        </w:rPr>
        <w:t>Адрес сайта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5D6D0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tgtFrame="_blank" w:history="1">
        <w:r w:rsidRPr="00455B25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dochu-nevskogo.tvoysadik.ru</w:t>
        </w:r>
      </w:hyperlink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F636C">
        <w:rPr>
          <w:rFonts w:ascii="Times New Roman" w:hAnsi="Times New Roman"/>
          <w:color w:val="000000"/>
          <w:sz w:val="28"/>
          <w:szCs w:val="28"/>
        </w:rPr>
        <w:t>Электронная почта</w:t>
      </w:r>
      <w:r w:rsidRPr="00EF63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: 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dochy</w:t>
      </w:r>
      <w:proofErr w:type="spellEnd"/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nevskogo</w:t>
      </w:r>
      <w:proofErr w:type="spellEnd"/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455B25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455B25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Юридический адрес</w:t>
      </w:r>
      <w:r w:rsidRPr="00C12EDA">
        <w:rPr>
          <w:rFonts w:ascii="Times New Roman" w:hAnsi="Times New Roman"/>
          <w:sz w:val="28"/>
          <w:szCs w:val="28"/>
        </w:rPr>
        <w:t xml:space="preserve">: </w:t>
      </w:r>
      <w:r w:rsidRPr="000E1F56">
        <w:rPr>
          <w:rFonts w:ascii="Times New Roman" w:hAnsi="Times New Roman"/>
          <w:sz w:val="28"/>
          <w:szCs w:val="28"/>
          <w:lang w:eastAsia="ru-RU"/>
        </w:rPr>
        <w:t xml:space="preserve">624174, Свердловская область, Невьянский район, село  </w:t>
      </w:r>
      <w:proofErr w:type="spellStart"/>
      <w:r w:rsidRPr="000E1F56">
        <w:rPr>
          <w:rFonts w:ascii="Times New Roman" w:hAnsi="Times New Roman"/>
          <w:sz w:val="28"/>
          <w:szCs w:val="28"/>
          <w:lang w:eastAsia="ru-RU"/>
        </w:rPr>
        <w:t>Шурала</w:t>
      </w:r>
      <w:proofErr w:type="spellEnd"/>
      <w:r w:rsidRPr="000E1F56">
        <w:rPr>
          <w:rFonts w:ascii="Times New Roman" w:hAnsi="Times New Roman"/>
          <w:sz w:val="28"/>
          <w:szCs w:val="28"/>
          <w:lang w:eastAsia="ru-RU"/>
        </w:rPr>
        <w:t xml:space="preserve">, улица Свердлова,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E1F56">
        <w:rPr>
          <w:rFonts w:ascii="Times New Roman" w:hAnsi="Times New Roman"/>
          <w:sz w:val="28"/>
          <w:szCs w:val="28"/>
          <w:lang w:eastAsia="ru-RU"/>
        </w:rPr>
        <w:t>ом 37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57EB3" w:rsidRDefault="00157EB3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00A61" w:rsidRDefault="00900A61" w:rsidP="00FB55D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157EB3" w:rsidRDefault="0080091A" w:rsidP="00455B2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И ЗАДАЧИ РАБОТЫ НА 2022-2023</w:t>
      </w:r>
      <w:r w:rsidR="00157EB3" w:rsidRPr="00455B25">
        <w:rPr>
          <w:b/>
          <w:bCs/>
          <w:sz w:val="28"/>
          <w:szCs w:val="28"/>
        </w:rPr>
        <w:t xml:space="preserve"> УЧЕБНЫЙ ГОД</w:t>
      </w:r>
    </w:p>
    <w:p w:rsidR="0080091A" w:rsidRPr="00455B25" w:rsidRDefault="0080091A" w:rsidP="00455B25">
      <w:pPr>
        <w:pStyle w:val="Default"/>
        <w:jc w:val="center"/>
        <w:rPr>
          <w:b/>
          <w:bCs/>
          <w:sz w:val="28"/>
          <w:szCs w:val="28"/>
        </w:rPr>
      </w:pP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работы: </w:t>
      </w:r>
      <w:r w:rsidRPr="002F4302">
        <w:rPr>
          <w:sz w:val="28"/>
          <w:szCs w:val="28"/>
        </w:rPr>
        <w:t>продолжение работы дошкольных групп в соответствии с ФГОС, создание благоприятных условий для полноценного проживания ребенком д</w:t>
      </w:r>
      <w:r>
        <w:rPr>
          <w:sz w:val="28"/>
          <w:szCs w:val="28"/>
        </w:rPr>
        <w:t>ошкольного детства, формирование</w:t>
      </w:r>
      <w:r w:rsidRPr="002F4302">
        <w:rPr>
          <w:sz w:val="28"/>
          <w:szCs w:val="28"/>
        </w:rPr>
        <w:t xml:space="preserve">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157EB3" w:rsidRPr="00AB0186" w:rsidRDefault="00157EB3" w:rsidP="00AB01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B0186">
        <w:rPr>
          <w:rFonts w:ascii="Times New Roman" w:hAnsi="Times New Roman"/>
          <w:bCs/>
          <w:sz w:val="28"/>
          <w:szCs w:val="28"/>
        </w:rPr>
        <w:t xml:space="preserve">Основные задачи работы: </w:t>
      </w:r>
    </w:p>
    <w:p w:rsidR="00900A61" w:rsidRDefault="00900A61" w:rsidP="00900A6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 w:rsidRPr="00900A61">
        <w:rPr>
          <w:sz w:val="28"/>
          <w:szCs w:val="28"/>
        </w:rPr>
        <w:t>Повышать профессиональную компетентнос</w:t>
      </w:r>
      <w:r>
        <w:rPr>
          <w:sz w:val="28"/>
          <w:szCs w:val="28"/>
        </w:rPr>
        <w:t xml:space="preserve">ть педагогов в области создания </w:t>
      </w:r>
      <w:r w:rsidRPr="00900A61">
        <w:rPr>
          <w:sz w:val="28"/>
          <w:szCs w:val="28"/>
        </w:rPr>
        <w:t>индивидуализированной предметно-пространственной среды в ДО</w:t>
      </w:r>
      <w:r>
        <w:rPr>
          <w:sz w:val="28"/>
          <w:szCs w:val="28"/>
        </w:rPr>
        <w:t>ЧУ.</w:t>
      </w:r>
    </w:p>
    <w:p w:rsidR="00900A61" w:rsidRPr="00900A61" w:rsidRDefault="00900A61" w:rsidP="00900A61">
      <w:pPr>
        <w:pStyle w:val="Default"/>
        <w:ind w:firstLine="708"/>
        <w:jc w:val="both"/>
        <w:rPr>
          <w:sz w:val="28"/>
          <w:szCs w:val="28"/>
        </w:rPr>
      </w:pPr>
      <w:r w:rsidRPr="00900A61">
        <w:rPr>
          <w:sz w:val="28"/>
          <w:szCs w:val="28"/>
        </w:rPr>
        <w:t>- Продолжать работу педагогов по развитию са</w:t>
      </w:r>
      <w:r>
        <w:rPr>
          <w:sz w:val="28"/>
          <w:szCs w:val="28"/>
        </w:rPr>
        <w:t xml:space="preserve">мостоятельности, инициативности </w:t>
      </w:r>
      <w:r w:rsidRPr="00900A61">
        <w:rPr>
          <w:sz w:val="28"/>
          <w:szCs w:val="28"/>
        </w:rPr>
        <w:t>дошкольников путем создания в группах соответствующей возрасту предметно</w:t>
      </w:r>
      <w:r>
        <w:rPr>
          <w:sz w:val="28"/>
          <w:szCs w:val="28"/>
        </w:rPr>
        <w:t>-</w:t>
      </w:r>
      <w:r w:rsidRPr="00900A61">
        <w:rPr>
          <w:sz w:val="28"/>
          <w:szCs w:val="28"/>
        </w:rPr>
        <w:t>пространственной развивающей среды.</w:t>
      </w:r>
    </w:p>
    <w:p w:rsidR="00900A61" w:rsidRDefault="00900A61" w:rsidP="00900A61">
      <w:pPr>
        <w:pStyle w:val="Default"/>
        <w:ind w:firstLine="708"/>
        <w:jc w:val="both"/>
        <w:rPr>
          <w:sz w:val="28"/>
          <w:szCs w:val="28"/>
        </w:rPr>
      </w:pPr>
      <w:r w:rsidRPr="00900A61">
        <w:rPr>
          <w:sz w:val="28"/>
          <w:szCs w:val="28"/>
        </w:rPr>
        <w:t>- Создание развивающего пространства в ДО</w:t>
      </w:r>
      <w:r>
        <w:rPr>
          <w:sz w:val="28"/>
          <w:szCs w:val="28"/>
        </w:rPr>
        <w:t>Ч</w:t>
      </w:r>
      <w:r w:rsidRPr="00900A61">
        <w:rPr>
          <w:sz w:val="28"/>
          <w:szCs w:val="28"/>
        </w:rPr>
        <w:t>У</w:t>
      </w:r>
      <w:r>
        <w:rPr>
          <w:sz w:val="28"/>
          <w:szCs w:val="28"/>
        </w:rPr>
        <w:t xml:space="preserve"> по формированию у дошкольников </w:t>
      </w:r>
      <w:r w:rsidRPr="00900A61">
        <w:rPr>
          <w:sz w:val="28"/>
          <w:szCs w:val="28"/>
        </w:rPr>
        <w:t>эмоционально-ценностного отношения к окружающему миру.</w:t>
      </w:r>
      <w:r w:rsidRPr="00900A61">
        <w:rPr>
          <w:sz w:val="28"/>
          <w:szCs w:val="28"/>
        </w:rPr>
        <w:cr/>
      </w:r>
    </w:p>
    <w:p w:rsidR="00900A61" w:rsidRPr="00900A61" w:rsidRDefault="00900A61" w:rsidP="00900A61">
      <w:pPr>
        <w:pStyle w:val="Default"/>
        <w:ind w:firstLine="708"/>
        <w:jc w:val="both"/>
        <w:rPr>
          <w:sz w:val="28"/>
          <w:szCs w:val="28"/>
        </w:rPr>
      </w:pPr>
      <w:r w:rsidRPr="00900A61">
        <w:rPr>
          <w:sz w:val="28"/>
          <w:szCs w:val="28"/>
        </w:rPr>
        <w:t>2. Совершенствовать единое педагогичес</w:t>
      </w:r>
      <w:r>
        <w:rPr>
          <w:sz w:val="28"/>
          <w:szCs w:val="28"/>
        </w:rPr>
        <w:t xml:space="preserve">кое пространство семьи и ДОУ по </w:t>
      </w:r>
      <w:r w:rsidRPr="00900A61">
        <w:rPr>
          <w:sz w:val="28"/>
          <w:szCs w:val="28"/>
        </w:rPr>
        <w:t>формированию здорового образа жизни и основ безопасности и жизнедеятельности.</w:t>
      </w:r>
    </w:p>
    <w:p w:rsidR="00900A61" w:rsidRPr="00900A61" w:rsidRDefault="00900A61" w:rsidP="00900A61">
      <w:pPr>
        <w:pStyle w:val="Default"/>
        <w:ind w:firstLine="708"/>
        <w:jc w:val="both"/>
        <w:rPr>
          <w:sz w:val="28"/>
          <w:szCs w:val="28"/>
        </w:rPr>
      </w:pPr>
      <w:r w:rsidRPr="00900A61">
        <w:rPr>
          <w:sz w:val="28"/>
          <w:szCs w:val="28"/>
        </w:rPr>
        <w:t>- Совершенствование работы по охране и укрепл</w:t>
      </w:r>
      <w:r>
        <w:rPr>
          <w:sz w:val="28"/>
          <w:szCs w:val="28"/>
        </w:rPr>
        <w:t xml:space="preserve">ению здоровья детей посредством </w:t>
      </w:r>
      <w:r w:rsidRPr="00900A61">
        <w:rPr>
          <w:sz w:val="28"/>
          <w:szCs w:val="28"/>
        </w:rPr>
        <w:t>формирования начальных представлений о здоровье, здоровом образе жизни и правилам</w:t>
      </w:r>
      <w:r>
        <w:rPr>
          <w:sz w:val="28"/>
          <w:szCs w:val="28"/>
        </w:rPr>
        <w:t xml:space="preserve"> </w:t>
      </w:r>
      <w:r w:rsidRPr="00900A61">
        <w:rPr>
          <w:sz w:val="28"/>
          <w:szCs w:val="28"/>
        </w:rPr>
        <w:t>личной безопасности.</w:t>
      </w:r>
    </w:p>
    <w:p w:rsidR="00900A61" w:rsidRDefault="00900A61" w:rsidP="00900A61">
      <w:pPr>
        <w:pStyle w:val="Default"/>
        <w:ind w:firstLine="708"/>
        <w:jc w:val="both"/>
        <w:rPr>
          <w:sz w:val="28"/>
          <w:szCs w:val="28"/>
        </w:rPr>
      </w:pPr>
      <w:r w:rsidRPr="00900A61">
        <w:rPr>
          <w:sz w:val="28"/>
          <w:szCs w:val="28"/>
        </w:rPr>
        <w:t>- Продолжать развивать двигательные навыки и</w:t>
      </w:r>
      <w:r>
        <w:rPr>
          <w:sz w:val="28"/>
          <w:szCs w:val="28"/>
        </w:rPr>
        <w:t xml:space="preserve"> умения детей через организацию </w:t>
      </w:r>
      <w:r w:rsidRPr="00900A61">
        <w:rPr>
          <w:sz w:val="28"/>
          <w:szCs w:val="28"/>
        </w:rPr>
        <w:t>подвижных и спортивных игр, для формирования культуры здорового образа жизни и</w:t>
      </w:r>
      <w:r>
        <w:rPr>
          <w:sz w:val="28"/>
          <w:szCs w:val="28"/>
        </w:rPr>
        <w:t xml:space="preserve"> </w:t>
      </w:r>
      <w:r w:rsidRPr="00900A61">
        <w:rPr>
          <w:sz w:val="28"/>
          <w:szCs w:val="28"/>
        </w:rPr>
        <w:t>любви к спорту.</w:t>
      </w:r>
    </w:p>
    <w:p w:rsidR="00157EB3" w:rsidRPr="00BC1F79" w:rsidRDefault="00157EB3" w:rsidP="00FB55D0">
      <w:pPr>
        <w:pStyle w:val="Default"/>
        <w:tabs>
          <w:tab w:val="left" w:pos="6480"/>
        </w:tabs>
        <w:jc w:val="both"/>
        <w:rPr>
          <w:sz w:val="28"/>
          <w:szCs w:val="28"/>
        </w:rPr>
      </w:pPr>
      <w:r w:rsidRPr="00BC1F79">
        <w:rPr>
          <w:sz w:val="28"/>
          <w:szCs w:val="28"/>
        </w:rPr>
        <w:tab/>
      </w:r>
    </w:p>
    <w:p w:rsidR="00157EB3" w:rsidRDefault="00157EB3" w:rsidP="00AB0186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Инновационное направление коллектива: </w:t>
      </w:r>
      <w:r w:rsidRPr="00BC1F79">
        <w:rPr>
          <w:sz w:val="28"/>
          <w:szCs w:val="28"/>
        </w:rPr>
        <w:t xml:space="preserve">«Внедрение эффективных моделей дошкольного образования на базе </w:t>
      </w:r>
      <w:r>
        <w:rPr>
          <w:sz w:val="28"/>
          <w:szCs w:val="28"/>
        </w:rPr>
        <w:t>образовательного учреждения</w:t>
      </w:r>
      <w:r w:rsidRPr="00BC1F79">
        <w:rPr>
          <w:sz w:val="28"/>
          <w:szCs w:val="28"/>
        </w:rPr>
        <w:t xml:space="preserve"> через развитие альтернативной формы – Центр игровой поддержки развития ребе</w:t>
      </w:r>
      <w:r>
        <w:rPr>
          <w:sz w:val="28"/>
          <w:szCs w:val="28"/>
        </w:rPr>
        <w:t>нка раннего возраста по системе</w:t>
      </w:r>
      <w:r w:rsidR="00900A61">
        <w:rPr>
          <w:sz w:val="28"/>
          <w:szCs w:val="28"/>
        </w:rPr>
        <w:t xml:space="preserve"> Марии </w:t>
      </w:r>
      <w:proofErr w:type="spellStart"/>
      <w:r w:rsidRPr="00BC1F79">
        <w:rPr>
          <w:sz w:val="28"/>
          <w:szCs w:val="28"/>
        </w:rPr>
        <w:t>Монтессори</w:t>
      </w:r>
      <w:proofErr w:type="spellEnd"/>
      <w:r w:rsidRPr="00BC1F79">
        <w:rPr>
          <w:sz w:val="28"/>
          <w:szCs w:val="28"/>
        </w:rPr>
        <w:t>».</w:t>
      </w:r>
      <w:r w:rsidR="00527DE5">
        <w:rPr>
          <w:sz w:val="28"/>
          <w:szCs w:val="28"/>
        </w:rPr>
        <w:t xml:space="preserve"> Духовно-нравственное воспитание в условиях реализации ФГОС </w:t>
      </w:r>
      <w:proofErr w:type="gramStart"/>
      <w:r w:rsidR="00527DE5">
        <w:rPr>
          <w:sz w:val="28"/>
          <w:szCs w:val="28"/>
        </w:rPr>
        <w:t>ДО</w:t>
      </w:r>
      <w:proofErr w:type="gramEnd"/>
      <w:r w:rsidR="00527DE5">
        <w:rPr>
          <w:sz w:val="28"/>
          <w:szCs w:val="28"/>
        </w:rPr>
        <w:t>.</w:t>
      </w:r>
    </w:p>
    <w:p w:rsidR="00157EB3" w:rsidRDefault="00157EB3" w:rsidP="00AB0186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Новые формы работы:</w:t>
      </w:r>
    </w:p>
    <w:p w:rsidR="00157EB3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группы детского сада в </w:t>
      </w:r>
      <w:proofErr w:type="gramStart"/>
      <w:r>
        <w:rPr>
          <w:sz w:val="28"/>
          <w:szCs w:val="28"/>
        </w:rPr>
        <w:t>различных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соцсетях</w:t>
      </w:r>
      <w:proofErr w:type="spellEnd"/>
      <w:r w:rsidR="00157EB3">
        <w:rPr>
          <w:sz w:val="28"/>
          <w:szCs w:val="28"/>
        </w:rPr>
        <w:t>;</w:t>
      </w:r>
    </w:p>
    <w:p w:rsidR="00157EB3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мастер-классов</w:t>
      </w:r>
      <w:r w:rsidR="00157EB3">
        <w:rPr>
          <w:sz w:val="28"/>
          <w:szCs w:val="28"/>
        </w:rPr>
        <w:t>;</w:t>
      </w:r>
    </w:p>
    <w:p w:rsidR="00157EB3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брошюр, листовок, буклетов;</w:t>
      </w:r>
    </w:p>
    <w:p w:rsidR="00527DE5" w:rsidRPr="00BC1F79" w:rsidRDefault="00527DE5" w:rsidP="00AB0186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презентации образовательной деятельности.</w:t>
      </w:r>
    </w:p>
    <w:p w:rsidR="00157EB3" w:rsidRDefault="00157EB3" w:rsidP="00AB0186">
      <w:pPr>
        <w:spacing w:after="0" w:line="240" w:lineRule="auto"/>
        <w:jc w:val="both"/>
        <w:rPr>
          <w:rFonts w:ascii="Times New Roman" w:hAnsi="Times New Roman"/>
        </w:rPr>
      </w:pPr>
    </w:p>
    <w:p w:rsidR="00157EB3" w:rsidRDefault="00157EB3" w:rsidP="00FB55D0">
      <w:pPr>
        <w:spacing w:after="0" w:line="240" w:lineRule="auto"/>
        <w:jc w:val="both"/>
        <w:rPr>
          <w:rFonts w:ascii="Times New Roman" w:hAnsi="Times New Roman"/>
        </w:rPr>
      </w:pPr>
    </w:p>
    <w:p w:rsidR="00157EB3" w:rsidRDefault="00157EB3" w:rsidP="00900A61">
      <w:pPr>
        <w:jc w:val="both"/>
        <w:rPr>
          <w:rFonts w:ascii="Times New Roman" w:hAnsi="Times New Roman"/>
        </w:rPr>
      </w:pPr>
    </w:p>
    <w:p w:rsidR="00900A61" w:rsidRDefault="00900A61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A61" w:rsidRDefault="00900A61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00A61" w:rsidRDefault="00900A61" w:rsidP="00900A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A61" w:rsidRDefault="00900A61" w:rsidP="00900A61">
      <w:pPr>
        <w:spacing w:after="0" w:line="240" w:lineRule="auto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157EB3" w:rsidRPr="00304A25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304A25">
        <w:rPr>
          <w:rFonts w:ascii="Times New Roman" w:hAnsi="Times New Roman"/>
          <w:b/>
          <w:bCs/>
          <w:i/>
          <w:iCs/>
          <w:sz w:val="40"/>
          <w:szCs w:val="40"/>
        </w:rPr>
        <w:lastRenderedPageBreak/>
        <w:t>РАЗДЕЛ 1.</w:t>
      </w:r>
    </w:p>
    <w:p w:rsidR="00157EB3" w:rsidRPr="00304A25" w:rsidRDefault="00157EB3" w:rsidP="00ED6E3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04A25">
        <w:rPr>
          <w:b/>
          <w:bCs/>
          <w:i/>
          <w:iCs/>
          <w:sz w:val="40"/>
          <w:szCs w:val="40"/>
        </w:rPr>
        <w:t xml:space="preserve"> </w:t>
      </w:r>
      <w:r w:rsidRPr="00304A25">
        <w:rPr>
          <w:rFonts w:ascii="Times New Roman" w:hAnsi="Times New Roman"/>
          <w:b/>
          <w:bCs/>
          <w:i/>
          <w:iCs/>
          <w:sz w:val="40"/>
          <w:szCs w:val="40"/>
        </w:rPr>
        <w:t>ОРГАНИЗАЦИОННО-УПРАВЛЕНЧЕСКИЙ</w:t>
      </w:r>
    </w:p>
    <w:p w:rsidR="00157EB3" w:rsidRPr="0068068F" w:rsidRDefault="00157EB3" w:rsidP="00ED6E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</w:p>
    <w:p w:rsidR="00157EB3" w:rsidRPr="00DD66A3" w:rsidRDefault="00157EB3" w:rsidP="0034030B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DD66A3">
        <w:rPr>
          <w:rFonts w:ascii="Times New Roman" w:hAnsi="Times New Roman"/>
          <w:b/>
          <w:sz w:val="28"/>
          <w:szCs w:val="28"/>
        </w:rPr>
        <w:t>1.1. Общее собрание трудового коллектива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33"/>
        <w:gridCol w:w="1633"/>
        <w:gridCol w:w="1967"/>
      </w:tblGrid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3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67" w:type="dxa"/>
          </w:tcPr>
          <w:p w:rsidR="00157EB3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F1E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ринятие </w:t>
            </w:r>
            <w:r w:rsidRPr="00695A11">
              <w:rPr>
                <w:rFonts w:ascii="Times New Roman" w:hAnsi="Times New Roman"/>
                <w:sz w:val="28"/>
                <w:szCs w:val="28"/>
              </w:rPr>
              <w:t>графика работы сотрудников.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EB3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2. Итоги подготовки групп, прогулочных участков, территории детского сада к началу учебного года.                                    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3. Рассмотрение кандидатур на награждение ко дню Воспитателя.</w:t>
            </w:r>
          </w:p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4. Проведение инструктажа педагогов по темам: «Охрана жизни и здоровья детей», «Охрана труда и техники безопасности», «Противопожарная безопасность».  </w:t>
            </w:r>
          </w:p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5.Текущие организационные вопросы. Обсуждение и принятие локальных нормативных актов (по мере необходимости). 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 О подготовке образовательного учреждения к летней оздоровительной кампании, в соответствии с требования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и законодательных и нормативных актов, правил техники безопасности. 2. Обеспечение охраны труда и безопасности жизнедеятельности сотрудников .                                                 3. О подготовке к новому учебному году, проведении ремонтных работ.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57EB3" w:rsidRPr="00E53F1E" w:rsidTr="007635C2">
        <w:tc>
          <w:tcPr>
            <w:tcW w:w="67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3" w:type="dxa"/>
          </w:tcPr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 Внеплановые</w:t>
            </w:r>
          </w:p>
          <w:p w:rsidR="00157EB3" w:rsidRPr="00E53F1E" w:rsidRDefault="00157EB3" w:rsidP="000C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по необходимости   </w:t>
            </w:r>
          </w:p>
        </w:tc>
        <w:tc>
          <w:tcPr>
            <w:tcW w:w="1633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6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</w:tbl>
    <w:p w:rsidR="00157EB3" w:rsidRDefault="00157EB3" w:rsidP="00ED6E3F">
      <w:pPr>
        <w:spacing w:after="0" w:line="240" w:lineRule="auto"/>
      </w:pPr>
    </w:p>
    <w:p w:rsidR="00157EB3" w:rsidRPr="0034030B" w:rsidRDefault="00157EB3" w:rsidP="00DD66A3">
      <w:pPr>
        <w:spacing w:after="0" w:line="240" w:lineRule="auto"/>
        <w:ind w:firstLine="708"/>
        <w:rPr>
          <w:rFonts w:ascii="Times New Roman" w:hAnsi="Times New Roman"/>
          <w:b/>
          <w:iCs/>
          <w:sz w:val="28"/>
          <w:szCs w:val="28"/>
        </w:rPr>
      </w:pPr>
      <w:r w:rsidRPr="0034030B">
        <w:rPr>
          <w:rFonts w:ascii="Times New Roman" w:hAnsi="Times New Roman"/>
          <w:b/>
          <w:iCs/>
          <w:sz w:val="28"/>
          <w:szCs w:val="28"/>
        </w:rPr>
        <w:t>1.2 Педагогический совет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6104"/>
        <w:gridCol w:w="1674"/>
        <w:gridCol w:w="1821"/>
      </w:tblGrid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610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proofErr w:type="spellStart"/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ные</w:t>
            </w:r>
            <w:proofErr w:type="spellEnd"/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610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sz w:val="28"/>
                <w:szCs w:val="28"/>
              </w:rPr>
              <w:t xml:space="preserve">Тема: </w:t>
            </w:r>
            <w:r w:rsidR="00900A61">
              <w:rPr>
                <w:b/>
                <w:bCs/>
                <w:sz w:val="28"/>
                <w:szCs w:val="28"/>
              </w:rPr>
              <w:t>«Перспективы работы ДОЧУ на 2022-2023</w:t>
            </w:r>
            <w:r w:rsidRPr="00E53F1E">
              <w:rPr>
                <w:b/>
                <w:bCs/>
                <w:sz w:val="28"/>
                <w:szCs w:val="28"/>
              </w:rPr>
              <w:t xml:space="preserve"> учебный год» </w:t>
            </w:r>
          </w:p>
          <w:p w:rsidR="00157EB3" w:rsidRPr="00E53F1E" w:rsidRDefault="00900A61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Форма проведения: аналитическое заседание.</w:t>
            </w:r>
            <w:r w:rsidR="00157EB3" w:rsidRPr="00E53F1E">
              <w:rPr>
                <w:i/>
                <w:iCs/>
                <w:sz w:val="28"/>
                <w:szCs w:val="28"/>
              </w:rPr>
              <w:t xml:space="preserve">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0C5F93">
              <w:rPr>
                <w:bCs/>
                <w:iCs/>
                <w:sz w:val="28"/>
                <w:szCs w:val="28"/>
              </w:rPr>
              <w:t>Цель:</w:t>
            </w:r>
            <w:r w:rsidRPr="000C5F93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0C5F93">
              <w:rPr>
                <w:sz w:val="28"/>
                <w:szCs w:val="28"/>
              </w:rPr>
              <w:t>обсуждение</w:t>
            </w:r>
            <w:r w:rsidRPr="00E53F1E">
              <w:rPr>
                <w:sz w:val="28"/>
                <w:szCs w:val="28"/>
              </w:rPr>
              <w:t xml:space="preserve"> стратегии на новый учебный год.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1. Анализ работы за летний оздоровительный период.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2. Ознакомление педагогического коллектива с проектом годового плана, режима пребывания детей, расписания образоват</w:t>
            </w:r>
            <w:r w:rsidR="00900A61">
              <w:rPr>
                <w:sz w:val="28"/>
                <w:szCs w:val="28"/>
              </w:rPr>
              <w:t xml:space="preserve">ельных </w:t>
            </w:r>
            <w:r w:rsidR="00900A61">
              <w:rPr>
                <w:sz w:val="28"/>
                <w:szCs w:val="28"/>
              </w:rPr>
              <w:lastRenderedPageBreak/>
              <w:t>предложений (НОД) на 2022-2023</w:t>
            </w:r>
            <w:r w:rsidRPr="00E53F1E">
              <w:rPr>
                <w:sz w:val="28"/>
                <w:szCs w:val="28"/>
              </w:rPr>
              <w:t xml:space="preserve"> учебный год. </w:t>
            </w:r>
          </w:p>
          <w:p w:rsidR="00157EB3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3. Утверждение рабочих программ, дополнительных </w:t>
            </w:r>
            <w:r w:rsidR="00900A61">
              <w:rPr>
                <w:sz w:val="28"/>
                <w:szCs w:val="28"/>
              </w:rPr>
              <w:t>образовательных программ на 2022-2023</w:t>
            </w:r>
            <w:r w:rsidRPr="00E53F1E">
              <w:rPr>
                <w:sz w:val="28"/>
                <w:szCs w:val="28"/>
              </w:rPr>
              <w:t xml:space="preserve"> учебный год</w:t>
            </w:r>
          </w:p>
          <w:p w:rsidR="00900A61" w:rsidRPr="00900A61" w:rsidRDefault="00900A61" w:rsidP="00900A6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Предложение коллективу инновационных</w:t>
            </w:r>
            <w:r w:rsidRPr="00900A61">
              <w:rPr>
                <w:sz w:val="28"/>
                <w:szCs w:val="28"/>
              </w:rPr>
              <w:t xml:space="preserve"> подх</w:t>
            </w:r>
            <w:r>
              <w:rPr>
                <w:sz w:val="28"/>
                <w:szCs w:val="28"/>
              </w:rPr>
              <w:t>одов</w:t>
            </w:r>
            <w:r w:rsidRPr="00900A61">
              <w:rPr>
                <w:sz w:val="28"/>
                <w:szCs w:val="28"/>
              </w:rPr>
              <w:t xml:space="preserve"> к созданию и совершенствованию</w:t>
            </w:r>
          </w:p>
          <w:p w:rsidR="00900A61" w:rsidRPr="00E53F1E" w:rsidRDefault="00900A61" w:rsidP="00900A61">
            <w:pPr>
              <w:pStyle w:val="Default"/>
              <w:rPr>
                <w:sz w:val="28"/>
                <w:szCs w:val="28"/>
              </w:rPr>
            </w:pPr>
            <w:r w:rsidRPr="00900A61">
              <w:rPr>
                <w:sz w:val="28"/>
                <w:szCs w:val="28"/>
              </w:rPr>
              <w:t>развивающей предметно-пространственной среды в ДО</w:t>
            </w:r>
            <w:r>
              <w:rPr>
                <w:sz w:val="28"/>
                <w:szCs w:val="28"/>
              </w:rPr>
              <w:t xml:space="preserve">ЧУ в соответствии с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А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вгуст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6104" w:type="dxa"/>
          </w:tcPr>
          <w:p w:rsidR="00157EB3" w:rsidRPr="00900A61" w:rsidRDefault="00157EB3" w:rsidP="00900A61">
            <w:pPr>
              <w:pStyle w:val="Default"/>
              <w:rPr>
                <w:b/>
                <w:sz w:val="28"/>
                <w:szCs w:val="28"/>
                <w:lang w:eastAsia="ru-RU"/>
              </w:rPr>
            </w:pPr>
            <w:r w:rsidRPr="000C5F93">
              <w:rPr>
                <w:b/>
                <w:sz w:val="28"/>
                <w:szCs w:val="28"/>
                <w:lang w:eastAsia="ru-RU"/>
              </w:rPr>
              <w:t>Тема:</w:t>
            </w:r>
            <w:r w:rsidRPr="00E53F1E">
              <w:rPr>
                <w:sz w:val="28"/>
                <w:szCs w:val="28"/>
                <w:lang w:eastAsia="ru-RU"/>
              </w:rPr>
              <w:t xml:space="preserve">  </w:t>
            </w:r>
            <w:r w:rsidR="00900A61" w:rsidRPr="00900A61">
              <w:rPr>
                <w:b/>
                <w:sz w:val="28"/>
                <w:szCs w:val="28"/>
                <w:lang w:eastAsia="ru-RU"/>
              </w:rPr>
              <w:t>Совершенствование форм</w:t>
            </w:r>
            <w:r w:rsidR="00900A61">
              <w:rPr>
                <w:b/>
                <w:sz w:val="28"/>
                <w:szCs w:val="28"/>
                <w:lang w:eastAsia="ru-RU"/>
              </w:rPr>
              <w:t xml:space="preserve"> физического развития, привитие </w:t>
            </w:r>
            <w:r w:rsidR="00900A61" w:rsidRPr="00900A61">
              <w:rPr>
                <w:b/>
                <w:sz w:val="28"/>
                <w:szCs w:val="28"/>
                <w:lang w:eastAsia="ru-RU"/>
              </w:rPr>
              <w:t>навыков здорового образа жизни в ДО</w:t>
            </w:r>
            <w:r w:rsidR="00900A61">
              <w:rPr>
                <w:b/>
                <w:sz w:val="28"/>
                <w:szCs w:val="28"/>
                <w:lang w:eastAsia="ru-RU"/>
              </w:rPr>
              <w:t>Ч</w:t>
            </w:r>
            <w:r w:rsidR="00900A61" w:rsidRPr="00900A61">
              <w:rPr>
                <w:b/>
                <w:sz w:val="28"/>
                <w:szCs w:val="28"/>
                <w:lang w:eastAsia="ru-RU"/>
              </w:rPr>
              <w:t>У»</w:t>
            </w:r>
            <w:r w:rsidRPr="00E53F1E">
              <w:rPr>
                <w:b/>
                <w:sz w:val="28"/>
                <w:szCs w:val="28"/>
                <w:lang w:eastAsia="ru-RU"/>
              </w:rPr>
              <w:br/>
            </w:r>
            <w:r w:rsidRPr="00E53F1E">
              <w:rPr>
                <w:i/>
                <w:iCs/>
                <w:sz w:val="28"/>
                <w:szCs w:val="28"/>
              </w:rPr>
              <w:t>Форма проведения: круглый стол</w:t>
            </w:r>
          </w:p>
          <w:p w:rsidR="00157EB3" w:rsidRPr="00E53F1E" w:rsidRDefault="00157EB3" w:rsidP="00900A61">
            <w:pPr>
              <w:pStyle w:val="Default"/>
              <w:rPr>
                <w:sz w:val="28"/>
                <w:szCs w:val="28"/>
                <w:lang w:eastAsia="ru-RU"/>
              </w:rPr>
            </w:pPr>
            <w:r w:rsidRPr="00E53F1E">
              <w:rPr>
                <w:sz w:val="28"/>
                <w:szCs w:val="28"/>
                <w:lang w:eastAsia="ru-RU"/>
              </w:rPr>
              <w:t xml:space="preserve">Цель: </w:t>
            </w:r>
            <w:r w:rsidR="00900A61">
              <w:rPr>
                <w:sz w:val="28"/>
                <w:szCs w:val="28"/>
                <w:lang w:eastAsia="ru-RU"/>
              </w:rPr>
              <w:t xml:space="preserve">формирование у детей </w:t>
            </w:r>
            <w:r w:rsidR="00900A61" w:rsidRPr="00900A61">
              <w:rPr>
                <w:sz w:val="28"/>
                <w:szCs w:val="28"/>
                <w:lang w:eastAsia="ru-RU"/>
              </w:rPr>
              <w:t>начальных представлений о здоровье, здоро</w:t>
            </w:r>
            <w:r w:rsidR="00900A61">
              <w:rPr>
                <w:sz w:val="28"/>
                <w:szCs w:val="28"/>
                <w:lang w:eastAsia="ru-RU"/>
              </w:rPr>
              <w:t xml:space="preserve">вом образе жизни, правилам личной безопасности и </w:t>
            </w:r>
            <w:r w:rsidR="00900A61" w:rsidRPr="00900A61">
              <w:rPr>
                <w:sz w:val="28"/>
                <w:szCs w:val="28"/>
                <w:lang w:eastAsia="ru-RU"/>
              </w:rPr>
              <w:t>любви к спорту.</w:t>
            </w:r>
          </w:p>
        </w:tc>
        <w:tc>
          <w:tcPr>
            <w:tcW w:w="1674" w:type="dxa"/>
          </w:tcPr>
          <w:p w:rsidR="00157EB3" w:rsidRPr="00E53F1E" w:rsidRDefault="00900A61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900A61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6104" w:type="dxa"/>
          </w:tcPr>
          <w:p w:rsidR="00157EB3" w:rsidRDefault="00157EB3" w:rsidP="000C5F9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0C5F93">
              <w:rPr>
                <w:b/>
                <w:sz w:val="28"/>
                <w:szCs w:val="28"/>
                <w:lang w:eastAsia="ru-RU"/>
              </w:rPr>
              <w:t>Тема: «Итоги работы за учебный год и перспективы на будущее»</w:t>
            </w:r>
            <w:r w:rsidRPr="000C5F93">
              <w:rPr>
                <w:i/>
                <w:iCs/>
                <w:sz w:val="28"/>
                <w:szCs w:val="28"/>
              </w:rPr>
              <w:br/>
            </w:r>
            <w:r w:rsidRPr="00E53F1E">
              <w:rPr>
                <w:i/>
                <w:iCs/>
                <w:sz w:val="28"/>
                <w:szCs w:val="28"/>
              </w:rPr>
              <w:t>Форма проведения: аналитическое заседание</w:t>
            </w:r>
          </w:p>
          <w:p w:rsidR="00157EB3" w:rsidRPr="000C5F93" w:rsidRDefault="00157EB3" w:rsidP="000C5F9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 xml:space="preserve">Цель: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 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1. Анализ  работы педагогического коллектива в   учебном году. Достижения. Проблемы. </w:t>
            </w:r>
            <w:r w:rsidRPr="00E53F1E">
              <w:rPr>
                <w:sz w:val="28"/>
                <w:szCs w:val="28"/>
                <w:lang w:eastAsia="ru-RU"/>
              </w:rPr>
              <w:br/>
              <w:t>2.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Результаты осво</w:t>
            </w:r>
            <w:r>
              <w:rPr>
                <w:sz w:val="28"/>
                <w:szCs w:val="28"/>
                <w:lang w:eastAsia="ru-RU"/>
              </w:rPr>
              <w:t>ения образовательной программы </w:t>
            </w:r>
            <w:r w:rsidRPr="00E53F1E">
              <w:rPr>
                <w:sz w:val="28"/>
                <w:szCs w:val="28"/>
                <w:lang w:eastAsia="ru-RU"/>
              </w:rPr>
              <w:t>ДО.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3. Анализ готовности детей к обучению в школе. </w:t>
            </w:r>
            <w:r w:rsidRPr="00E53F1E">
              <w:rPr>
                <w:sz w:val="28"/>
                <w:szCs w:val="28"/>
                <w:lang w:eastAsia="ru-RU"/>
              </w:rPr>
              <w:br/>
              <w:t xml:space="preserve">4. Анализ состояния работы по повышению профессионального мастерства педагогов. </w:t>
            </w:r>
            <w:r w:rsidRPr="00E53F1E">
              <w:rPr>
                <w:sz w:val="28"/>
                <w:szCs w:val="28"/>
                <w:lang w:eastAsia="ru-RU"/>
              </w:rPr>
              <w:br/>
              <w:t>5.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900A61">
              <w:rPr>
                <w:sz w:val="28"/>
                <w:szCs w:val="28"/>
                <w:lang w:eastAsia="ru-RU"/>
              </w:rPr>
              <w:t>Презентация видеороликов «День открытых дверей 2023</w:t>
            </w:r>
            <w:r w:rsidRPr="00E53F1E"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E53F1E">
              <w:rPr>
                <w:sz w:val="28"/>
                <w:szCs w:val="28"/>
                <w:lang w:eastAsia="ru-RU"/>
              </w:rPr>
              <w:br/>
              <w:t>6.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Публичный докла</w:t>
            </w:r>
            <w:r w:rsidR="00900A61">
              <w:rPr>
                <w:sz w:val="28"/>
                <w:szCs w:val="28"/>
                <w:lang w:eastAsia="ru-RU"/>
              </w:rPr>
              <w:t>д по теме: «Итоги работы за 2022-2023</w:t>
            </w:r>
            <w:r w:rsidRPr="00E53F1E">
              <w:rPr>
                <w:sz w:val="28"/>
                <w:szCs w:val="28"/>
                <w:lang w:eastAsia="ru-RU"/>
              </w:rPr>
              <w:t xml:space="preserve"> учебный год»</w:t>
            </w:r>
            <w:r w:rsidRPr="00E53F1E">
              <w:rPr>
                <w:sz w:val="28"/>
                <w:szCs w:val="28"/>
                <w:lang w:eastAsia="ru-RU"/>
              </w:rPr>
              <w:br/>
              <w:t>7.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53F1E">
              <w:rPr>
                <w:sz w:val="28"/>
                <w:szCs w:val="28"/>
                <w:lang w:eastAsia="ru-RU"/>
              </w:rPr>
              <w:t>План  работы коллектива в летний период и перспективы работы на следующий учебный год</w:t>
            </w:r>
            <w:r w:rsidR="00900A6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ай</w:t>
            </w:r>
          </w:p>
        </w:tc>
        <w:tc>
          <w:tcPr>
            <w:tcW w:w="182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оспитатели</w:t>
            </w:r>
          </w:p>
        </w:tc>
      </w:tr>
    </w:tbl>
    <w:p w:rsidR="00157EB3" w:rsidRPr="0034030B" w:rsidRDefault="00157EB3" w:rsidP="00DD66A3">
      <w:pPr>
        <w:pStyle w:val="Default"/>
        <w:ind w:firstLine="708"/>
        <w:rPr>
          <w:b/>
          <w:bCs/>
          <w:iCs/>
          <w:sz w:val="28"/>
          <w:szCs w:val="28"/>
        </w:rPr>
      </w:pPr>
      <w:r w:rsidRPr="0034030B">
        <w:rPr>
          <w:b/>
          <w:bCs/>
          <w:iCs/>
          <w:sz w:val="28"/>
          <w:szCs w:val="28"/>
        </w:rPr>
        <w:t>1.3. Работа с кадрами</w:t>
      </w:r>
    </w:p>
    <w:p w:rsidR="00157EB3" w:rsidRDefault="00157EB3" w:rsidP="0034030B">
      <w:pPr>
        <w:pStyle w:val="Default"/>
        <w:ind w:firstLine="708"/>
        <w:jc w:val="both"/>
        <w:rPr>
          <w:sz w:val="28"/>
          <w:szCs w:val="28"/>
        </w:rPr>
      </w:pPr>
      <w:r w:rsidRPr="0034030B">
        <w:rPr>
          <w:b/>
          <w:bCs/>
          <w:iCs/>
          <w:sz w:val="28"/>
          <w:szCs w:val="28"/>
        </w:rPr>
        <w:t xml:space="preserve">Цель: </w:t>
      </w:r>
      <w:r w:rsidRPr="0034030B">
        <w:rPr>
          <w:sz w:val="28"/>
          <w:szCs w:val="28"/>
        </w:rPr>
        <w:t>повышение профессиональной компетентности педагогов,</w:t>
      </w:r>
      <w:r w:rsidRPr="00FF3834">
        <w:rPr>
          <w:sz w:val="28"/>
          <w:szCs w:val="28"/>
        </w:rPr>
        <w:t xml:space="preserve"> совершенствование педагогического мастерства</w:t>
      </w:r>
      <w:r>
        <w:rPr>
          <w:sz w:val="28"/>
          <w:szCs w:val="28"/>
        </w:rPr>
        <w:t>.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744"/>
        <w:gridCol w:w="1620"/>
        <w:gridCol w:w="2035"/>
      </w:tblGrid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5744" w:type="dxa"/>
          </w:tcPr>
          <w:p w:rsidR="00157EB3" w:rsidRPr="00E53F1E" w:rsidRDefault="00157EB3" w:rsidP="000C5F93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Содержание</w:t>
            </w:r>
          </w:p>
        </w:tc>
        <w:tc>
          <w:tcPr>
            <w:tcW w:w="1620" w:type="dxa"/>
          </w:tcPr>
          <w:p w:rsidR="00157EB3" w:rsidRPr="00E53F1E" w:rsidRDefault="00157EB3" w:rsidP="000C5F93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Формирование банка данных о воспитателях и сроках их прохождения курсовой подготовки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Оформление заявок на курсы повышения квалификации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2 раза в год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Корректировка перспективных планов повышения квалификации педагогических работников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2 раза в год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157EB3" w:rsidRPr="00E53F1E" w:rsidRDefault="00157EB3" w:rsidP="000C5F9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Мониторинг профессиональных потребностей в курсовой подготовке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0C5F93">
        <w:tc>
          <w:tcPr>
            <w:tcW w:w="484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744" w:type="dxa"/>
          </w:tcPr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E53F1E">
              <w:rPr>
                <w:sz w:val="28"/>
                <w:szCs w:val="28"/>
              </w:rPr>
              <w:t xml:space="preserve"> организационно-педагогическ</w:t>
            </w:r>
            <w:r>
              <w:rPr>
                <w:sz w:val="28"/>
                <w:szCs w:val="28"/>
              </w:rPr>
              <w:t>ой работы</w:t>
            </w:r>
            <w:r w:rsidRPr="00E53F1E">
              <w:rPr>
                <w:sz w:val="28"/>
                <w:szCs w:val="28"/>
              </w:rPr>
              <w:t xml:space="preserve">: </w:t>
            </w:r>
          </w:p>
          <w:p w:rsidR="00157EB3" w:rsidRPr="00E53F1E" w:rsidRDefault="00157EB3" w:rsidP="00E53F1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cs="Wingdings"/>
                <w:sz w:val="28"/>
                <w:szCs w:val="28"/>
              </w:rPr>
              <w:t xml:space="preserve">- </w:t>
            </w:r>
            <w:r w:rsidRPr="00E53F1E">
              <w:rPr>
                <w:sz w:val="28"/>
                <w:szCs w:val="28"/>
              </w:rPr>
              <w:t>посещение педагогами методических объединений</w:t>
            </w:r>
            <w:r>
              <w:rPr>
                <w:sz w:val="28"/>
                <w:szCs w:val="28"/>
              </w:rPr>
              <w:t>.</w:t>
            </w:r>
            <w:r w:rsidRPr="00E5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 течении года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Pr="00FF3834" w:rsidRDefault="00157EB3" w:rsidP="00ED6E3F">
      <w:pPr>
        <w:pStyle w:val="Default"/>
        <w:jc w:val="both"/>
        <w:rPr>
          <w:iCs/>
          <w:sz w:val="28"/>
          <w:szCs w:val="28"/>
        </w:rPr>
      </w:pPr>
    </w:p>
    <w:p w:rsidR="00157EB3" w:rsidRPr="0034030B" w:rsidRDefault="00157EB3" w:rsidP="0034030B">
      <w:pPr>
        <w:pStyle w:val="Default"/>
        <w:ind w:firstLine="708"/>
        <w:jc w:val="both"/>
        <w:rPr>
          <w:b/>
          <w:iCs/>
          <w:sz w:val="28"/>
          <w:szCs w:val="28"/>
        </w:rPr>
      </w:pPr>
      <w:r w:rsidRPr="0034030B">
        <w:rPr>
          <w:b/>
          <w:iCs/>
          <w:sz w:val="28"/>
          <w:szCs w:val="28"/>
        </w:rPr>
        <w:t xml:space="preserve">1.4. «Школа младшего воспитателя» </w:t>
      </w:r>
    </w:p>
    <w:p w:rsidR="00157EB3" w:rsidRPr="00782FA8" w:rsidRDefault="00157EB3" w:rsidP="00340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30B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34030B">
        <w:rPr>
          <w:rFonts w:ascii="Times New Roman" w:hAnsi="Times New Roman"/>
          <w:sz w:val="28"/>
          <w:szCs w:val="28"/>
        </w:rPr>
        <w:t>повышение</w:t>
      </w:r>
      <w:r w:rsidRPr="00695649">
        <w:rPr>
          <w:rFonts w:ascii="Times New Roman" w:hAnsi="Times New Roman"/>
          <w:sz w:val="28"/>
          <w:szCs w:val="28"/>
        </w:rPr>
        <w:t xml:space="preserve"> уровня коммуникативной компетентности и творческого подхода к своей работе, формирование знаний психологии дошкольника, общих закономерностей развития в разных видах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924"/>
        <w:gridCol w:w="1339"/>
        <w:gridCol w:w="2035"/>
      </w:tblGrid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5924" w:type="dxa"/>
          </w:tcPr>
          <w:p w:rsidR="00157EB3" w:rsidRPr="00E53F1E" w:rsidRDefault="00157EB3" w:rsidP="000C5F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Содержание</w:t>
            </w:r>
          </w:p>
        </w:tc>
        <w:tc>
          <w:tcPr>
            <w:tcW w:w="1216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</w:t>
            </w:r>
            <w:r w:rsidR="00900A61" w:rsidRPr="00900A61">
              <w:rPr>
                <w:sz w:val="28"/>
                <w:szCs w:val="28"/>
              </w:rPr>
              <w:t>Распределение обязанностей сотрудников в группе раннего возраста</w:t>
            </w:r>
            <w:r w:rsidRPr="00E53F1E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Сентябрь</w:t>
            </w:r>
            <w:r w:rsidR="00157EB3"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</w:t>
            </w:r>
            <w:r w:rsidR="00900A61" w:rsidRPr="00900A61">
              <w:rPr>
                <w:sz w:val="28"/>
                <w:szCs w:val="28"/>
              </w:rPr>
              <w:t xml:space="preserve">Взаимодействие педагогов и младших воспитателей в организации </w:t>
            </w:r>
            <w:proofErr w:type="spellStart"/>
            <w:r w:rsidR="00900A61" w:rsidRPr="00900A61">
              <w:rPr>
                <w:sz w:val="28"/>
                <w:szCs w:val="28"/>
              </w:rPr>
              <w:t>воспитательно</w:t>
            </w:r>
            <w:proofErr w:type="spellEnd"/>
            <w:r w:rsidR="00900A61" w:rsidRPr="00900A61">
              <w:rPr>
                <w:sz w:val="28"/>
                <w:szCs w:val="28"/>
              </w:rPr>
              <w:t>-образовательной работы с детьми</w:t>
            </w:r>
            <w:r w:rsidRPr="00E53F1E">
              <w:rPr>
                <w:sz w:val="28"/>
                <w:szCs w:val="28"/>
              </w:rPr>
              <w:t>»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Директор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Воспитатель-методист </w:t>
            </w:r>
          </w:p>
        </w:tc>
      </w:tr>
      <w:tr w:rsidR="00157EB3" w:rsidRPr="00E53F1E" w:rsidTr="0034030B">
        <w:tc>
          <w:tcPr>
            <w:tcW w:w="484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5924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 «Взаимодействие младшего воспитателя с воспитанниками» </w:t>
            </w:r>
          </w:p>
        </w:tc>
        <w:tc>
          <w:tcPr>
            <w:tcW w:w="1216" w:type="dxa"/>
          </w:tcPr>
          <w:p w:rsidR="00157EB3" w:rsidRPr="00E53F1E" w:rsidRDefault="00304B10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Январь</w:t>
            </w:r>
            <w:r w:rsidR="00157EB3" w:rsidRPr="00E53F1E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</w:tbl>
    <w:p w:rsidR="00157EB3" w:rsidRDefault="00157EB3" w:rsidP="00ED6E3F">
      <w:pPr>
        <w:spacing w:after="0" w:line="240" w:lineRule="auto"/>
        <w:rPr>
          <w:rFonts w:ascii="Times New Roman" w:hAnsi="Times New Roman"/>
          <w:b/>
          <w:i/>
          <w:iCs/>
          <w:sz w:val="32"/>
          <w:szCs w:val="32"/>
        </w:rPr>
      </w:pPr>
    </w:p>
    <w:p w:rsidR="00157EB3" w:rsidRDefault="00157EB3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E846F7" w:rsidRDefault="00E846F7" w:rsidP="00900A61">
      <w:pPr>
        <w:pStyle w:val="Default"/>
        <w:rPr>
          <w:b/>
          <w:bCs/>
          <w:i/>
          <w:iCs/>
          <w:sz w:val="40"/>
          <w:szCs w:val="40"/>
        </w:rPr>
      </w:pPr>
    </w:p>
    <w:p w:rsidR="00900A61" w:rsidRDefault="00900A61" w:rsidP="00900A61">
      <w:pPr>
        <w:pStyle w:val="Default"/>
        <w:rPr>
          <w:b/>
          <w:bCs/>
          <w:i/>
          <w:iCs/>
          <w:sz w:val="40"/>
          <w:szCs w:val="40"/>
        </w:rPr>
      </w:pPr>
    </w:p>
    <w:p w:rsidR="00E846F7" w:rsidRDefault="00E846F7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157EB3" w:rsidRPr="000C5F93" w:rsidRDefault="00157EB3" w:rsidP="000C5F93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0C5F93">
        <w:rPr>
          <w:b/>
          <w:bCs/>
          <w:i/>
          <w:iCs/>
          <w:sz w:val="40"/>
          <w:szCs w:val="40"/>
        </w:rPr>
        <w:t>РАЗДЕЛ 2.</w:t>
      </w:r>
    </w:p>
    <w:p w:rsidR="00157EB3" w:rsidRPr="000C5F93" w:rsidRDefault="00157EB3" w:rsidP="000C5F93">
      <w:pPr>
        <w:spacing w:after="0" w:line="240" w:lineRule="auto"/>
        <w:jc w:val="center"/>
        <w:rPr>
          <w:sz w:val="40"/>
          <w:szCs w:val="40"/>
        </w:rPr>
      </w:pPr>
      <w:r w:rsidRPr="000C5F93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>ОРГАНИЗАЦИОННО-МЕТОДИЧЕСКАЯ РАБОТА</w:t>
      </w:r>
    </w:p>
    <w:p w:rsidR="00157EB3" w:rsidRDefault="00157EB3" w:rsidP="00ED6E3F">
      <w:pPr>
        <w:spacing w:after="0" w:line="240" w:lineRule="auto"/>
      </w:pPr>
      <w:r>
        <w:t xml:space="preserve"> </w:t>
      </w:r>
    </w:p>
    <w:p w:rsidR="00157EB3" w:rsidRPr="000C5F93" w:rsidRDefault="00157EB3" w:rsidP="000C5F93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C5F93">
        <w:rPr>
          <w:sz w:val="28"/>
          <w:szCs w:val="28"/>
        </w:rPr>
        <w:t xml:space="preserve">  </w:t>
      </w:r>
      <w:r w:rsidRPr="000C5F93">
        <w:rPr>
          <w:rFonts w:ascii="Times New Roman" w:hAnsi="Times New Roman"/>
          <w:b/>
          <w:bCs/>
          <w:iCs/>
          <w:color w:val="000000"/>
          <w:sz w:val="28"/>
          <w:szCs w:val="28"/>
        </w:rPr>
        <w:t>2.1.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0C5F93">
        <w:rPr>
          <w:rFonts w:ascii="Times New Roman" w:hAnsi="Times New Roman"/>
          <w:b/>
          <w:bCs/>
          <w:iCs/>
          <w:color w:val="000000"/>
          <w:sz w:val="28"/>
          <w:szCs w:val="28"/>
        </w:rPr>
        <w:t>Педагогические часы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6092"/>
        <w:gridCol w:w="1339"/>
        <w:gridCol w:w="2110"/>
      </w:tblGrid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11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  <w:p w:rsidR="00157EB3" w:rsidRPr="00900A61" w:rsidRDefault="00157EB3" w:rsidP="0090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900A61" w:rsidRPr="00900A61">
              <w:rPr>
                <w:rFonts w:ascii="Times New Roman" w:hAnsi="Times New Roman"/>
                <w:sz w:val="28"/>
                <w:szCs w:val="28"/>
              </w:rPr>
              <w:t>«Организация мониторинговой деятельности на начало учебного года»</w:t>
            </w:r>
          </w:p>
        </w:tc>
        <w:tc>
          <w:tcPr>
            <w:tcW w:w="1339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Педагогический час №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53F1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</w:t>
            </w:r>
          </w:p>
          <w:p w:rsidR="00157EB3" w:rsidRPr="00900A61" w:rsidRDefault="00157EB3" w:rsidP="00900A61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Тема: </w:t>
            </w:r>
            <w:r w:rsidR="00900A61" w:rsidRPr="00900A61">
              <w:rPr>
                <w:sz w:val="28"/>
                <w:szCs w:val="28"/>
              </w:rPr>
              <w:t xml:space="preserve">«Инновационные подходы к созданию и совершенствованию развивающей предметно-пространственной среды в ДОЧУ по системе Марии </w:t>
            </w:r>
            <w:proofErr w:type="spellStart"/>
            <w:r w:rsidR="00900A61" w:rsidRPr="00900A61">
              <w:rPr>
                <w:sz w:val="28"/>
                <w:szCs w:val="28"/>
              </w:rPr>
              <w:t>Монтессори</w:t>
            </w:r>
            <w:proofErr w:type="spellEnd"/>
            <w:r w:rsidR="00900A61" w:rsidRPr="00900A61">
              <w:rPr>
                <w:sz w:val="28"/>
                <w:szCs w:val="28"/>
              </w:rPr>
              <w:t>».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  <w:p w:rsidR="00157EB3" w:rsidRPr="00E53F1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sz w:val="28"/>
                <w:szCs w:val="28"/>
              </w:rPr>
              <w:t>«Эффективные формы работы с родителями и детьми дошкольного в</w:t>
            </w:r>
            <w:r>
              <w:rPr>
                <w:rFonts w:ascii="Times New Roman" w:hAnsi="Times New Roman"/>
                <w:sz w:val="28"/>
                <w:szCs w:val="28"/>
              </w:rPr>
              <w:t>озраста по развитию самостоятельности и инициативности дошкольников</w:t>
            </w:r>
            <w:r w:rsidRPr="00900A6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4 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900A61" w:rsidRPr="00900A61">
              <w:rPr>
                <w:rFonts w:ascii="Times New Roman" w:hAnsi="Times New Roman"/>
                <w:sz w:val="28"/>
                <w:szCs w:val="28"/>
              </w:rPr>
              <w:t>«Организация  и проведение творческой игровой деятельности» - сюжетно – ролевые игры во вторую половину дня и организация исследовательской деятельности в первую половину дня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5 </w:t>
            </w:r>
          </w:p>
          <w:p w:rsidR="00157EB3" w:rsidRPr="00E53F1E" w:rsidRDefault="00157EB3" w:rsidP="0034030B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Тема: </w:t>
            </w:r>
            <w:r w:rsidR="00900A61" w:rsidRPr="00900A61">
              <w:rPr>
                <w:sz w:val="28"/>
                <w:szCs w:val="28"/>
              </w:rPr>
              <w:t>«Организация работы по ознакомлению с окружающим миром родного края через проектную деятельность» (старший дошкольный возраст)</w:t>
            </w:r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>Педагогический час 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6 </w:t>
            </w:r>
          </w:p>
          <w:p w:rsidR="00157EB3" w:rsidRPr="00E53F1E" w:rsidRDefault="00157EB3" w:rsidP="0034030B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Тема: </w:t>
            </w:r>
            <w:r w:rsidR="00900A61" w:rsidRPr="00900A61">
              <w:rPr>
                <w:sz w:val="28"/>
                <w:szCs w:val="28"/>
              </w:rPr>
              <w:t xml:space="preserve">«Организация работы по развитию связной речи и активизации словаря» - создание </w:t>
            </w:r>
            <w:proofErr w:type="spellStart"/>
            <w:r w:rsidR="00900A61" w:rsidRPr="00900A61">
              <w:rPr>
                <w:sz w:val="28"/>
                <w:szCs w:val="28"/>
              </w:rPr>
              <w:t>Лэпбуков</w:t>
            </w:r>
            <w:proofErr w:type="spellEnd"/>
          </w:p>
        </w:tc>
        <w:tc>
          <w:tcPr>
            <w:tcW w:w="1339" w:type="dxa"/>
          </w:tcPr>
          <w:p w:rsidR="00157EB3" w:rsidRPr="00E53F1E" w:rsidRDefault="00304B10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157EB3" w:rsidRPr="00E53F1E" w:rsidTr="0034030B">
        <w:tc>
          <w:tcPr>
            <w:tcW w:w="4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2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зависимости от педагогической деятельности и административным вопросам.</w:t>
            </w:r>
          </w:p>
        </w:tc>
        <w:tc>
          <w:tcPr>
            <w:tcW w:w="1339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оспитатели</w:t>
            </w:r>
          </w:p>
        </w:tc>
      </w:tr>
    </w:tbl>
    <w:p w:rsidR="00157EB3" w:rsidRDefault="00157EB3" w:rsidP="00ED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7EB3" w:rsidRPr="0034030B" w:rsidRDefault="00157EB3" w:rsidP="0034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4030B">
        <w:rPr>
          <w:rFonts w:ascii="Times New Roman" w:hAnsi="Times New Roman"/>
          <w:b/>
          <w:bCs/>
          <w:iCs/>
          <w:sz w:val="28"/>
          <w:szCs w:val="28"/>
        </w:rPr>
        <w:t>2.2.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34030B">
        <w:rPr>
          <w:rFonts w:ascii="Times New Roman" w:hAnsi="Times New Roman"/>
          <w:b/>
          <w:bCs/>
          <w:iCs/>
          <w:sz w:val="28"/>
          <w:szCs w:val="28"/>
        </w:rPr>
        <w:t>Консультации для педагогов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771"/>
        <w:gridCol w:w="1339"/>
        <w:gridCol w:w="2035"/>
      </w:tblGrid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«Информирование родителей о полноценном пребывании детей в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У через</w:t>
            </w:r>
            <w:r w:rsidR="00304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04B10">
              <w:rPr>
                <w:rFonts w:ascii="Times New Roman" w:hAnsi="Times New Roman"/>
                <w:color w:val="000000"/>
                <w:sz w:val="28"/>
                <w:szCs w:val="28"/>
              </w:rPr>
              <w:t>соцсети</w:t>
            </w:r>
            <w:proofErr w:type="spellEnd"/>
            <w:r w:rsidR="00304B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035" w:type="dxa"/>
          </w:tcPr>
          <w:p w:rsidR="00157EB3" w:rsidRPr="00E53F1E" w:rsidRDefault="00157EB3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900A61" w:rsidP="0034030B">
            <w:pPr>
              <w:pStyle w:val="Default"/>
              <w:rPr>
                <w:sz w:val="28"/>
                <w:szCs w:val="28"/>
              </w:rPr>
            </w:pPr>
            <w:r w:rsidRPr="00900A61">
              <w:rPr>
                <w:sz w:val="28"/>
                <w:szCs w:val="28"/>
              </w:rPr>
              <w:t>«Организация трудовой деятельности с детьми дошкольного возраста»</w:t>
            </w:r>
          </w:p>
        </w:tc>
        <w:tc>
          <w:tcPr>
            <w:tcW w:w="1339" w:type="dxa"/>
          </w:tcPr>
          <w:p w:rsidR="00157EB3" w:rsidRPr="00E53F1E" w:rsidRDefault="00915E5E" w:rsidP="00915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157EB3" w:rsidRPr="00E53F1E" w:rsidRDefault="00915E5E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157EB3" w:rsidRPr="00915E5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sz w:val="28"/>
                <w:szCs w:val="28"/>
              </w:rPr>
              <w:t>«Соблюдение охраны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правил поведения детей в ДОЧУ-п</w:t>
            </w:r>
            <w:r w:rsidRPr="00900A61">
              <w:rPr>
                <w:rFonts w:ascii="Times New Roman" w:hAnsi="Times New Roman"/>
                <w:sz w:val="28"/>
                <w:szCs w:val="28"/>
              </w:rPr>
              <w:t>одготовка к утренникам и развлечениям»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035" w:type="dxa"/>
          </w:tcPr>
          <w:p w:rsidR="00157EB3" w:rsidRPr="00E53F1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34030B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157EB3" w:rsidRPr="00E53F1E" w:rsidRDefault="00900A61" w:rsidP="0034030B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Pr="00900A61">
              <w:rPr>
                <w:color w:val="auto"/>
                <w:sz w:val="28"/>
                <w:szCs w:val="28"/>
              </w:rPr>
              <w:t>азвитие самостоятельности у детей дошкольного возраста»</w:t>
            </w:r>
          </w:p>
        </w:tc>
        <w:tc>
          <w:tcPr>
            <w:tcW w:w="1339" w:type="dxa"/>
          </w:tcPr>
          <w:p w:rsidR="00157EB3" w:rsidRPr="00E53F1E" w:rsidRDefault="00900A6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157EB3" w:rsidRPr="00E53F1E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</w:t>
            </w:r>
          </w:p>
        </w:tc>
      </w:tr>
      <w:tr w:rsidR="00900A61" w:rsidRPr="00E53F1E" w:rsidTr="0034030B">
        <w:tc>
          <w:tcPr>
            <w:tcW w:w="817" w:type="dxa"/>
          </w:tcPr>
          <w:p w:rsidR="00900A61" w:rsidRDefault="00900A6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71" w:type="dxa"/>
          </w:tcPr>
          <w:p w:rsidR="00900A61" w:rsidRDefault="00900A61" w:rsidP="0034030B">
            <w:pPr>
              <w:pStyle w:val="Default"/>
              <w:rPr>
                <w:color w:val="auto"/>
                <w:sz w:val="28"/>
                <w:szCs w:val="28"/>
              </w:rPr>
            </w:pPr>
            <w:r w:rsidRPr="00900A61">
              <w:rPr>
                <w:color w:val="auto"/>
                <w:sz w:val="28"/>
                <w:szCs w:val="28"/>
              </w:rPr>
              <w:t>«Усвоение ООП по развитию речи и элементам грамоты» (старший дошкольный возраст)</w:t>
            </w:r>
            <w:r>
              <w:t xml:space="preserve"> </w:t>
            </w:r>
            <w:r w:rsidRPr="00900A61">
              <w:rPr>
                <w:color w:val="auto"/>
                <w:sz w:val="28"/>
                <w:szCs w:val="28"/>
              </w:rPr>
              <w:t>«Усвоение программы по развитию речи» (младший дошкольный возраст)</w:t>
            </w:r>
          </w:p>
        </w:tc>
        <w:tc>
          <w:tcPr>
            <w:tcW w:w="1339" w:type="dxa"/>
          </w:tcPr>
          <w:p w:rsidR="00900A61" w:rsidRPr="00E53F1E" w:rsidRDefault="00900A6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900A61" w:rsidRDefault="00900A61" w:rsidP="00340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A61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</w:t>
            </w:r>
          </w:p>
        </w:tc>
      </w:tr>
    </w:tbl>
    <w:p w:rsidR="00157EB3" w:rsidRPr="00080198" w:rsidRDefault="00157EB3" w:rsidP="00ED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0017" w:rsidRDefault="003D0017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00A61" w:rsidRDefault="00900A61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00A61" w:rsidRDefault="00900A61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Pr="00D03EA0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7EB3" w:rsidRPr="00DD66A3" w:rsidRDefault="00157EB3" w:rsidP="00DD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t>2.3. Семинары-практикумы, мастер-классы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771"/>
        <w:gridCol w:w="1339"/>
        <w:gridCol w:w="2083"/>
      </w:tblGrid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             Содержание </w:t>
            </w:r>
          </w:p>
        </w:tc>
        <w:tc>
          <w:tcPr>
            <w:tcW w:w="133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8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900A61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«</w:t>
            </w:r>
            <w:r w:rsidRPr="00900A61">
              <w:rPr>
                <w:rFonts w:ascii="Times New Roman" w:hAnsi="Times New Roman"/>
                <w:sz w:val="28"/>
                <w:szCs w:val="28"/>
              </w:rPr>
              <w:t>Организация нагляд</w:t>
            </w:r>
            <w:r>
              <w:rPr>
                <w:rFonts w:ascii="Times New Roman" w:hAnsi="Times New Roman"/>
                <w:sz w:val="28"/>
                <w:szCs w:val="28"/>
              </w:rPr>
              <w:t>ных форм профилактики и пропаганды здорового образа жизни</w:t>
            </w:r>
            <w:r w:rsidRPr="00900A6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 w:rsidR="00900A61">
              <w:rPr>
                <w:rFonts w:ascii="Times New Roman" w:hAnsi="Times New Roman"/>
                <w:iCs/>
                <w:sz w:val="28"/>
                <w:szCs w:val="28"/>
              </w:rPr>
              <w:t>, воспитатели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E75067" w:rsidP="00ED6E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</w:t>
            </w:r>
            <w:r w:rsidR="00157EB3" w:rsidRPr="00E53F1E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я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 «</w:t>
            </w:r>
            <w:r w:rsidR="00900A61" w:rsidRPr="00900A61">
              <w:rPr>
                <w:color w:val="auto"/>
                <w:sz w:val="28"/>
                <w:szCs w:val="28"/>
              </w:rPr>
              <w:t>Проведение занятий по обучению безопасности жизнедеятельности дошкольников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D1524C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157EB3" w:rsidRPr="00E53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D15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157EB3" w:rsidRPr="00E53F1E" w:rsidRDefault="00900A61" w:rsidP="00ED6E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Мастер-класс «Коллективные формы работы с дошкольниками</w:t>
            </w:r>
            <w:r w:rsidR="00157EB3" w:rsidRPr="00E53F1E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157EB3" w:rsidRPr="00E53F1E" w:rsidRDefault="00D1524C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157EB3" w:rsidRPr="00E53F1E" w:rsidRDefault="00900A61" w:rsidP="00ED6E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Семинар «</w:t>
            </w:r>
            <w:r w:rsidRPr="00900A61">
              <w:rPr>
                <w:color w:val="auto"/>
                <w:sz w:val="28"/>
                <w:szCs w:val="28"/>
              </w:rPr>
              <w:t>Оценка качества эффективности образовательного процесса</w:t>
            </w:r>
            <w:r w:rsidR="00157EB3"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339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83" w:type="dxa"/>
          </w:tcPr>
          <w:p w:rsidR="00157EB3" w:rsidRPr="00E53F1E" w:rsidRDefault="00157EB3" w:rsidP="00DD6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57EB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</w:t>
      </w:r>
    </w:p>
    <w:p w:rsidR="00157EB3" w:rsidRPr="00DD66A3" w:rsidRDefault="00157EB3" w:rsidP="00ED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color w:val="000000"/>
          <w:sz w:val="28"/>
          <w:szCs w:val="28"/>
        </w:rPr>
        <w:t>2.4.Открытые просмотры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5541"/>
        <w:gridCol w:w="1234"/>
        <w:gridCol w:w="2287"/>
      </w:tblGrid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7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2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Открытый просмотр образовательной деятельности по формированию элементарных математических способностей у дошкольников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157EB3" w:rsidRPr="00E53F1E" w:rsidRDefault="00157EB3" w:rsidP="00DD66A3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color w:val="auto"/>
                <w:sz w:val="28"/>
                <w:szCs w:val="28"/>
              </w:rPr>
              <w:t>Открытый просмотр образовательной деятельности по духовно-нравственному воспитанию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35" w:type="dxa"/>
          </w:tcPr>
          <w:p w:rsidR="00157EB3" w:rsidRDefault="00157EB3" w:rsidP="00DD66A3">
            <w:pPr>
              <w:spacing w:after="0"/>
            </w:pPr>
            <w:r w:rsidRPr="009E5E78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E75067">
              <w:rPr>
                <w:rFonts w:ascii="Times New Roman" w:hAnsi="Times New Roman"/>
                <w:sz w:val="28"/>
                <w:szCs w:val="28"/>
              </w:rPr>
              <w:t>, педагог дополнительного образования</w:t>
            </w:r>
            <w:r w:rsidRPr="009E5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7EB3" w:rsidRPr="00E53F1E" w:rsidTr="00DD66A3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3</w:t>
            </w:r>
          </w:p>
        </w:tc>
        <w:tc>
          <w:tcPr>
            <w:tcW w:w="5771" w:type="dxa"/>
          </w:tcPr>
          <w:p w:rsidR="00157EB3" w:rsidRPr="00D01FF9" w:rsidRDefault="00157EB3" w:rsidP="00DD66A3">
            <w:pPr>
              <w:pStyle w:val="Default"/>
              <w:rPr>
                <w:color w:val="auto"/>
                <w:sz w:val="28"/>
                <w:szCs w:val="28"/>
              </w:rPr>
            </w:pPr>
            <w:r w:rsidRPr="00D01FF9">
              <w:rPr>
                <w:sz w:val="28"/>
                <w:szCs w:val="28"/>
              </w:rPr>
              <w:t>Открытый просмотр образовательной деятельности по речевому развитию детей младшего возраста</w:t>
            </w:r>
          </w:p>
        </w:tc>
        <w:tc>
          <w:tcPr>
            <w:tcW w:w="12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035" w:type="dxa"/>
          </w:tcPr>
          <w:p w:rsidR="00157EB3" w:rsidRDefault="00157EB3" w:rsidP="00DD66A3">
            <w:pPr>
              <w:spacing w:after="0"/>
            </w:pPr>
            <w:r w:rsidRPr="009E5E7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Default="00157EB3" w:rsidP="00ED6E3F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57EB3" w:rsidRPr="00DD66A3" w:rsidRDefault="00157EB3" w:rsidP="00DD66A3">
      <w:pPr>
        <w:pStyle w:val="a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D66A3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ттестация педагогических кадров</w:t>
      </w:r>
    </w:p>
    <w:tbl>
      <w:tblPr>
        <w:tblW w:w="101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3"/>
        <w:gridCol w:w="4183"/>
        <w:gridCol w:w="2434"/>
        <w:gridCol w:w="1357"/>
      </w:tblGrid>
      <w:tr w:rsidR="00157EB3" w:rsidRPr="00E53F1E" w:rsidTr="00DD66A3">
        <w:trPr>
          <w:trHeight w:val="569"/>
          <w:tblCellSpacing w:w="0" w:type="dxa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Ф.И.О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57EB3" w:rsidRPr="00E53F1E" w:rsidTr="00DD66A3">
        <w:trPr>
          <w:trHeight w:val="404"/>
          <w:tblCellSpacing w:w="0" w:type="dxa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D01FF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D01F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Консультация по разъяснению Приказа Министерства образования и науки РФ от 7 апреля 2014 г. N 276 «О порядке проведения аттестации педагогических работников организаций, осуществляющих образовательную деятельность»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Самоанализ педагогической деятельности за последние 5 лет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rHeight w:val="399"/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Мониторинг деятельности аттестуемого педагога.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по оформлению портфолио. 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Презентация опыта работы.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EB3" w:rsidRPr="00E53F1E" w:rsidTr="00DD66A3">
        <w:trPr>
          <w:tblCellSpacing w:w="0" w:type="dxa"/>
          <w:jc w:val="center"/>
        </w:trPr>
        <w:tc>
          <w:tcPr>
            <w:tcW w:w="8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Публикация материалов в СМИ.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7EB3" w:rsidRPr="00186879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900A61" w:rsidRDefault="00900A61" w:rsidP="00DD66A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157EB3" w:rsidRPr="00DD66A3" w:rsidRDefault="00157EB3" w:rsidP="00DD66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lastRenderedPageBreak/>
        <w:t>2.6.Смотры, конкурсы</w:t>
      </w:r>
    </w:p>
    <w:tbl>
      <w:tblPr>
        <w:tblW w:w="10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996"/>
        <w:gridCol w:w="1552"/>
        <w:gridCol w:w="2035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5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6" w:type="dxa"/>
          </w:tcPr>
          <w:p w:rsidR="00157EB3" w:rsidRPr="00E53F1E" w:rsidRDefault="00900A61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Смотр: </w:t>
            </w:r>
            <w:r w:rsidR="00157EB3" w:rsidRPr="00DD66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Готовность ДОЧУ к новому учебному году</w:t>
            </w:r>
            <w:r w:rsidR="00157EB3" w:rsidRPr="00DD66A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организация предметно-развивающей среды и жизненного пространства для обеспечения разнообразной деятельности детей.</w:t>
            </w:r>
          </w:p>
        </w:tc>
        <w:tc>
          <w:tcPr>
            <w:tcW w:w="1552" w:type="dxa"/>
          </w:tcPr>
          <w:p w:rsidR="00157EB3" w:rsidRPr="00E53F1E" w:rsidRDefault="00157EB3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6" w:type="dxa"/>
          </w:tcPr>
          <w:p w:rsidR="00157EB3" w:rsidRPr="00E75067" w:rsidRDefault="00900A61" w:rsidP="00900A61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Конкурс  «Инновационные методы</w:t>
            </w:r>
            <w:r w:rsidRPr="00900A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приёмы</w:t>
            </w:r>
            <w:r w:rsidRPr="00900A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развитии мелкой моторики рук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2" w:type="dxa"/>
          </w:tcPr>
          <w:p w:rsidR="00157EB3" w:rsidRPr="00E53F1E" w:rsidRDefault="00D01FF9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F620B4" w:rsidRPr="00E53F1E" w:rsidTr="00DD66A3">
        <w:tc>
          <w:tcPr>
            <w:tcW w:w="484" w:type="dxa"/>
          </w:tcPr>
          <w:p w:rsidR="00F620B4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6" w:type="dxa"/>
          </w:tcPr>
          <w:p w:rsidR="00F620B4" w:rsidRPr="00E75067" w:rsidRDefault="00F620B4" w:rsidP="00ED6E3F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Конкурс «</w:t>
            </w:r>
            <w:r w:rsidR="00900A61" w:rsidRPr="00900A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Лучший уголок экспериментирования</w:t>
            </w:r>
            <w:r w:rsidRPr="00E7506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2" w:type="dxa"/>
          </w:tcPr>
          <w:p w:rsidR="00F620B4" w:rsidRDefault="00F620B4" w:rsidP="00DD66A3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35" w:type="dxa"/>
          </w:tcPr>
          <w:p w:rsidR="00F620B4" w:rsidRDefault="00F620B4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96" w:type="dxa"/>
          </w:tcPr>
          <w:p w:rsidR="00D01FF9" w:rsidRPr="00E75067" w:rsidRDefault="00D01FF9" w:rsidP="00E5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5067">
              <w:rPr>
                <w:rFonts w:ascii="Times New Roman" w:hAnsi="Times New Roman"/>
                <w:b/>
                <w:sz w:val="28"/>
                <w:szCs w:val="28"/>
              </w:rPr>
              <w:t>Смотр-</w:t>
            </w:r>
            <w:r w:rsidR="00157EB3" w:rsidRPr="00E75067">
              <w:rPr>
                <w:rFonts w:ascii="Times New Roman" w:hAnsi="Times New Roman"/>
                <w:b/>
                <w:sz w:val="28"/>
                <w:szCs w:val="28"/>
              </w:rPr>
              <w:t xml:space="preserve">Конкурс  </w:t>
            </w:r>
            <w:r w:rsidR="00900A61">
              <w:rPr>
                <w:rFonts w:ascii="Times New Roman" w:hAnsi="Times New Roman"/>
                <w:b/>
                <w:sz w:val="28"/>
                <w:szCs w:val="28"/>
              </w:rPr>
              <w:t>«Ледяные фантазии</w:t>
            </w:r>
            <w:r w:rsidRPr="00E75067">
              <w:rPr>
                <w:rFonts w:ascii="Times New Roman" w:hAnsi="Times New Roman"/>
                <w:b/>
                <w:sz w:val="28"/>
                <w:szCs w:val="28"/>
              </w:rPr>
              <w:t xml:space="preserve">» - оформление зимнего участка. </w:t>
            </w:r>
          </w:p>
          <w:p w:rsidR="00157EB3" w:rsidRPr="00E75067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Цель: создание условий для игровой деятельности детей</w:t>
            </w:r>
            <w:r w:rsidRPr="00E750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</w:tcPr>
          <w:p w:rsidR="00157EB3" w:rsidRPr="00E53F1E" w:rsidRDefault="00D01FF9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F620B4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</w:t>
            </w:r>
          </w:p>
        </w:tc>
        <w:tc>
          <w:tcPr>
            <w:tcW w:w="5996" w:type="dxa"/>
          </w:tcPr>
          <w:p w:rsidR="00F620B4" w:rsidRPr="00E75067" w:rsidRDefault="00F620B4" w:rsidP="00ED6E3F">
            <w:pPr>
              <w:pStyle w:val="Default"/>
              <w:rPr>
                <w:sz w:val="28"/>
                <w:szCs w:val="28"/>
              </w:rPr>
            </w:pPr>
          </w:p>
          <w:p w:rsidR="00F620B4" w:rsidRPr="00E75067" w:rsidRDefault="00D01FF9" w:rsidP="00ED6E3F">
            <w:pPr>
              <w:pStyle w:val="Default"/>
              <w:rPr>
                <w:sz w:val="28"/>
                <w:szCs w:val="28"/>
              </w:rPr>
            </w:pPr>
            <w:r w:rsidRPr="00E75067">
              <w:rPr>
                <w:sz w:val="28"/>
                <w:szCs w:val="28"/>
              </w:rPr>
              <w:t>Участие в</w:t>
            </w:r>
            <w:r w:rsidR="00E75067">
              <w:rPr>
                <w:sz w:val="28"/>
                <w:szCs w:val="28"/>
              </w:rPr>
              <w:t xml:space="preserve"> </w:t>
            </w:r>
            <w:r w:rsidR="00157EB3" w:rsidRPr="00E75067">
              <w:rPr>
                <w:sz w:val="28"/>
                <w:szCs w:val="28"/>
              </w:rPr>
              <w:t>конкурсах</w:t>
            </w:r>
            <w:r w:rsidR="00E75067">
              <w:rPr>
                <w:sz w:val="28"/>
                <w:szCs w:val="28"/>
              </w:rPr>
              <w:t xml:space="preserve"> на различных площадках</w:t>
            </w:r>
          </w:p>
          <w:p w:rsidR="00157EB3" w:rsidRPr="00E75067" w:rsidRDefault="00157EB3" w:rsidP="00ED6E3F">
            <w:pPr>
              <w:pStyle w:val="Default"/>
              <w:rPr>
                <w:sz w:val="28"/>
                <w:szCs w:val="28"/>
              </w:rPr>
            </w:pPr>
            <w:r w:rsidRPr="00E750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</w:tbl>
    <w:p w:rsidR="00157EB3" w:rsidRDefault="00157EB3" w:rsidP="00ED6E3F">
      <w:pPr>
        <w:spacing w:after="0" w:line="240" w:lineRule="auto"/>
        <w:jc w:val="both"/>
        <w:rPr>
          <w:rFonts w:ascii="Times New Roman" w:hAnsi="Times New Roman"/>
        </w:rPr>
      </w:pPr>
    </w:p>
    <w:p w:rsidR="00157EB3" w:rsidRPr="00DD66A3" w:rsidRDefault="00157EB3" w:rsidP="00DD66A3">
      <w:pPr>
        <w:pStyle w:val="Default"/>
        <w:ind w:firstLine="708"/>
        <w:rPr>
          <w:b/>
          <w:bCs/>
          <w:iCs/>
          <w:sz w:val="28"/>
          <w:szCs w:val="28"/>
        </w:rPr>
      </w:pPr>
      <w:r w:rsidRPr="00DD66A3">
        <w:rPr>
          <w:b/>
          <w:bCs/>
          <w:iCs/>
          <w:sz w:val="28"/>
          <w:szCs w:val="28"/>
        </w:rPr>
        <w:t>2.6. Инновационная деятельность</w:t>
      </w:r>
    </w:p>
    <w:p w:rsidR="00157EB3" w:rsidRDefault="00157EB3" w:rsidP="00DD6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 w:rsidRPr="00DD66A3">
        <w:rPr>
          <w:rFonts w:ascii="Times New Roman" w:hAnsi="Times New Roman"/>
          <w:sz w:val="28"/>
          <w:szCs w:val="28"/>
        </w:rPr>
        <w:t>обеспечение деятельности ДОЧУ в режиме инновационного развития с</w:t>
      </w:r>
      <w:r w:rsidRPr="00EC42B9">
        <w:rPr>
          <w:rFonts w:ascii="Times New Roman" w:hAnsi="Times New Roman"/>
          <w:sz w:val="28"/>
          <w:szCs w:val="28"/>
        </w:rPr>
        <w:t xml:space="preserve"> учетом ФГОС с использованием современных педагогических технологий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996"/>
        <w:gridCol w:w="1550"/>
        <w:gridCol w:w="2035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6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6" w:type="dxa"/>
          </w:tcPr>
          <w:p w:rsidR="00157EB3" w:rsidRPr="00E53F1E" w:rsidRDefault="00900A61" w:rsidP="00DD66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внедрения в образовательный</w:t>
            </w:r>
            <w:r w:rsidR="00157EB3" w:rsidRPr="00E53F1E">
              <w:rPr>
                <w:sz w:val="28"/>
                <w:szCs w:val="28"/>
              </w:rPr>
              <w:t xml:space="preserve"> процесс системы </w:t>
            </w:r>
            <w:r w:rsidR="00E75067">
              <w:rPr>
                <w:sz w:val="28"/>
                <w:szCs w:val="28"/>
              </w:rPr>
              <w:t xml:space="preserve">Марии </w:t>
            </w:r>
            <w:proofErr w:type="spellStart"/>
            <w:r>
              <w:rPr>
                <w:sz w:val="28"/>
                <w:szCs w:val="28"/>
              </w:rPr>
              <w:t>Монтессори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 w:rsidR="00157EB3" w:rsidRPr="00E53F1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0" w:type="dxa"/>
          </w:tcPr>
          <w:p w:rsidR="00157EB3" w:rsidRPr="00DD66A3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66A3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6" w:type="dxa"/>
          </w:tcPr>
          <w:p w:rsidR="00157EB3" w:rsidRPr="00E53F1E" w:rsidRDefault="00900A61" w:rsidP="00DD66A3">
            <w:pPr>
              <w:pStyle w:val="Default"/>
              <w:rPr>
                <w:sz w:val="23"/>
                <w:szCs w:val="23"/>
              </w:rPr>
            </w:pPr>
            <w:r w:rsidRPr="00900A61">
              <w:rPr>
                <w:sz w:val="28"/>
                <w:szCs w:val="28"/>
              </w:rPr>
              <w:t>Инновационный подход к организации предметно-развивающей среды в ДО</w:t>
            </w:r>
            <w:r>
              <w:rPr>
                <w:sz w:val="28"/>
                <w:szCs w:val="28"/>
              </w:rPr>
              <w:t>Ч</w:t>
            </w:r>
            <w:r w:rsidRPr="00900A61">
              <w:rPr>
                <w:sz w:val="28"/>
                <w:szCs w:val="28"/>
              </w:rPr>
              <w:t xml:space="preserve">У в соответствии с ФГОС </w:t>
            </w:r>
            <w:proofErr w:type="gramStart"/>
            <w:r w:rsidRPr="00900A61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50" w:type="dxa"/>
          </w:tcPr>
          <w:p w:rsidR="00157EB3" w:rsidRPr="00E53F1E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 xml:space="preserve">Непосредственное исполнение мероприятий в рамках </w:t>
            </w:r>
            <w:r w:rsidR="00900A61">
              <w:rPr>
                <w:sz w:val="28"/>
                <w:szCs w:val="28"/>
              </w:rPr>
              <w:t>духовно-нравственного воспитания</w:t>
            </w:r>
            <w:r w:rsidRPr="00E53F1E">
              <w:rPr>
                <w:sz w:val="23"/>
                <w:szCs w:val="23"/>
              </w:rPr>
              <w:t xml:space="preserve">. </w:t>
            </w:r>
            <w:r w:rsidRPr="00E5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  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5996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Подведение итогов деятельности ДОЧУ по</w:t>
            </w:r>
          </w:p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использованию инновационных программ и</w:t>
            </w:r>
          </w:p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технологий, определение перспектив работы</w:t>
            </w:r>
            <w:r w:rsidR="00900A61">
              <w:rPr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035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Воспитатели групп      </w:t>
            </w:r>
          </w:p>
        </w:tc>
      </w:tr>
    </w:tbl>
    <w:p w:rsidR="00157EB3" w:rsidRDefault="00157EB3" w:rsidP="00ED6E3F">
      <w:pPr>
        <w:spacing w:after="0" w:line="240" w:lineRule="auto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</w:t>
      </w:r>
    </w:p>
    <w:p w:rsidR="00157EB3" w:rsidRPr="00DD66A3" w:rsidRDefault="00157EB3" w:rsidP="00ED6E3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Pr="00DD66A3">
        <w:rPr>
          <w:b/>
          <w:bCs/>
          <w:iCs/>
          <w:sz w:val="28"/>
          <w:szCs w:val="28"/>
        </w:rPr>
        <w:tab/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2.7.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Проектная деятельность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5335"/>
        <w:gridCol w:w="2029"/>
        <w:gridCol w:w="2160"/>
      </w:tblGrid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35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029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6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</w:tcPr>
          <w:p w:rsidR="00157EB3" w:rsidRPr="00E53F1E" w:rsidRDefault="00EE3011" w:rsidP="00DD66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00A61" w:rsidRPr="00900A61">
              <w:rPr>
                <w:sz w:val="28"/>
                <w:szCs w:val="28"/>
              </w:rPr>
              <w:t>Чтобы четко говорить, надо с пальцами дружить</w:t>
            </w:r>
            <w:r w:rsidR="00157EB3" w:rsidRPr="00E53F1E">
              <w:rPr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 течение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ебного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0" w:type="dxa"/>
          </w:tcPr>
          <w:p w:rsidR="00157EB3" w:rsidRPr="00E53F1E" w:rsidRDefault="00EE3011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Воспитатели,  учитель-логопед</w:t>
            </w:r>
          </w:p>
        </w:tc>
      </w:tr>
      <w:tr w:rsidR="00157EB3" w:rsidRPr="00E53F1E" w:rsidTr="00DD66A3">
        <w:tc>
          <w:tcPr>
            <w:tcW w:w="484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35" w:type="dxa"/>
          </w:tcPr>
          <w:p w:rsidR="00157EB3" w:rsidRPr="00E53F1E" w:rsidRDefault="00EE3011" w:rsidP="00EE3011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900A61" w:rsidRPr="00900A61">
              <w:rPr>
                <w:color w:val="auto"/>
                <w:sz w:val="28"/>
                <w:szCs w:val="28"/>
              </w:rPr>
              <w:t>Азбука добра</w:t>
            </w:r>
            <w:r w:rsidR="00157EB3" w:rsidRPr="00E53F1E">
              <w:rPr>
                <w:color w:val="auto"/>
                <w:sz w:val="28"/>
                <w:szCs w:val="28"/>
              </w:rPr>
              <w:t>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учебного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0" w:type="dxa"/>
          </w:tcPr>
          <w:p w:rsidR="00157EB3" w:rsidRPr="00E53F1E" w:rsidRDefault="00EE3011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Pr="00186879" w:rsidRDefault="00157EB3" w:rsidP="00ED6E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EB3" w:rsidRPr="00DD66A3" w:rsidRDefault="00157EB3" w:rsidP="00DD66A3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DD66A3">
        <w:rPr>
          <w:rFonts w:ascii="Times New Roman" w:hAnsi="Times New Roman"/>
          <w:b/>
          <w:bCs/>
          <w:iCs/>
          <w:sz w:val="28"/>
          <w:szCs w:val="28"/>
        </w:rPr>
        <w:lastRenderedPageBreak/>
        <w:t>2.8.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D66A3">
        <w:rPr>
          <w:rFonts w:ascii="Times New Roman" w:hAnsi="Times New Roman"/>
          <w:b/>
          <w:bCs/>
          <w:iCs/>
          <w:sz w:val="28"/>
          <w:szCs w:val="28"/>
        </w:rPr>
        <w:t>Тематические недели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791"/>
        <w:gridCol w:w="1620"/>
        <w:gridCol w:w="342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9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Форма и срок отчёта</w:t>
            </w:r>
          </w:p>
        </w:tc>
        <w:tc>
          <w:tcPr>
            <w:tcW w:w="342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Осенняя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   </w:t>
            </w:r>
          </w:p>
        </w:tc>
        <w:tc>
          <w:tcPr>
            <w:tcW w:w="3420" w:type="dxa"/>
          </w:tcPr>
          <w:p w:rsidR="00157EB3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Познавательная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53F1E">
              <w:rPr>
                <w:sz w:val="28"/>
                <w:szCs w:val="28"/>
              </w:rPr>
              <w:t xml:space="preserve">ктябрь 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педическая 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Зимняя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Патриотическая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Неделя нескучного здоровья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Весенняя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91" w:type="dxa"/>
          </w:tcPr>
          <w:p w:rsidR="00157EB3" w:rsidRPr="00E53F1E" w:rsidRDefault="00157EB3" w:rsidP="00DD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Художественно-эстетическая неделя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420" w:type="dxa"/>
          </w:tcPr>
          <w:p w:rsidR="00157EB3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A73F87">
        <w:rPr>
          <w:rFonts w:ascii="Times New Roman" w:hAnsi="Times New Roman"/>
          <w:b/>
          <w:bCs/>
          <w:iCs/>
          <w:sz w:val="28"/>
          <w:szCs w:val="28"/>
        </w:rPr>
        <w:t>2.9.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73F87">
        <w:rPr>
          <w:rFonts w:ascii="Times New Roman" w:hAnsi="Times New Roman"/>
          <w:b/>
          <w:bCs/>
          <w:iCs/>
          <w:sz w:val="28"/>
          <w:szCs w:val="28"/>
        </w:rPr>
        <w:t>Самообразование на учебный год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491"/>
        <w:gridCol w:w="234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91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40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</w:tcPr>
          <w:p w:rsidR="00157EB3" w:rsidRPr="00E53F1E" w:rsidRDefault="00F620B4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r w:rsidR="00EE3011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тодики</w:t>
            </w:r>
            <w:r w:rsidR="00EE3011">
              <w:rPr>
                <w:sz w:val="28"/>
                <w:szCs w:val="28"/>
              </w:rPr>
              <w:t xml:space="preserve"> Марии </w:t>
            </w:r>
            <w:proofErr w:type="spellStart"/>
            <w:r w:rsidR="00EE3011">
              <w:rPr>
                <w:sz w:val="28"/>
                <w:szCs w:val="28"/>
              </w:rPr>
              <w:t>Монтессори</w:t>
            </w:r>
            <w:proofErr w:type="spellEnd"/>
          </w:p>
        </w:tc>
        <w:tc>
          <w:tcPr>
            <w:tcW w:w="2340" w:type="dxa"/>
          </w:tcPr>
          <w:p w:rsidR="00157EB3" w:rsidRPr="00E53F1E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Воспитатель-методист, воспитатели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</w:tcPr>
          <w:p w:rsidR="00157EB3" w:rsidRPr="00E53F1E" w:rsidRDefault="00900A61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 в ДОУ»</w:t>
            </w:r>
          </w:p>
        </w:tc>
        <w:tc>
          <w:tcPr>
            <w:tcW w:w="2340" w:type="dxa"/>
          </w:tcPr>
          <w:p w:rsidR="00157EB3" w:rsidRPr="00E53F1E" w:rsidRDefault="00EE301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E3011" w:rsidRPr="00E53F1E" w:rsidTr="00A73F87">
        <w:tc>
          <w:tcPr>
            <w:tcW w:w="817" w:type="dxa"/>
          </w:tcPr>
          <w:p w:rsidR="00EE3011" w:rsidRPr="00E53F1E" w:rsidRDefault="00EE3011" w:rsidP="00E5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</w:tcPr>
          <w:p w:rsidR="00EE3011" w:rsidRPr="00E53F1E" w:rsidRDefault="00EE3011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00A61">
              <w:rPr>
                <w:sz w:val="28"/>
                <w:szCs w:val="28"/>
              </w:rPr>
              <w:t>Организация</w:t>
            </w:r>
            <w:r w:rsidR="00900A61" w:rsidRPr="00900A61">
              <w:rPr>
                <w:sz w:val="28"/>
                <w:szCs w:val="28"/>
              </w:rPr>
              <w:t xml:space="preserve"> совместной и самостоятельной деятельности детей в разновозрастной группе"</w:t>
            </w:r>
          </w:p>
        </w:tc>
        <w:tc>
          <w:tcPr>
            <w:tcW w:w="2340" w:type="dxa"/>
          </w:tcPr>
          <w:p w:rsidR="00EE3011" w:rsidRDefault="00900A61" w:rsidP="00A7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разновозрастных групп</w:t>
            </w:r>
          </w:p>
        </w:tc>
      </w:tr>
    </w:tbl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A73F87">
      <w:pPr>
        <w:pStyle w:val="Default"/>
        <w:ind w:firstLine="708"/>
        <w:jc w:val="both"/>
        <w:rPr>
          <w:b/>
          <w:bCs/>
          <w:iCs/>
          <w:sz w:val="28"/>
          <w:szCs w:val="28"/>
        </w:rPr>
      </w:pPr>
      <w:r w:rsidRPr="00A73F87">
        <w:rPr>
          <w:b/>
          <w:bCs/>
          <w:iCs/>
          <w:sz w:val="28"/>
          <w:szCs w:val="28"/>
        </w:rPr>
        <w:t>2.10.</w:t>
      </w:r>
      <w:r>
        <w:rPr>
          <w:b/>
          <w:bCs/>
          <w:iCs/>
          <w:sz w:val="28"/>
          <w:szCs w:val="28"/>
        </w:rPr>
        <w:t xml:space="preserve"> </w:t>
      </w:r>
      <w:r w:rsidRPr="00A73F87">
        <w:rPr>
          <w:b/>
          <w:bCs/>
          <w:iCs/>
          <w:sz w:val="28"/>
          <w:szCs w:val="28"/>
        </w:rPr>
        <w:t>Организация информационного наполнения и сопровождения сайта ДОЧУ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31"/>
        <w:gridCol w:w="1440"/>
        <w:gridCol w:w="2160"/>
      </w:tblGrid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3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4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6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Корректировка структуры сайта ДОЧУ в соответствии с современными требованиями. Разработка наглядно-текстовой информации в контексте меню сайта. Публикации публичных отчетов, нормативной документации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Сбор новостей, отслеживание изменений и размещение информации об </w:t>
            </w:r>
            <w:r w:rsidRPr="00E53F1E">
              <w:rPr>
                <w:sz w:val="28"/>
                <w:szCs w:val="28"/>
              </w:rPr>
              <w:lastRenderedPageBreak/>
              <w:t xml:space="preserve">образовательной организации 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Воспитатель-методист</w:t>
            </w:r>
          </w:p>
        </w:tc>
      </w:tr>
      <w:tr w:rsidR="00157EB3" w:rsidRPr="00E53F1E" w:rsidTr="00A73F87">
        <w:tc>
          <w:tcPr>
            <w:tcW w:w="81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3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Информирование родителей о сайте ДОЧУ </w:t>
            </w:r>
          </w:p>
        </w:tc>
        <w:tc>
          <w:tcPr>
            <w:tcW w:w="144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57EB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 xml:space="preserve">РАЗДЕЛ 3. </w:t>
      </w: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>ОРГАНИЗАЦИОННО-ПЕДАГОГИЧЕСКАЯ РАБОТА</w:t>
      </w:r>
    </w:p>
    <w:p w:rsidR="00157EB3" w:rsidRPr="00A73F87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3.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3F87">
        <w:rPr>
          <w:rFonts w:ascii="Times New Roman" w:hAnsi="Times New Roman"/>
          <w:b/>
          <w:bCs/>
          <w:i/>
          <w:iCs/>
          <w:sz w:val="28"/>
          <w:szCs w:val="28"/>
        </w:rPr>
        <w:t>Тематические выставки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500"/>
        <w:gridCol w:w="1620"/>
        <w:gridCol w:w="2520"/>
      </w:tblGrid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2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52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работ из природного материала </w:t>
            </w:r>
            <w:r w:rsidR="00900A61">
              <w:rPr>
                <w:color w:val="auto"/>
                <w:sz w:val="28"/>
                <w:szCs w:val="28"/>
              </w:rPr>
              <w:t>«Осенний калейдоскоп</w:t>
            </w:r>
            <w:r w:rsidRPr="00E53F1E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162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53F1E">
              <w:rPr>
                <w:sz w:val="28"/>
                <w:szCs w:val="28"/>
              </w:rPr>
              <w:t xml:space="preserve">ентябрь-октябрь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</w:t>
            </w:r>
            <w:r w:rsidR="00900A61">
              <w:rPr>
                <w:color w:val="auto"/>
                <w:sz w:val="28"/>
                <w:szCs w:val="28"/>
              </w:rPr>
              <w:t>«Зимняя фантазия</w:t>
            </w:r>
            <w:r w:rsidRPr="00E53F1E">
              <w:rPr>
                <w:color w:val="auto"/>
                <w:sz w:val="28"/>
                <w:szCs w:val="28"/>
              </w:rPr>
              <w:t>»</w:t>
            </w:r>
            <w:r w:rsidRPr="00E53F1E">
              <w:rPr>
                <w:sz w:val="28"/>
                <w:szCs w:val="28"/>
              </w:rPr>
              <w:t xml:space="preserve">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color w:val="auto"/>
                <w:sz w:val="28"/>
                <w:szCs w:val="28"/>
              </w:rPr>
              <w:t>Выстав</w:t>
            </w:r>
            <w:r w:rsidR="00F620B4">
              <w:rPr>
                <w:color w:val="auto"/>
                <w:sz w:val="28"/>
                <w:szCs w:val="28"/>
              </w:rPr>
              <w:t>ка твор</w:t>
            </w:r>
            <w:r w:rsidR="00900A61">
              <w:rPr>
                <w:color w:val="auto"/>
                <w:sz w:val="28"/>
                <w:szCs w:val="28"/>
              </w:rPr>
              <w:t>чества  родителей «Арт-талант</w:t>
            </w:r>
            <w:r w:rsidRPr="00E53F1E">
              <w:rPr>
                <w:color w:val="auto"/>
                <w:sz w:val="28"/>
                <w:szCs w:val="28"/>
              </w:rPr>
              <w:t>»</w:t>
            </w:r>
            <w:r w:rsidR="00900A61">
              <w:rPr>
                <w:color w:val="auto"/>
                <w:sz w:val="28"/>
                <w:szCs w:val="28"/>
              </w:rPr>
              <w:t xml:space="preserve"> на весеннюю тематику.</w:t>
            </w:r>
            <w:r w:rsidRPr="00E53F1E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c>
          <w:tcPr>
            <w:tcW w:w="540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157EB3" w:rsidRPr="00E53F1E" w:rsidRDefault="00157EB3" w:rsidP="00A73F87">
            <w:pPr>
              <w:pStyle w:val="Default"/>
              <w:rPr>
                <w:color w:val="auto"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Выставка фотоколлажей </w:t>
            </w:r>
            <w:r w:rsidR="00900A61">
              <w:rPr>
                <w:color w:val="auto"/>
                <w:sz w:val="28"/>
                <w:szCs w:val="28"/>
              </w:rPr>
              <w:t>«Моя семья</w:t>
            </w:r>
            <w:r w:rsidRPr="00E53F1E">
              <w:rPr>
                <w:color w:val="auto"/>
                <w:sz w:val="28"/>
                <w:szCs w:val="28"/>
              </w:rPr>
              <w:t xml:space="preserve">» </w:t>
            </w:r>
          </w:p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20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57EB3" w:rsidRPr="00A73F87" w:rsidRDefault="00157EB3" w:rsidP="00ED6E3F">
      <w:pPr>
        <w:pStyle w:val="a6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157EB3" w:rsidRPr="00A73F87" w:rsidRDefault="00157EB3" w:rsidP="00A73F87">
      <w:pPr>
        <w:pStyle w:val="a6"/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73F87">
        <w:rPr>
          <w:rFonts w:ascii="Times New Roman" w:hAnsi="Times New Roman"/>
          <w:b/>
          <w:color w:val="000000"/>
          <w:sz w:val="28"/>
          <w:szCs w:val="28"/>
          <w:lang w:eastAsia="ru-RU"/>
        </w:rPr>
        <w:t>3.2.Выставки детских рисунков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137"/>
        <w:gridCol w:w="2393"/>
        <w:gridCol w:w="2393"/>
      </w:tblGrid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157EB3" w:rsidRPr="00E53F1E" w:rsidRDefault="00900A61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«Осень - глазами детей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157EB3" w:rsidRPr="00E53F1E" w:rsidRDefault="00900A61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«Природа зимой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157EB3" w:rsidRPr="00E53F1E" w:rsidRDefault="00900A61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«Первые лучики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  <w:tr w:rsidR="00157EB3" w:rsidRPr="00E53F1E" w:rsidTr="00A73F87">
        <w:tc>
          <w:tcPr>
            <w:tcW w:w="64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157EB3" w:rsidRPr="00E53F1E" w:rsidRDefault="00900A61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«Мой питомец</w:t>
            </w:r>
            <w:r w:rsidR="00157EB3"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57EB3" w:rsidRPr="00E53F1E" w:rsidRDefault="00157EB3" w:rsidP="00ED6E3F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393" w:type="dxa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53F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157EB3" w:rsidRDefault="00157EB3" w:rsidP="00ED6E3F">
      <w:pPr>
        <w:pStyle w:val="a6"/>
        <w:jc w:val="center"/>
        <w:rPr>
          <w:rFonts w:ascii="Times New Roman" w:hAnsi="Times New Roman"/>
          <w:b/>
          <w:i/>
          <w:color w:val="000000"/>
          <w:sz w:val="40"/>
          <w:szCs w:val="40"/>
          <w:lang w:eastAsia="ru-RU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157EB3" w:rsidRPr="00A73F87" w:rsidRDefault="00157EB3" w:rsidP="00A73F87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A73F87">
        <w:rPr>
          <w:b/>
          <w:bCs/>
          <w:i/>
          <w:iCs/>
          <w:sz w:val="40"/>
          <w:szCs w:val="40"/>
        </w:rPr>
        <w:lastRenderedPageBreak/>
        <w:t>РАЗДЕЛ 4.</w:t>
      </w:r>
    </w:p>
    <w:p w:rsidR="00157EB3" w:rsidRPr="00A73F87" w:rsidRDefault="00157EB3" w:rsidP="00A73F8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A73F87">
        <w:rPr>
          <w:rFonts w:ascii="Times New Roman" w:hAnsi="Times New Roman"/>
          <w:b/>
          <w:bCs/>
          <w:i/>
          <w:iCs/>
          <w:sz w:val="40"/>
          <w:szCs w:val="40"/>
        </w:rPr>
        <w:t>ВЗАИМОСВЯЗЬ В РАБОТЕ С СЕМЬЁЙ И СОЦИУМОМ</w:t>
      </w:r>
    </w:p>
    <w:p w:rsidR="00157EB3" w:rsidRPr="00A73F87" w:rsidRDefault="00157EB3" w:rsidP="00ED6E3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7EB3" w:rsidRPr="00A73F87" w:rsidRDefault="00157EB3" w:rsidP="00A73F87">
      <w:pPr>
        <w:pStyle w:val="Default"/>
        <w:ind w:firstLine="708"/>
        <w:rPr>
          <w:b/>
          <w:bCs/>
          <w:iCs/>
          <w:sz w:val="28"/>
          <w:szCs w:val="28"/>
        </w:rPr>
      </w:pPr>
      <w:r w:rsidRPr="00A73F87">
        <w:rPr>
          <w:b/>
          <w:bCs/>
          <w:iCs/>
          <w:sz w:val="28"/>
          <w:szCs w:val="28"/>
        </w:rPr>
        <w:t>4.1</w:t>
      </w:r>
      <w:r>
        <w:rPr>
          <w:b/>
          <w:bCs/>
          <w:iCs/>
          <w:sz w:val="28"/>
          <w:szCs w:val="28"/>
        </w:rPr>
        <w:t>.</w:t>
      </w:r>
      <w:r w:rsidRPr="00A73F87">
        <w:rPr>
          <w:b/>
          <w:bCs/>
          <w:iCs/>
          <w:sz w:val="28"/>
          <w:szCs w:val="28"/>
        </w:rPr>
        <w:t xml:space="preserve"> Педагогическое просвещение родителей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5341"/>
        <w:gridCol w:w="1595"/>
        <w:gridCol w:w="25"/>
        <w:gridCol w:w="180"/>
        <w:gridCol w:w="2135"/>
        <w:gridCol w:w="25"/>
      </w:tblGrid>
      <w:tr w:rsidR="00157EB3" w:rsidRPr="00E53F1E" w:rsidTr="00A73F87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</w:tcPr>
          <w:p w:rsidR="00157EB3" w:rsidRPr="00E53F1E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E53F1E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620" w:type="dxa"/>
            <w:gridSpan w:val="2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A73F8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73F87">
              <w:rPr>
                <w:b/>
                <w:sz w:val="28"/>
                <w:szCs w:val="28"/>
              </w:rPr>
              <w:t xml:space="preserve">1. Родительские собрания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34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Тема: «Орга</w:t>
            </w:r>
            <w:r w:rsidR="00900A61">
              <w:rPr>
                <w:sz w:val="28"/>
                <w:szCs w:val="28"/>
              </w:rPr>
              <w:t>низация работы ДОЧУ в новом 2022</w:t>
            </w:r>
            <w:r w:rsidRPr="00E53F1E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="00900A61">
              <w:rPr>
                <w:sz w:val="28"/>
                <w:szCs w:val="28"/>
              </w:rPr>
              <w:t>2023</w:t>
            </w:r>
            <w:r w:rsidRPr="00E53F1E">
              <w:rPr>
                <w:sz w:val="28"/>
                <w:szCs w:val="28"/>
              </w:rPr>
              <w:t xml:space="preserve"> учебном году» </w:t>
            </w:r>
          </w:p>
        </w:tc>
        <w:tc>
          <w:tcPr>
            <w:tcW w:w="1595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53F1E">
              <w:rPr>
                <w:sz w:val="28"/>
                <w:szCs w:val="28"/>
              </w:rPr>
              <w:t xml:space="preserve">ктябрь  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оспитатели</w:t>
            </w:r>
          </w:p>
        </w:tc>
      </w:tr>
      <w:tr w:rsidR="00157EB3" w:rsidRPr="00E53F1E" w:rsidTr="00A73F87">
        <w:trPr>
          <w:gridAfter w:val="1"/>
          <w:wAfter w:w="25" w:type="dxa"/>
          <w:trHeight w:val="662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341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Тема</w:t>
            </w:r>
            <w:r w:rsidR="00900A61">
              <w:rPr>
                <w:color w:val="auto"/>
                <w:sz w:val="28"/>
                <w:szCs w:val="28"/>
              </w:rPr>
              <w:t>: «Успехи наших детей</w:t>
            </w:r>
            <w:r w:rsidRPr="00E53F1E">
              <w:rPr>
                <w:color w:val="auto"/>
                <w:sz w:val="28"/>
                <w:szCs w:val="28"/>
              </w:rPr>
              <w:t>»</w:t>
            </w:r>
            <w:r w:rsidRPr="00E5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157EB3" w:rsidRPr="00E53F1E" w:rsidRDefault="00157EB3" w:rsidP="00A73F87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Воспитатель-методист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57EB3" w:rsidRPr="00E53F1E" w:rsidRDefault="00157EB3" w:rsidP="00A7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iCs/>
                <w:sz w:val="28"/>
                <w:szCs w:val="28"/>
              </w:rPr>
              <w:t>Воспитатели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A73F87">
              <w:rPr>
                <w:b/>
                <w:bCs/>
                <w:iCs/>
                <w:sz w:val="28"/>
                <w:szCs w:val="28"/>
              </w:rPr>
              <w:t>2. Совместные мероприятия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5341" w:type="dxa"/>
          </w:tcPr>
          <w:p w:rsidR="00157EB3" w:rsidRPr="00A73F87" w:rsidRDefault="00157EB3" w:rsidP="00ED6E3F">
            <w:pPr>
              <w:pStyle w:val="Default"/>
              <w:rPr>
                <w:b/>
                <w:sz w:val="28"/>
                <w:szCs w:val="28"/>
              </w:rPr>
            </w:pPr>
            <w:r w:rsidRPr="00A73F87">
              <w:rPr>
                <w:b/>
                <w:iCs/>
                <w:sz w:val="28"/>
                <w:szCs w:val="28"/>
              </w:rPr>
              <w:t xml:space="preserve">Анкетирование и опросы.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1. Выявление потребностей родителей в о</w:t>
            </w:r>
            <w:r w:rsidR="00900A61">
              <w:rPr>
                <w:sz w:val="28"/>
                <w:szCs w:val="28"/>
              </w:rPr>
              <w:t>бразовательных и дополнительных</w:t>
            </w:r>
            <w:r w:rsidRPr="00E53F1E">
              <w:rPr>
                <w:sz w:val="28"/>
                <w:szCs w:val="28"/>
              </w:rPr>
              <w:t xml:space="preserve"> услугах.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2. Социологическое обследование семей.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 xml:space="preserve">3. Оценка деятельности ДОЧУ. 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 течение года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Воспитатели </w:t>
            </w:r>
          </w:p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iCs/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Детские праздники, театрализованные представления, викторины, выставки (согласно годовому плану и плану </w:t>
            </w:r>
            <w:r>
              <w:rPr>
                <w:sz w:val="28"/>
                <w:szCs w:val="28"/>
              </w:rPr>
              <w:t xml:space="preserve">работы </w:t>
            </w:r>
            <w:r w:rsidRPr="00E53F1E">
              <w:rPr>
                <w:sz w:val="28"/>
                <w:szCs w:val="28"/>
              </w:rPr>
              <w:t>музыкального руководителя), спортивные мероприятия с участием родителей</w:t>
            </w:r>
            <w:r w:rsidRPr="00E53F1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 xml:space="preserve"> течение года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Воспитатели 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F1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1595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4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Pr="00E53F1E">
              <w:rPr>
                <w:iCs/>
                <w:sz w:val="28"/>
                <w:szCs w:val="28"/>
              </w:rPr>
              <w:t>оспитатель-методист</w:t>
            </w:r>
            <w:r>
              <w:rPr>
                <w:sz w:val="28"/>
                <w:szCs w:val="28"/>
              </w:rPr>
              <w:t>, в</w:t>
            </w:r>
            <w:r w:rsidRPr="00E53F1E">
              <w:rPr>
                <w:sz w:val="28"/>
                <w:szCs w:val="28"/>
              </w:rPr>
              <w:t xml:space="preserve">оспитатели </w:t>
            </w:r>
          </w:p>
        </w:tc>
      </w:tr>
      <w:tr w:rsidR="00157EB3" w:rsidRPr="00E53F1E" w:rsidTr="00A73F87">
        <w:trPr>
          <w:gridAfter w:val="1"/>
          <w:wAfter w:w="25" w:type="dxa"/>
        </w:trPr>
        <w:tc>
          <w:tcPr>
            <w:tcW w:w="9875" w:type="dxa"/>
            <w:gridSpan w:val="6"/>
          </w:tcPr>
          <w:p w:rsidR="00157EB3" w:rsidRPr="00A73F87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A73F87">
              <w:rPr>
                <w:b/>
                <w:bCs/>
                <w:iCs/>
                <w:sz w:val="28"/>
                <w:szCs w:val="28"/>
              </w:rPr>
              <w:t xml:space="preserve">3. Информирование родителей 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157EB3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Информационно-справочные стенды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,</w:t>
            </w:r>
          </w:p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53F1E">
              <w:rPr>
                <w:sz w:val="28"/>
                <w:szCs w:val="28"/>
              </w:rPr>
              <w:t>оспитатель-методист</w:t>
            </w:r>
          </w:p>
        </w:tc>
      </w:tr>
      <w:tr w:rsidR="00157EB3" w:rsidRPr="00E53F1E" w:rsidTr="00B8233A">
        <w:tc>
          <w:tcPr>
            <w:tcW w:w="599" w:type="dxa"/>
          </w:tcPr>
          <w:p w:rsidR="00157EB3" w:rsidRPr="00E53F1E" w:rsidRDefault="00900A61" w:rsidP="00E53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341" w:type="dxa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  <w:lang w:eastAsia="ru-RU"/>
              </w:rPr>
              <w:t>Публикации в Интернете, в печатных и электронных сборниках, на официальном сайте ДОУ, в личных блогах педагогов</w:t>
            </w:r>
          </w:p>
        </w:tc>
        <w:tc>
          <w:tcPr>
            <w:tcW w:w="1800" w:type="dxa"/>
            <w:gridSpan w:val="3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157EB3" w:rsidRPr="00E53F1E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Воспитатель-методист</w:t>
            </w:r>
            <w:r>
              <w:rPr>
                <w:sz w:val="28"/>
                <w:szCs w:val="28"/>
              </w:rPr>
              <w:t>, воспитатели</w:t>
            </w:r>
          </w:p>
        </w:tc>
      </w:tr>
    </w:tbl>
    <w:p w:rsidR="00157EB3" w:rsidRDefault="00157EB3" w:rsidP="00ED6E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B3" w:rsidRDefault="00157EB3" w:rsidP="00B8233A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B8233A">
        <w:rPr>
          <w:rFonts w:ascii="Times New Roman" w:hAnsi="Times New Roman"/>
          <w:b/>
          <w:bCs/>
          <w:iCs/>
          <w:sz w:val="28"/>
          <w:szCs w:val="28"/>
        </w:rPr>
        <w:t>4.2.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8233A">
        <w:rPr>
          <w:rFonts w:ascii="Times New Roman" w:hAnsi="Times New Roman"/>
          <w:b/>
          <w:bCs/>
          <w:iCs/>
          <w:sz w:val="28"/>
          <w:szCs w:val="28"/>
        </w:rPr>
        <w:t>Взаимодействие с социумом</w:t>
      </w:r>
    </w:p>
    <w:p w:rsidR="00157EB3" w:rsidRDefault="00157EB3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B8233A">
        <w:rPr>
          <w:rFonts w:ascii="Times New Roman" w:hAnsi="Times New Roman"/>
          <w:bCs/>
          <w:iCs/>
          <w:sz w:val="28"/>
          <w:szCs w:val="28"/>
        </w:rPr>
        <w:t>Проведение мероприятий по отдельному плану в течение года.</w:t>
      </w:r>
    </w:p>
    <w:p w:rsidR="00900A61" w:rsidRDefault="00900A61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</w:p>
    <w:p w:rsidR="00900A61" w:rsidRDefault="00900A61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</w:p>
    <w:p w:rsidR="00900A61" w:rsidRPr="00B8233A" w:rsidRDefault="00900A61" w:rsidP="00B8233A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</w:p>
    <w:p w:rsidR="00157EB3" w:rsidRPr="00B8233A" w:rsidRDefault="00157EB3" w:rsidP="00ED6E3F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B8233A">
        <w:rPr>
          <w:b/>
          <w:bCs/>
          <w:i/>
          <w:iCs/>
          <w:sz w:val="40"/>
          <w:szCs w:val="40"/>
        </w:rPr>
        <w:lastRenderedPageBreak/>
        <w:t>РАЗДЕЛ 5.</w:t>
      </w:r>
    </w:p>
    <w:p w:rsidR="00157EB3" w:rsidRPr="00B8233A" w:rsidRDefault="00157EB3" w:rsidP="00ED6E3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B8233A">
        <w:rPr>
          <w:rFonts w:ascii="Times New Roman" w:hAnsi="Times New Roman"/>
          <w:b/>
          <w:bCs/>
          <w:i/>
          <w:iCs/>
          <w:sz w:val="40"/>
          <w:szCs w:val="40"/>
        </w:rPr>
        <w:t>АДМИНИСТРАТИВНО-ОБЩЕСТВЕННАЯ РАБОТА</w:t>
      </w:r>
    </w:p>
    <w:p w:rsidR="00157EB3" w:rsidRDefault="00157EB3" w:rsidP="00ED6E3F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157EB3" w:rsidRPr="00B8233A" w:rsidRDefault="00157EB3" w:rsidP="00B8233A">
      <w:pPr>
        <w:pStyle w:val="Default"/>
        <w:ind w:firstLine="708"/>
        <w:rPr>
          <w:sz w:val="28"/>
          <w:szCs w:val="28"/>
        </w:rPr>
      </w:pPr>
      <w:r w:rsidRPr="00B8233A">
        <w:rPr>
          <w:b/>
          <w:bCs/>
          <w:iCs/>
          <w:sz w:val="28"/>
          <w:szCs w:val="28"/>
        </w:rPr>
        <w:t>5.1. Административно-общественная работа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4391"/>
        <w:gridCol w:w="1984"/>
        <w:gridCol w:w="2398"/>
      </w:tblGrid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Содержание </w:t>
            </w:r>
          </w:p>
        </w:tc>
        <w:tc>
          <w:tcPr>
            <w:tcW w:w="1984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398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53F1E">
            <w:pPr>
              <w:pStyle w:val="Default"/>
              <w:jc w:val="center"/>
              <w:rPr>
                <w:sz w:val="28"/>
                <w:szCs w:val="28"/>
              </w:rPr>
            </w:pPr>
            <w:r w:rsidRPr="00B8233A">
              <w:rPr>
                <w:b/>
                <w:bCs/>
                <w:iCs/>
                <w:sz w:val="28"/>
                <w:szCs w:val="28"/>
              </w:rPr>
              <w:t xml:space="preserve">1. Работа с документацией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Работа по составлению новых локальных актов и нормативных документов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233A">
              <w:rPr>
                <w:rFonts w:ascii="Times New Roman" w:hAnsi="Times New Roman"/>
                <w:sz w:val="28"/>
                <w:szCs w:val="28"/>
              </w:rPr>
              <w:t>Штатное расписание, тарификация, комплектование групп</w:t>
            </w:r>
            <w:r w:rsidRPr="00E53F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Август -с</w:t>
            </w: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Директор, бухгалтер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53F1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1.3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Составление графика отпусков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3F1E">
              <w:rPr>
                <w:rFonts w:ascii="Times New Roman" w:hAnsi="Times New Roman"/>
                <w:bCs/>
                <w:iCs/>
                <w:sz w:val="28"/>
                <w:szCs w:val="28"/>
              </w:rPr>
              <w:t>Бухгалтер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D6E3F">
            <w:pPr>
              <w:pStyle w:val="Default"/>
              <w:rPr>
                <w:sz w:val="28"/>
                <w:szCs w:val="28"/>
              </w:rPr>
            </w:pPr>
            <w:r w:rsidRPr="00B8233A">
              <w:rPr>
                <w:bCs/>
                <w:iCs/>
                <w:color w:val="auto"/>
                <w:sz w:val="28"/>
                <w:szCs w:val="28"/>
              </w:rPr>
              <w:t xml:space="preserve">          </w:t>
            </w:r>
            <w:r w:rsidRPr="00B8233A">
              <w:rPr>
                <w:b/>
                <w:bCs/>
                <w:iCs/>
                <w:sz w:val="28"/>
                <w:szCs w:val="28"/>
              </w:rPr>
              <w:t xml:space="preserve">2. Обеспечение безопасности воспитанников и сотрудников ДОЧУ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Проведение текущих инструктажей по ОТ, ТБ и охране жизни и здоровья детей</w:t>
            </w:r>
          </w:p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Август, май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2.2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Анализ маркировки мебели и подбора мебели в группах. </w:t>
            </w:r>
          </w:p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iCs/>
                <w:sz w:val="28"/>
                <w:szCs w:val="28"/>
              </w:rPr>
              <w:t>Воспитатель-методист</w:t>
            </w:r>
          </w:p>
        </w:tc>
      </w:tr>
      <w:tr w:rsidR="00157EB3" w:rsidRPr="00E53F1E" w:rsidTr="00E53F1E">
        <w:tc>
          <w:tcPr>
            <w:tcW w:w="9589" w:type="dxa"/>
            <w:gridSpan w:val="4"/>
          </w:tcPr>
          <w:p w:rsidR="00157EB3" w:rsidRPr="00B8233A" w:rsidRDefault="00157EB3" w:rsidP="00ED6E3F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</w:t>
            </w:r>
            <w:r w:rsidRPr="00B8233A">
              <w:rPr>
                <w:b/>
                <w:bCs/>
                <w:iCs/>
                <w:sz w:val="28"/>
                <w:szCs w:val="28"/>
              </w:rPr>
              <w:t xml:space="preserve">3. Материально-техническое обеспечение ДОЧУ  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3.1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Проверка освещения ДОЧУ, работа по дополнительному освещению ДОЧУ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3.2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Перезарядка огнетушителей в соответствии со сроками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3.3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Подготовка здания к зиме, уборка территории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3.4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3"/>
                <w:szCs w:val="23"/>
              </w:rPr>
            </w:pPr>
            <w:r w:rsidRPr="00E53F1E">
              <w:rPr>
                <w:sz w:val="28"/>
                <w:szCs w:val="28"/>
              </w:rPr>
              <w:t>Создание условий для безопасного труда. Замена посуды, имеющей сколы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  <w:tr w:rsidR="00157EB3" w:rsidRPr="00E53F1E" w:rsidTr="00E53F1E">
        <w:tc>
          <w:tcPr>
            <w:tcW w:w="816" w:type="dxa"/>
          </w:tcPr>
          <w:p w:rsidR="00157EB3" w:rsidRPr="00E53F1E" w:rsidRDefault="00157EB3" w:rsidP="00ED6E3F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3.5</w:t>
            </w:r>
          </w:p>
        </w:tc>
        <w:tc>
          <w:tcPr>
            <w:tcW w:w="4391" w:type="dxa"/>
          </w:tcPr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 xml:space="preserve">Организация подвоза песка. </w:t>
            </w:r>
          </w:p>
          <w:p w:rsidR="00157EB3" w:rsidRPr="00E53F1E" w:rsidRDefault="00157EB3" w:rsidP="00B8233A">
            <w:pPr>
              <w:pStyle w:val="Default"/>
              <w:rPr>
                <w:sz w:val="28"/>
                <w:szCs w:val="28"/>
              </w:rPr>
            </w:pPr>
            <w:r w:rsidRPr="00E53F1E">
              <w:rPr>
                <w:sz w:val="28"/>
                <w:szCs w:val="28"/>
              </w:rPr>
              <w:t>Смена песка в песочницах</w:t>
            </w:r>
            <w:r w:rsidRPr="00E53F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2398" w:type="dxa"/>
          </w:tcPr>
          <w:p w:rsidR="00157EB3" w:rsidRPr="00E53F1E" w:rsidRDefault="00157EB3" w:rsidP="00B8233A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 w:rsidRPr="00E53F1E">
              <w:rPr>
                <w:bCs/>
                <w:iCs/>
                <w:color w:val="auto"/>
                <w:sz w:val="28"/>
                <w:szCs w:val="28"/>
              </w:rPr>
              <w:t>Директор</w:t>
            </w:r>
          </w:p>
        </w:tc>
      </w:tr>
    </w:tbl>
    <w:p w:rsidR="00157EB3" w:rsidRPr="004F6833" w:rsidRDefault="00157EB3" w:rsidP="00ED6E3F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sectPr w:rsidR="00157EB3" w:rsidRPr="004F6833" w:rsidSect="007853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8CB"/>
    <w:multiLevelType w:val="hybridMultilevel"/>
    <w:tmpl w:val="254E9A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282612E"/>
    <w:multiLevelType w:val="hybridMultilevel"/>
    <w:tmpl w:val="D0A4E3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80"/>
    <w:rsid w:val="00007C9F"/>
    <w:rsid w:val="00042F84"/>
    <w:rsid w:val="00080198"/>
    <w:rsid w:val="000C5F93"/>
    <w:rsid w:val="000E1F56"/>
    <w:rsid w:val="00100D32"/>
    <w:rsid w:val="001177EC"/>
    <w:rsid w:val="00123247"/>
    <w:rsid w:val="001271B1"/>
    <w:rsid w:val="00157EB3"/>
    <w:rsid w:val="00186879"/>
    <w:rsid w:val="001A12F2"/>
    <w:rsid w:val="00243A52"/>
    <w:rsid w:val="0026776D"/>
    <w:rsid w:val="00284E36"/>
    <w:rsid w:val="002A73EA"/>
    <w:rsid w:val="002C1B4D"/>
    <w:rsid w:val="002F4302"/>
    <w:rsid w:val="00304A25"/>
    <w:rsid w:val="00304B10"/>
    <w:rsid w:val="00307242"/>
    <w:rsid w:val="00335A0E"/>
    <w:rsid w:val="0034030B"/>
    <w:rsid w:val="00365676"/>
    <w:rsid w:val="00366729"/>
    <w:rsid w:val="003D0017"/>
    <w:rsid w:val="003E6077"/>
    <w:rsid w:val="003E7B82"/>
    <w:rsid w:val="003F28F4"/>
    <w:rsid w:val="00446723"/>
    <w:rsid w:val="004475E8"/>
    <w:rsid w:val="004545E0"/>
    <w:rsid w:val="00455B25"/>
    <w:rsid w:val="004E0528"/>
    <w:rsid w:val="004E4636"/>
    <w:rsid w:val="004F6833"/>
    <w:rsid w:val="00506180"/>
    <w:rsid w:val="00527580"/>
    <w:rsid w:val="00527DE5"/>
    <w:rsid w:val="00550407"/>
    <w:rsid w:val="00557374"/>
    <w:rsid w:val="005A6C67"/>
    <w:rsid w:val="005D6BDE"/>
    <w:rsid w:val="005D6D0C"/>
    <w:rsid w:val="005F67B7"/>
    <w:rsid w:val="00605304"/>
    <w:rsid w:val="00612159"/>
    <w:rsid w:val="00623C5C"/>
    <w:rsid w:val="00625B6A"/>
    <w:rsid w:val="00626637"/>
    <w:rsid w:val="00664A55"/>
    <w:rsid w:val="0068068F"/>
    <w:rsid w:val="0068480F"/>
    <w:rsid w:val="00684BBF"/>
    <w:rsid w:val="00691D2E"/>
    <w:rsid w:val="00695649"/>
    <w:rsid w:val="00695A11"/>
    <w:rsid w:val="006B6C17"/>
    <w:rsid w:val="006E5ED2"/>
    <w:rsid w:val="007113D8"/>
    <w:rsid w:val="00717233"/>
    <w:rsid w:val="007635C2"/>
    <w:rsid w:val="00770350"/>
    <w:rsid w:val="00772C37"/>
    <w:rsid w:val="00776312"/>
    <w:rsid w:val="00782FA8"/>
    <w:rsid w:val="00785302"/>
    <w:rsid w:val="007A7F44"/>
    <w:rsid w:val="007C6AFA"/>
    <w:rsid w:val="0080091A"/>
    <w:rsid w:val="00834BCF"/>
    <w:rsid w:val="00846976"/>
    <w:rsid w:val="008A198D"/>
    <w:rsid w:val="008A6D4C"/>
    <w:rsid w:val="008F0C19"/>
    <w:rsid w:val="00900A61"/>
    <w:rsid w:val="00915E5E"/>
    <w:rsid w:val="00932EBB"/>
    <w:rsid w:val="00950519"/>
    <w:rsid w:val="00972D52"/>
    <w:rsid w:val="009C6EC4"/>
    <w:rsid w:val="009E5E78"/>
    <w:rsid w:val="009F52E7"/>
    <w:rsid w:val="00A22AF1"/>
    <w:rsid w:val="00A22C9B"/>
    <w:rsid w:val="00A37578"/>
    <w:rsid w:val="00A73F87"/>
    <w:rsid w:val="00A76424"/>
    <w:rsid w:val="00AA25BA"/>
    <w:rsid w:val="00AA3808"/>
    <w:rsid w:val="00AA6CAB"/>
    <w:rsid w:val="00AB0186"/>
    <w:rsid w:val="00AB42B7"/>
    <w:rsid w:val="00AD4DAE"/>
    <w:rsid w:val="00AE6C89"/>
    <w:rsid w:val="00AE78B7"/>
    <w:rsid w:val="00B14F9E"/>
    <w:rsid w:val="00B8233A"/>
    <w:rsid w:val="00BC1F79"/>
    <w:rsid w:val="00C12EDA"/>
    <w:rsid w:val="00C26FE3"/>
    <w:rsid w:val="00C3025A"/>
    <w:rsid w:val="00C87A70"/>
    <w:rsid w:val="00CC2938"/>
    <w:rsid w:val="00D01C00"/>
    <w:rsid w:val="00D01FF9"/>
    <w:rsid w:val="00D02CB4"/>
    <w:rsid w:val="00D03EA0"/>
    <w:rsid w:val="00D1524C"/>
    <w:rsid w:val="00D30D00"/>
    <w:rsid w:val="00D314FD"/>
    <w:rsid w:val="00DC4C2B"/>
    <w:rsid w:val="00DD073B"/>
    <w:rsid w:val="00DD4402"/>
    <w:rsid w:val="00DD66A3"/>
    <w:rsid w:val="00E03B94"/>
    <w:rsid w:val="00E0508F"/>
    <w:rsid w:val="00E23DA8"/>
    <w:rsid w:val="00E53F1E"/>
    <w:rsid w:val="00E55B0E"/>
    <w:rsid w:val="00E63584"/>
    <w:rsid w:val="00E75067"/>
    <w:rsid w:val="00E846F7"/>
    <w:rsid w:val="00EB4278"/>
    <w:rsid w:val="00EB4446"/>
    <w:rsid w:val="00EB46F5"/>
    <w:rsid w:val="00EC42B9"/>
    <w:rsid w:val="00ED6E3F"/>
    <w:rsid w:val="00EE3011"/>
    <w:rsid w:val="00EF636C"/>
    <w:rsid w:val="00F30610"/>
    <w:rsid w:val="00F56704"/>
    <w:rsid w:val="00F620B4"/>
    <w:rsid w:val="00F6756D"/>
    <w:rsid w:val="00FB55D0"/>
    <w:rsid w:val="00FC08B7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43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BC1F7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C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B42B7"/>
    <w:pPr>
      <w:ind w:left="720"/>
      <w:contextualSpacing/>
    </w:pPr>
  </w:style>
  <w:style w:type="paragraph" w:styleId="a6">
    <w:name w:val="No Spacing"/>
    <w:uiPriority w:val="99"/>
    <w:qFormat/>
    <w:rsid w:val="0077631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69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5A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F43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BC1F7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C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B42B7"/>
    <w:pPr>
      <w:ind w:left="720"/>
      <w:contextualSpacing/>
    </w:pPr>
  </w:style>
  <w:style w:type="paragraph" w:styleId="a6">
    <w:name w:val="No Spacing"/>
    <w:uiPriority w:val="99"/>
    <w:qFormat/>
    <w:rsid w:val="0077631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69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hu-nevskogo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13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ДОЧУ</dc:creator>
  <cp:lastModifiedBy>Снежана</cp:lastModifiedBy>
  <cp:revision>2</cp:revision>
  <cp:lastPrinted>2022-08-23T11:47:00Z</cp:lastPrinted>
  <dcterms:created xsi:type="dcterms:W3CDTF">2019-08-23T09:50:00Z</dcterms:created>
  <dcterms:modified xsi:type="dcterms:W3CDTF">2022-08-23T11:50:00Z</dcterms:modified>
</cp:coreProperties>
</file>