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8E" w:rsidRPr="009B7091" w:rsidRDefault="000F368E" w:rsidP="000F368E">
      <w:pPr>
        <w:spacing w:line="240" w:lineRule="auto"/>
        <w:jc w:val="center"/>
        <w:rPr>
          <w:rFonts w:cs="Times New Roman"/>
          <w:szCs w:val="28"/>
        </w:rPr>
      </w:pPr>
      <w:r w:rsidRPr="009B7091">
        <w:rPr>
          <w:rFonts w:cs="Times New Roman"/>
          <w:szCs w:val="28"/>
        </w:rPr>
        <w:t>Министерство образования и молодежной политики Свердловской области</w:t>
      </w:r>
    </w:p>
    <w:p w:rsidR="000F368E" w:rsidRPr="009B7091" w:rsidRDefault="000F368E" w:rsidP="000F368E">
      <w:pPr>
        <w:spacing w:line="240" w:lineRule="auto"/>
        <w:jc w:val="center"/>
        <w:rPr>
          <w:rFonts w:cs="Times New Roman"/>
          <w:szCs w:val="28"/>
        </w:rPr>
      </w:pPr>
      <w:r w:rsidRPr="009B7091">
        <w:rPr>
          <w:rFonts w:cs="Times New Roman"/>
          <w:szCs w:val="28"/>
        </w:rPr>
        <w:t>Дошкольное образовательное частное учреждение «Детский сад им. Александра Невского»</w:t>
      </w:r>
    </w:p>
    <w:p w:rsidR="000F368E" w:rsidRPr="009B7091" w:rsidRDefault="000F368E" w:rsidP="000F368E">
      <w:pPr>
        <w:spacing w:line="240" w:lineRule="auto"/>
        <w:jc w:val="center"/>
        <w:rPr>
          <w:rFonts w:cs="Times New Roman"/>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4"/>
        <w:gridCol w:w="7535"/>
      </w:tblGrid>
      <w:tr w:rsidR="000F368E" w:rsidRPr="009B7091" w:rsidTr="008419CF">
        <w:trPr>
          <w:jc w:val="center"/>
        </w:trPr>
        <w:tc>
          <w:tcPr>
            <w:tcW w:w="7534" w:type="dxa"/>
          </w:tcPr>
          <w:p w:rsidR="000F368E" w:rsidRPr="009B7091" w:rsidRDefault="000F368E" w:rsidP="000F368E">
            <w:pPr>
              <w:rPr>
                <w:szCs w:val="28"/>
              </w:rPr>
            </w:pPr>
            <w:r w:rsidRPr="009B7091">
              <w:rPr>
                <w:szCs w:val="28"/>
              </w:rPr>
              <w:t>ПРИНЯТО:</w:t>
            </w:r>
          </w:p>
          <w:p w:rsidR="000F368E" w:rsidRPr="009B7091" w:rsidRDefault="000F368E" w:rsidP="000F368E">
            <w:pPr>
              <w:rPr>
                <w:szCs w:val="28"/>
              </w:rPr>
            </w:pPr>
            <w:r w:rsidRPr="009B7091">
              <w:rPr>
                <w:szCs w:val="28"/>
              </w:rPr>
              <w:t>Педагогическим советом</w:t>
            </w:r>
          </w:p>
          <w:p w:rsidR="000F368E" w:rsidRPr="009B7091" w:rsidRDefault="000F368E" w:rsidP="000F368E">
            <w:pPr>
              <w:rPr>
                <w:szCs w:val="28"/>
              </w:rPr>
            </w:pPr>
            <w:r w:rsidRPr="009B7091">
              <w:rPr>
                <w:szCs w:val="28"/>
              </w:rPr>
              <w:t>ДОЧУ «ДС им. Александра Невского»</w:t>
            </w:r>
          </w:p>
          <w:p w:rsidR="000F368E" w:rsidRPr="009B7091" w:rsidRDefault="006C11EC" w:rsidP="000F368E">
            <w:pPr>
              <w:rPr>
                <w:szCs w:val="28"/>
              </w:rPr>
            </w:pPr>
            <w:r w:rsidRPr="009B7091">
              <w:rPr>
                <w:szCs w:val="28"/>
              </w:rPr>
              <w:t>Протокол</w:t>
            </w:r>
            <w:r w:rsidR="000F368E" w:rsidRPr="009B7091">
              <w:rPr>
                <w:szCs w:val="28"/>
              </w:rPr>
              <w:t xml:space="preserve"> № ____ от «___» ________ 20__ г.</w:t>
            </w:r>
          </w:p>
          <w:p w:rsidR="000F368E" w:rsidRPr="009B7091" w:rsidRDefault="000F368E" w:rsidP="000F368E">
            <w:pPr>
              <w:jc w:val="center"/>
              <w:rPr>
                <w:szCs w:val="28"/>
              </w:rPr>
            </w:pPr>
          </w:p>
        </w:tc>
        <w:tc>
          <w:tcPr>
            <w:tcW w:w="7535" w:type="dxa"/>
          </w:tcPr>
          <w:p w:rsidR="000F368E" w:rsidRPr="009B7091" w:rsidRDefault="000F368E" w:rsidP="000F368E">
            <w:pPr>
              <w:rPr>
                <w:szCs w:val="28"/>
              </w:rPr>
            </w:pPr>
            <w:r w:rsidRPr="009B7091">
              <w:rPr>
                <w:szCs w:val="28"/>
              </w:rPr>
              <w:t>УТВЕРЖДАЮ:</w:t>
            </w:r>
          </w:p>
          <w:p w:rsidR="000F368E" w:rsidRPr="009B7091" w:rsidRDefault="000F368E" w:rsidP="000F368E">
            <w:pPr>
              <w:rPr>
                <w:szCs w:val="28"/>
              </w:rPr>
            </w:pPr>
            <w:r w:rsidRPr="009B7091">
              <w:rPr>
                <w:szCs w:val="28"/>
              </w:rPr>
              <w:t>Директор ДОЧУ «ДС им. Александра Невского»</w:t>
            </w:r>
          </w:p>
          <w:p w:rsidR="000F368E" w:rsidRPr="009B7091" w:rsidRDefault="000F368E" w:rsidP="000F368E">
            <w:pPr>
              <w:rPr>
                <w:szCs w:val="28"/>
              </w:rPr>
            </w:pPr>
            <w:r w:rsidRPr="009B7091">
              <w:rPr>
                <w:szCs w:val="28"/>
              </w:rPr>
              <w:t>______________С.Н. Литвина</w:t>
            </w:r>
          </w:p>
          <w:p w:rsidR="000F368E" w:rsidRPr="009B7091" w:rsidRDefault="000F368E" w:rsidP="000F368E">
            <w:pPr>
              <w:rPr>
                <w:szCs w:val="28"/>
              </w:rPr>
            </w:pPr>
            <w:r w:rsidRPr="009B7091">
              <w:rPr>
                <w:szCs w:val="28"/>
              </w:rPr>
              <w:t>Приказ № ____ от «___» ________ 20__ г.</w:t>
            </w:r>
          </w:p>
          <w:p w:rsidR="000F368E" w:rsidRPr="009B7091" w:rsidRDefault="000F368E" w:rsidP="000F368E">
            <w:pPr>
              <w:jc w:val="center"/>
              <w:rPr>
                <w:szCs w:val="28"/>
              </w:rPr>
            </w:pPr>
          </w:p>
        </w:tc>
      </w:tr>
    </w:tbl>
    <w:p w:rsidR="000F368E" w:rsidRPr="009B7091" w:rsidRDefault="000F368E" w:rsidP="000F368E">
      <w:pPr>
        <w:spacing w:line="240" w:lineRule="auto"/>
        <w:jc w:val="center"/>
        <w:rPr>
          <w:rFonts w:cs="Times New Roman"/>
          <w:szCs w:val="28"/>
        </w:rPr>
      </w:pPr>
    </w:p>
    <w:p w:rsidR="000F368E" w:rsidRPr="009B7091" w:rsidRDefault="000F368E" w:rsidP="000F368E">
      <w:pPr>
        <w:spacing w:line="240" w:lineRule="auto"/>
        <w:jc w:val="center"/>
        <w:rPr>
          <w:rFonts w:cs="Times New Roman"/>
          <w:szCs w:val="28"/>
        </w:rPr>
      </w:pPr>
    </w:p>
    <w:p w:rsidR="000F368E" w:rsidRPr="009B7091" w:rsidRDefault="000F368E" w:rsidP="000F368E">
      <w:pPr>
        <w:spacing w:line="240" w:lineRule="auto"/>
        <w:rPr>
          <w:rFonts w:cs="Times New Roman"/>
          <w:b/>
          <w:szCs w:val="28"/>
        </w:rPr>
      </w:pPr>
    </w:p>
    <w:p w:rsidR="000F368E" w:rsidRPr="009B7091" w:rsidRDefault="000F368E" w:rsidP="000F368E">
      <w:pPr>
        <w:tabs>
          <w:tab w:val="left" w:pos="5924"/>
        </w:tabs>
        <w:spacing w:line="240" w:lineRule="auto"/>
        <w:ind w:left="-360"/>
        <w:rPr>
          <w:rFonts w:cs="Times New Roman"/>
          <w:szCs w:val="28"/>
        </w:rPr>
      </w:pPr>
    </w:p>
    <w:p w:rsidR="000F368E" w:rsidRPr="009B7091" w:rsidRDefault="000F368E" w:rsidP="000F368E">
      <w:pPr>
        <w:tabs>
          <w:tab w:val="left" w:pos="5924"/>
        </w:tabs>
        <w:spacing w:line="240" w:lineRule="auto"/>
        <w:rPr>
          <w:rFonts w:cs="Times New Roman"/>
          <w:b/>
          <w:szCs w:val="28"/>
        </w:rPr>
      </w:pPr>
    </w:p>
    <w:p w:rsidR="000F368E" w:rsidRPr="009B7091" w:rsidRDefault="000F368E" w:rsidP="000F368E">
      <w:pPr>
        <w:tabs>
          <w:tab w:val="left" w:pos="5924"/>
        </w:tabs>
        <w:spacing w:line="240" w:lineRule="auto"/>
        <w:rPr>
          <w:rFonts w:cs="Times New Roman"/>
          <w:b/>
          <w:szCs w:val="28"/>
        </w:rPr>
      </w:pPr>
    </w:p>
    <w:p w:rsidR="000F368E" w:rsidRPr="009B7091" w:rsidRDefault="000F368E" w:rsidP="000F368E">
      <w:pPr>
        <w:tabs>
          <w:tab w:val="left" w:pos="5924"/>
        </w:tabs>
        <w:spacing w:line="240" w:lineRule="auto"/>
        <w:rPr>
          <w:rFonts w:cs="Times New Roman"/>
          <w:b/>
          <w:szCs w:val="28"/>
        </w:rPr>
      </w:pPr>
    </w:p>
    <w:p w:rsidR="000F368E" w:rsidRPr="009B7091" w:rsidRDefault="000F368E" w:rsidP="000F368E">
      <w:pPr>
        <w:tabs>
          <w:tab w:val="left" w:pos="5924"/>
        </w:tabs>
        <w:spacing w:line="360" w:lineRule="auto"/>
        <w:jc w:val="center"/>
        <w:rPr>
          <w:rFonts w:cs="Times New Roman"/>
          <w:b/>
          <w:szCs w:val="28"/>
        </w:rPr>
      </w:pPr>
      <w:r w:rsidRPr="009B7091">
        <w:rPr>
          <w:rFonts w:cs="Times New Roman"/>
          <w:b/>
          <w:szCs w:val="28"/>
        </w:rPr>
        <w:t>ОСНОВНАЯ ОБЩЕОБРАЗОВАТЕЛЬНАЯ ПРОГРАММА –</w:t>
      </w:r>
    </w:p>
    <w:p w:rsidR="000F368E" w:rsidRPr="009B7091" w:rsidRDefault="000F368E" w:rsidP="000F368E">
      <w:pPr>
        <w:tabs>
          <w:tab w:val="left" w:pos="5924"/>
        </w:tabs>
        <w:spacing w:line="360" w:lineRule="auto"/>
        <w:jc w:val="center"/>
        <w:rPr>
          <w:rFonts w:cs="Times New Roman"/>
          <w:b/>
          <w:szCs w:val="28"/>
        </w:rPr>
      </w:pPr>
      <w:r w:rsidRPr="009B7091">
        <w:rPr>
          <w:rFonts w:cs="Times New Roman"/>
          <w:b/>
          <w:szCs w:val="28"/>
        </w:rPr>
        <w:t>ОБРАЗОВАТЕЛЬНАЯ ПРОГРАММА ДОШКОЛЬНОГО ОБРАЗОВАНИЯ</w:t>
      </w:r>
    </w:p>
    <w:p w:rsidR="000F368E" w:rsidRPr="009B7091" w:rsidRDefault="000F368E" w:rsidP="000F368E">
      <w:pPr>
        <w:spacing w:line="360" w:lineRule="auto"/>
        <w:jc w:val="center"/>
        <w:rPr>
          <w:rFonts w:cs="Times New Roman"/>
          <w:b/>
          <w:szCs w:val="28"/>
        </w:rPr>
      </w:pPr>
      <w:r w:rsidRPr="009B7091">
        <w:rPr>
          <w:rFonts w:cs="Times New Roman"/>
          <w:b/>
          <w:szCs w:val="28"/>
        </w:rPr>
        <w:t>Дошкольного образовательного частного учреждения «Детский сад им. Александра Невского»</w:t>
      </w:r>
    </w:p>
    <w:p w:rsidR="000F368E" w:rsidRPr="009B7091" w:rsidRDefault="000F368E" w:rsidP="000F368E">
      <w:pPr>
        <w:spacing w:line="240" w:lineRule="auto"/>
        <w:jc w:val="center"/>
        <w:rPr>
          <w:rFonts w:cs="Times New Roman"/>
          <w:b/>
          <w:szCs w:val="28"/>
        </w:rPr>
      </w:pPr>
    </w:p>
    <w:p w:rsidR="000F368E" w:rsidRPr="009B7091" w:rsidRDefault="000F368E" w:rsidP="000F368E">
      <w:pPr>
        <w:spacing w:line="240" w:lineRule="auto"/>
        <w:jc w:val="center"/>
        <w:rPr>
          <w:rFonts w:cs="Times New Roman"/>
          <w:b/>
          <w:szCs w:val="28"/>
        </w:rPr>
      </w:pPr>
    </w:p>
    <w:p w:rsidR="000F368E" w:rsidRPr="009B7091" w:rsidRDefault="000F368E" w:rsidP="000F368E">
      <w:pPr>
        <w:spacing w:line="240" w:lineRule="auto"/>
        <w:jc w:val="center"/>
        <w:rPr>
          <w:rFonts w:cs="Times New Roman"/>
          <w:b/>
          <w:szCs w:val="28"/>
        </w:rPr>
      </w:pPr>
    </w:p>
    <w:p w:rsidR="000F368E" w:rsidRPr="009B7091" w:rsidRDefault="000F368E" w:rsidP="000F368E">
      <w:pPr>
        <w:spacing w:line="240" w:lineRule="auto"/>
        <w:jc w:val="center"/>
        <w:rPr>
          <w:rFonts w:cs="Times New Roman"/>
          <w:b/>
          <w:szCs w:val="28"/>
        </w:rPr>
      </w:pPr>
    </w:p>
    <w:p w:rsidR="000F368E" w:rsidRPr="009B7091" w:rsidRDefault="000F368E" w:rsidP="000F368E">
      <w:pPr>
        <w:spacing w:line="240" w:lineRule="auto"/>
        <w:jc w:val="center"/>
        <w:rPr>
          <w:rFonts w:cs="Times New Roman"/>
          <w:b/>
          <w:szCs w:val="28"/>
        </w:rPr>
      </w:pPr>
    </w:p>
    <w:p w:rsidR="000F368E" w:rsidRPr="009B7091" w:rsidRDefault="000F368E" w:rsidP="000F368E">
      <w:pPr>
        <w:spacing w:line="240" w:lineRule="auto"/>
        <w:jc w:val="center"/>
        <w:rPr>
          <w:rFonts w:cs="Times New Roman"/>
          <w:b/>
          <w:szCs w:val="28"/>
        </w:rPr>
      </w:pPr>
    </w:p>
    <w:p w:rsidR="000F368E" w:rsidRPr="009B7091" w:rsidRDefault="000F368E" w:rsidP="000F368E">
      <w:pPr>
        <w:jc w:val="center"/>
        <w:rPr>
          <w:rFonts w:cs="Times New Roman"/>
          <w:szCs w:val="28"/>
        </w:rPr>
      </w:pPr>
      <w:r w:rsidRPr="009B7091">
        <w:rPr>
          <w:rFonts w:cs="Times New Roman"/>
          <w:szCs w:val="28"/>
        </w:rPr>
        <w:t xml:space="preserve">с. </w:t>
      </w:r>
      <w:proofErr w:type="spellStart"/>
      <w:r w:rsidRPr="009B7091">
        <w:rPr>
          <w:rFonts w:cs="Times New Roman"/>
          <w:szCs w:val="28"/>
        </w:rPr>
        <w:t>Шурала</w:t>
      </w:r>
      <w:proofErr w:type="spellEnd"/>
      <w:r w:rsidRPr="009B7091">
        <w:rPr>
          <w:rFonts w:cs="Times New Roman"/>
          <w:szCs w:val="28"/>
        </w:rPr>
        <w:t>, Невьянского района</w:t>
      </w:r>
    </w:p>
    <w:p w:rsidR="000F368E" w:rsidRPr="009B7091" w:rsidRDefault="006C11EC" w:rsidP="000F368E">
      <w:pPr>
        <w:jc w:val="center"/>
        <w:rPr>
          <w:rFonts w:cs="Times New Roman"/>
          <w:b/>
          <w:szCs w:val="28"/>
        </w:rPr>
      </w:pPr>
      <w:r w:rsidRPr="009B7091">
        <w:rPr>
          <w:rFonts w:cs="Times New Roman"/>
          <w:szCs w:val="28"/>
        </w:rPr>
        <w:t>2021</w:t>
      </w:r>
      <w:r w:rsidR="000F368E" w:rsidRPr="009B7091">
        <w:rPr>
          <w:rFonts w:cs="Times New Roman"/>
          <w:szCs w:val="28"/>
        </w:rPr>
        <w:t>г.</w:t>
      </w:r>
      <w:r w:rsidR="000F368E" w:rsidRPr="009B7091">
        <w:rPr>
          <w:rFonts w:cs="Times New Roman"/>
          <w:b/>
          <w:szCs w:val="28"/>
        </w:rPr>
        <w:br w:type="page"/>
      </w:r>
    </w:p>
    <w:p w:rsidR="00D9637C" w:rsidRPr="009B7091" w:rsidRDefault="009129B7" w:rsidP="00DD77FB">
      <w:pPr>
        <w:spacing w:line="240" w:lineRule="auto"/>
        <w:jc w:val="center"/>
        <w:rPr>
          <w:rFonts w:cs="Times New Roman"/>
          <w:b/>
          <w:sz w:val="36"/>
          <w:szCs w:val="28"/>
        </w:rPr>
      </w:pPr>
      <w:r w:rsidRPr="009B7091">
        <w:rPr>
          <w:rFonts w:cs="Times New Roman"/>
          <w:b/>
          <w:szCs w:val="28"/>
        </w:rPr>
        <w:lastRenderedPageBreak/>
        <w:t>Содержание</w:t>
      </w:r>
    </w:p>
    <w:p w:rsidR="00D9637C" w:rsidRPr="009B7091" w:rsidRDefault="00D9637C" w:rsidP="0010203A">
      <w:pPr>
        <w:spacing w:line="240" w:lineRule="auto"/>
        <w:rPr>
          <w:rFonts w:cs="Times New Roman"/>
          <w:b/>
          <w:szCs w:val="28"/>
        </w:rPr>
      </w:pPr>
    </w:p>
    <w:p w:rsidR="009E433F" w:rsidRPr="009B7091" w:rsidRDefault="00980BAF">
      <w:pPr>
        <w:pStyle w:val="17"/>
        <w:rPr>
          <w:rFonts w:asciiTheme="minorHAnsi" w:hAnsiTheme="minorHAnsi"/>
          <w:noProof/>
          <w:sz w:val="22"/>
        </w:rPr>
      </w:pPr>
      <w:r w:rsidRPr="009B7091">
        <w:rPr>
          <w:rFonts w:cs="Times New Roman"/>
          <w:b/>
          <w:szCs w:val="28"/>
        </w:rPr>
        <w:fldChar w:fldCharType="begin"/>
      </w:r>
      <w:r w:rsidR="004347B7" w:rsidRPr="009B7091">
        <w:rPr>
          <w:rFonts w:cs="Times New Roman"/>
          <w:b/>
          <w:szCs w:val="28"/>
        </w:rPr>
        <w:instrText xml:space="preserve"> TOC \o "1-3" \h \z \u </w:instrText>
      </w:r>
      <w:r w:rsidRPr="009B7091">
        <w:rPr>
          <w:rFonts w:cs="Times New Roman"/>
          <w:b/>
          <w:szCs w:val="28"/>
        </w:rPr>
        <w:fldChar w:fldCharType="separate"/>
      </w:r>
      <w:hyperlink w:anchor="_Toc464465182" w:history="1">
        <w:r w:rsidR="009E433F" w:rsidRPr="009B7091">
          <w:rPr>
            <w:rStyle w:val="a8"/>
            <w:caps/>
            <w:noProof/>
          </w:rPr>
          <w:t>I.</w:t>
        </w:r>
        <w:r w:rsidR="009E433F" w:rsidRPr="009B7091">
          <w:rPr>
            <w:rFonts w:asciiTheme="minorHAnsi" w:hAnsiTheme="minorHAnsi"/>
            <w:noProof/>
            <w:sz w:val="22"/>
          </w:rPr>
          <w:tab/>
        </w:r>
        <w:r w:rsidR="009E433F" w:rsidRPr="009B7091">
          <w:rPr>
            <w:rStyle w:val="a8"/>
            <w:caps/>
            <w:noProof/>
          </w:rPr>
          <w:t>Целевой раздел</w:t>
        </w:r>
        <w:r w:rsidR="009E433F" w:rsidRPr="009B7091">
          <w:rPr>
            <w:noProof/>
            <w:webHidden/>
          </w:rPr>
          <w:tab/>
        </w:r>
        <w:r w:rsidRPr="009B7091">
          <w:rPr>
            <w:noProof/>
            <w:webHidden/>
          </w:rPr>
          <w:fldChar w:fldCharType="begin"/>
        </w:r>
        <w:r w:rsidR="009E433F" w:rsidRPr="009B7091">
          <w:rPr>
            <w:noProof/>
            <w:webHidden/>
          </w:rPr>
          <w:instrText xml:space="preserve"> PAGEREF _Toc464465182 \h </w:instrText>
        </w:r>
        <w:r w:rsidRPr="009B7091">
          <w:rPr>
            <w:noProof/>
            <w:webHidden/>
          </w:rPr>
        </w:r>
        <w:r w:rsidRPr="009B7091">
          <w:rPr>
            <w:noProof/>
            <w:webHidden/>
          </w:rPr>
          <w:fldChar w:fldCharType="separate"/>
        </w:r>
        <w:r w:rsidR="009B7091">
          <w:rPr>
            <w:noProof/>
            <w:webHidden/>
          </w:rPr>
          <w:t>2</w:t>
        </w:r>
        <w:r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183" w:history="1">
        <w:r w:rsidR="009E433F" w:rsidRPr="009B7091">
          <w:rPr>
            <w:rStyle w:val="a8"/>
            <w:noProof/>
          </w:rPr>
          <w:t>1.1. Пояснительная записка</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_Toc464465183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184" w:history="1">
        <w:r w:rsidR="009E433F" w:rsidRPr="009B7091">
          <w:rPr>
            <w:rStyle w:val="a8"/>
            <w:noProof/>
          </w:rPr>
          <w:t>1.1.1. Введение</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_Toc464465184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185" w:history="1">
        <w:r w:rsidR="009E433F" w:rsidRPr="009B7091">
          <w:rPr>
            <w:rStyle w:val="a8"/>
            <w:noProof/>
          </w:rPr>
          <w:t>1.1.2. Цели и задачи реализации Программы</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_Toc464465185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188" w:history="1">
        <w:r w:rsidR="009E433F" w:rsidRPr="009B7091">
          <w:rPr>
            <w:rStyle w:val="a8"/>
            <w:noProof/>
          </w:rPr>
          <w:t>1.1.3. Принципы и подходы к реализации Программы</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_Toc464465188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189" w:history="1">
        <w:r w:rsidR="009E433F" w:rsidRPr="009B7091">
          <w:rPr>
            <w:rStyle w:val="a8"/>
            <w:noProof/>
          </w:rPr>
          <w:t>1.1.4. Значимые характеристики для разработки и реализации Программы</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_Toc464465189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left" w:pos="1320"/>
          <w:tab w:val="right" w:leader="dot" w:pos="14843"/>
        </w:tabs>
        <w:rPr>
          <w:rFonts w:asciiTheme="minorHAnsi" w:hAnsiTheme="minorHAnsi"/>
          <w:noProof/>
          <w:sz w:val="22"/>
        </w:rPr>
      </w:pPr>
      <w:hyperlink w:anchor="_Toc464465190" w:history="1">
        <w:r w:rsidR="009E433F" w:rsidRPr="009B7091">
          <w:rPr>
            <w:rStyle w:val="a8"/>
            <w:noProof/>
          </w:rPr>
          <w:t>1.1.5. Характеристики  особенностей развития детей раннего и дошкольного возраста</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_Toc464465190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196" w:history="1">
        <w:r w:rsidR="009E433F" w:rsidRPr="009B7091">
          <w:rPr>
            <w:rStyle w:val="a8"/>
            <w:noProof/>
          </w:rPr>
          <w:t>1.2. Планируемые результаты освоения Программы</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_Toc464465196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198" w:history="1">
        <w:r w:rsidR="009E433F" w:rsidRPr="009B7091">
          <w:rPr>
            <w:rStyle w:val="a8"/>
            <w:caps/>
            <w:noProof/>
            <w:lang w:val="en-US"/>
          </w:rPr>
          <w:t>II</w:t>
        </w:r>
        <w:r w:rsidR="009E433F" w:rsidRPr="009B7091">
          <w:rPr>
            <w:rStyle w:val="a8"/>
            <w:caps/>
            <w:noProof/>
          </w:rPr>
          <w:t>. Содержательный раздел</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_Toc464465198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199" w:history="1">
        <w:r w:rsidR="009E433F" w:rsidRPr="009B7091">
          <w:rPr>
            <w:rStyle w:val="a8"/>
            <w:noProof/>
          </w:rPr>
          <w:t>2.1.Общие положения</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_Toc464465199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200" w:history="1">
        <w:r w:rsidR="009E433F" w:rsidRPr="009B7091">
          <w:rPr>
            <w:rStyle w:val="a8"/>
            <w:noProof/>
          </w:rPr>
          <w:t>2.2. Содержание образовательной деятельности по достижению планируемых результатов освоения Программы</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_Toc464465200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201" w:history="1">
        <w:r w:rsidR="009E433F" w:rsidRPr="009B7091">
          <w:rPr>
            <w:rStyle w:val="a8"/>
            <w:noProof/>
          </w:rPr>
          <w:t>2.2.1. Социально-коммуникативное развитие</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_Toc464465201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214" w:history="1">
        <w:r w:rsidR="009E433F" w:rsidRPr="009B7091">
          <w:rPr>
            <w:rStyle w:val="a8"/>
            <w:noProof/>
          </w:rPr>
          <w:t>2.2.2. Познавательное развитие</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_Toc464465214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221" w:history="1">
        <w:r w:rsidR="009E433F" w:rsidRPr="009B7091">
          <w:rPr>
            <w:rStyle w:val="a8"/>
            <w:noProof/>
          </w:rPr>
          <w:t>2.2.3. Речевое развитие</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_Toc464465221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237" w:history="1">
        <w:r w:rsidR="009E433F" w:rsidRPr="009B7091">
          <w:rPr>
            <w:rStyle w:val="a8"/>
            <w:noProof/>
          </w:rPr>
          <w:t>2.2.4. Художественно-эстетическое развитие</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_Toc464465237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2a"/>
        <w:tabs>
          <w:tab w:val="right" w:leader="dot" w:pos="14843"/>
        </w:tabs>
        <w:rPr>
          <w:rFonts w:asciiTheme="minorHAnsi" w:hAnsiTheme="minorHAnsi"/>
          <w:noProof/>
          <w:sz w:val="22"/>
        </w:rPr>
      </w:pPr>
      <w:hyperlink w:anchor="_Toc464465244" w:history="1">
        <w:r w:rsidR="009E433F" w:rsidRPr="009B7091">
          <w:rPr>
            <w:rStyle w:val="a8"/>
            <w:noProof/>
          </w:rPr>
          <w:t>2.2.5. Физическое развитие</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_Toc464465244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9E433F">
      <w:pPr>
        <w:pStyle w:val="17"/>
        <w:rPr>
          <w:noProof/>
        </w:rPr>
      </w:pPr>
    </w:p>
    <w:p w:rsidR="00E53336" w:rsidRPr="009B7091" w:rsidRDefault="00984C5D" w:rsidP="00E53336">
      <w:pPr>
        <w:rPr>
          <w:noProof/>
        </w:rPr>
      </w:pPr>
      <w:r w:rsidRPr="009B7091">
        <w:rPr>
          <w:noProof/>
        </w:rPr>
        <w:lastRenderedPageBreak/>
        <w:t>2.3</w:t>
      </w:r>
      <w:r w:rsidR="00E53336" w:rsidRPr="009B7091">
        <w:rPr>
          <w:noProof/>
        </w:rPr>
        <w:t>. Характер взаимодейст</w:t>
      </w:r>
      <w:r w:rsidR="00F1784F" w:rsidRPr="009B7091">
        <w:rPr>
          <w:noProof/>
        </w:rPr>
        <w:t>вия со взрослыми и сверстниками…………………………………………………………………..109</w:t>
      </w:r>
    </w:p>
    <w:p w:rsidR="00F1784F" w:rsidRPr="009B7091" w:rsidRDefault="00F1784F" w:rsidP="00E53336">
      <w:pPr>
        <w:rPr>
          <w:noProof/>
        </w:rPr>
      </w:pPr>
      <w:r w:rsidRPr="009B7091">
        <w:rPr>
          <w:noProof/>
        </w:rPr>
        <w:t>2.4. Особенности организации культурных практик</w:t>
      </w:r>
      <w:r w:rsidR="00984C5D" w:rsidRPr="009B7091">
        <w:rPr>
          <w:noProof/>
        </w:rPr>
        <w:t>…………………………………………………………………………….118</w:t>
      </w:r>
    </w:p>
    <w:p w:rsidR="00984C5D" w:rsidRPr="009B7091" w:rsidRDefault="00F91444" w:rsidP="00984C5D">
      <w:pPr>
        <w:pStyle w:val="17"/>
        <w:rPr>
          <w:noProof/>
        </w:rPr>
      </w:pPr>
      <w:hyperlink w:anchor="_Toc464465251" w:history="1">
        <w:r w:rsidR="00984C5D" w:rsidRPr="009B7091">
          <w:rPr>
            <w:rStyle w:val="a8"/>
            <w:noProof/>
          </w:rPr>
          <w:t>2.5. Способы и направления поддержки детской инициативы</w:t>
        </w:r>
        <w:r w:rsidR="00984C5D" w:rsidRPr="009B7091">
          <w:rPr>
            <w:noProof/>
            <w:webHidden/>
          </w:rPr>
          <w:tab/>
        </w:r>
        <w:r w:rsidR="00980BAF" w:rsidRPr="009B7091">
          <w:rPr>
            <w:noProof/>
            <w:webHidden/>
          </w:rPr>
          <w:fldChar w:fldCharType="begin"/>
        </w:r>
        <w:r w:rsidR="00984C5D" w:rsidRPr="009B7091">
          <w:rPr>
            <w:noProof/>
            <w:webHidden/>
          </w:rPr>
          <w:instrText xml:space="preserve"> PAGEREF _Toc464465251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252" w:history="1">
        <w:r w:rsidR="00984C5D" w:rsidRPr="009B7091">
          <w:rPr>
            <w:rStyle w:val="a8"/>
            <w:rFonts w:eastAsiaTheme="majorEastAsia" w:cstheme="majorBidi"/>
            <w:bCs/>
            <w:noProof/>
          </w:rPr>
          <w:t>2.6</w:t>
        </w:r>
        <w:r w:rsidR="009E433F" w:rsidRPr="009B7091">
          <w:rPr>
            <w:rStyle w:val="a8"/>
            <w:rFonts w:eastAsiaTheme="majorEastAsia" w:cstheme="majorBidi"/>
            <w:bCs/>
            <w:noProof/>
          </w:rPr>
          <w:t>. Особенности взаимодействия педагогического коллектива с семьями воспитанников</w:t>
        </w:r>
        <w:r w:rsidR="009E433F" w:rsidRPr="009B7091">
          <w:rPr>
            <w:noProof/>
            <w:webHidden/>
          </w:rPr>
          <w:tab/>
        </w:r>
        <w:r w:rsidR="00984C5D" w:rsidRPr="009B7091">
          <w:rPr>
            <w:noProof/>
            <w:webHidden/>
          </w:rPr>
          <w:t>124</w:t>
        </w:r>
      </w:hyperlink>
    </w:p>
    <w:p w:rsidR="009E433F" w:rsidRPr="009B7091" w:rsidRDefault="00F91444">
      <w:pPr>
        <w:pStyle w:val="17"/>
        <w:rPr>
          <w:rFonts w:asciiTheme="minorHAnsi" w:hAnsiTheme="minorHAnsi"/>
          <w:noProof/>
          <w:sz w:val="22"/>
        </w:rPr>
      </w:pPr>
      <w:hyperlink w:anchor="_Toc464465255" w:history="1">
        <w:r w:rsidR="00984C5D" w:rsidRPr="009B7091">
          <w:rPr>
            <w:rStyle w:val="a8"/>
            <w:noProof/>
          </w:rPr>
          <w:t>2.7</w:t>
        </w:r>
        <w:r w:rsidR="009E433F" w:rsidRPr="009B7091">
          <w:rPr>
            <w:rStyle w:val="a8"/>
            <w:noProof/>
          </w:rPr>
          <w:t>. Система мониторинга достижения детьми планируемых результатов освоения Программы</w:t>
        </w:r>
        <w:r w:rsidR="009E433F" w:rsidRPr="009B7091">
          <w:rPr>
            <w:noProof/>
            <w:webHidden/>
          </w:rPr>
          <w:tab/>
        </w:r>
        <w:r w:rsidR="00984C5D" w:rsidRPr="009B7091">
          <w:rPr>
            <w:noProof/>
            <w:webHidden/>
          </w:rPr>
          <w:t>127</w:t>
        </w:r>
      </w:hyperlink>
    </w:p>
    <w:p w:rsidR="009E433F" w:rsidRPr="009B7091" w:rsidRDefault="00F91444">
      <w:pPr>
        <w:pStyle w:val="17"/>
        <w:rPr>
          <w:rFonts w:asciiTheme="minorHAnsi" w:hAnsiTheme="minorHAnsi"/>
          <w:noProof/>
          <w:sz w:val="22"/>
        </w:rPr>
      </w:pPr>
      <w:hyperlink w:anchor="_Toc464465256" w:history="1">
        <w:r w:rsidR="00984C5D" w:rsidRPr="009B7091">
          <w:rPr>
            <w:rStyle w:val="a8"/>
            <w:noProof/>
          </w:rPr>
          <w:t>2.8</w:t>
        </w:r>
        <w:r w:rsidR="009E433F" w:rsidRPr="009B7091">
          <w:rPr>
            <w:rStyle w:val="a8"/>
            <w:noProof/>
          </w:rPr>
          <w:t>. Часть Программы, формируемая участниками образовательных отношений</w:t>
        </w:r>
        <w:r w:rsidR="009E433F" w:rsidRPr="009B7091">
          <w:rPr>
            <w:noProof/>
            <w:webHidden/>
          </w:rPr>
          <w:tab/>
        </w:r>
        <w:r w:rsidR="00984C5D" w:rsidRPr="009B7091">
          <w:rPr>
            <w:noProof/>
            <w:webHidden/>
          </w:rPr>
          <w:t>128</w:t>
        </w:r>
      </w:hyperlink>
    </w:p>
    <w:p w:rsidR="009E433F" w:rsidRPr="009B7091" w:rsidRDefault="00F91444">
      <w:pPr>
        <w:pStyle w:val="17"/>
        <w:rPr>
          <w:rFonts w:asciiTheme="minorHAnsi" w:hAnsiTheme="minorHAnsi"/>
          <w:noProof/>
          <w:sz w:val="22"/>
        </w:rPr>
      </w:pPr>
      <w:hyperlink w:anchor="_Toc464465258" w:history="1">
        <w:r w:rsidR="009E433F" w:rsidRPr="009B7091">
          <w:rPr>
            <w:rStyle w:val="a8"/>
            <w:caps/>
            <w:noProof/>
            <w:lang w:val="en-US"/>
          </w:rPr>
          <w:t>III</w:t>
        </w:r>
        <w:r w:rsidR="009E433F" w:rsidRPr="009B7091">
          <w:rPr>
            <w:rStyle w:val="a8"/>
            <w:caps/>
            <w:noProof/>
          </w:rPr>
          <w:t>. Организационный раздел</w:t>
        </w:r>
        <w:r w:rsidR="009E433F" w:rsidRPr="009B7091">
          <w:rPr>
            <w:noProof/>
            <w:webHidden/>
          </w:rPr>
          <w:tab/>
        </w:r>
        <w:r w:rsidR="00984C5D" w:rsidRPr="009B7091">
          <w:rPr>
            <w:noProof/>
            <w:webHidden/>
          </w:rPr>
          <w:t>134</w:t>
        </w:r>
      </w:hyperlink>
    </w:p>
    <w:p w:rsidR="009E433F" w:rsidRPr="009B7091" w:rsidRDefault="00F91444">
      <w:pPr>
        <w:pStyle w:val="17"/>
        <w:rPr>
          <w:rFonts w:asciiTheme="minorHAnsi" w:hAnsiTheme="minorHAnsi"/>
          <w:noProof/>
          <w:sz w:val="22"/>
        </w:rPr>
      </w:pPr>
      <w:hyperlink w:anchor="_Toc464465259" w:history="1">
        <w:r w:rsidR="009E433F" w:rsidRPr="009B7091">
          <w:rPr>
            <w:rStyle w:val="a8"/>
            <w:noProof/>
          </w:rPr>
          <w:t>3.1. Режим дня и распорядок</w:t>
        </w:r>
        <w:r w:rsidR="009E433F" w:rsidRPr="009B7091">
          <w:rPr>
            <w:noProof/>
            <w:webHidden/>
          </w:rPr>
          <w:tab/>
        </w:r>
        <w:r w:rsidR="00980BAF" w:rsidRPr="009B7091">
          <w:rPr>
            <w:noProof/>
            <w:webHidden/>
          </w:rPr>
          <w:fldChar w:fldCharType="begin"/>
        </w:r>
        <w:r w:rsidR="009E433F" w:rsidRPr="009B7091">
          <w:rPr>
            <w:noProof/>
            <w:webHidden/>
          </w:rPr>
          <w:instrText xml:space="preserve"> PAGEREF _Toc464465259 \h </w:instrText>
        </w:r>
        <w:r w:rsidR="00980BAF" w:rsidRPr="009B7091">
          <w:rPr>
            <w:noProof/>
            <w:webHidden/>
          </w:rPr>
        </w:r>
        <w:r w:rsidR="00980BAF" w:rsidRPr="009B7091">
          <w:rPr>
            <w:noProof/>
            <w:webHidden/>
          </w:rPr>
          <w:fldChar w:fldCharType="separate"/>
        </w:r>
        <w:r w:rsidR="009B7091">
          <w:rPr>
            <w:noProof/>
            <w:webHidden/>
          </w:rPr>
          <w:t>2</w:t>
        </w:r>
        <w:r w:rsidR="00980BAF" w:rsidRPr="009B7091">
          <w:rPr>
            <w:noProof/>
            <w:webHidden/>
          </w:rPr>
          <w:fldChar w:fldCharType="end"/>
        </w:r>
      </w:hyperlink>
    </w:p>
    <w:p w:rsidR="009E433F" w:rsidRPr="009B7091" w:rsidRDefault="00F91444">
      <w:pPr>
        <w:pStyle w:val="17"/>
        <w:rPr>
          <w:rFonts w:asciiTheme="minorHAnsi" w:hAnsiTheme="minorHAnsi"/>
          <w:noProof/>
          <w:sz w:val="22"/>
        </w:rPr>
      </w:pPr>
      <w:hyperlink w:anchor="_Toc464465264" w:history="1">
        <w:r w:rsidR="009E433F" w:rsidRPr="009B7091">
          <w:rPr>
            <w:rStyle w:val="a8"/>
            <w:rFonts w:eastAsiaTheme="majorEastAsia" w:cstheme="majorBidi"/>
            <w:bCs/>
            <w:noProof/>
          </w:rPr>
          <w:t>3.2. Особенности традиционных событий, праздников, мероприятий.</w:t>
        </w:r>
        <w:r w:rsidR="009E433F" w:rsidRPr="009B7091">
          <w:rPr>
            <w:noProof/>
            <w:webHidden/>
          </w:rPr>
          <w:tab/>
        </w:r>
        <w:r w:rsidR="005439E1" w:rsidRPr="009B7091">
          <w:rPr>
            <w:noProof/>
            <w:webHidden/>
          </w:rPr>
          <w:t>156</w:t>
        </w:r>
      </w:hyperlink>
    </w:p>
    <w:p w:rsidR="009E433F" w:rsidRPr="009B7091" w:rsidRDefault="00F91444">
      <w:pPr>
        <w:pStyle w:val="17"/>
        <w:rPr>
          <w:noProof/>
        </w:rPr>
      </w:pPr>
      <w:hyperlink w:anchor="_Toc464465267" w:history="1">
        <w:r w:rsidR="00C17133" w:rsidRPr="009B7091">
          <w:rPr>
            <w:rStyle w:val="a8"/>
            <w:rFonts w:eastAsiaTheme="majorEastAsia" w:cstheme="majorBidi"/>
            <w:bCs/>
            <w:noProof/>
          </w:rPr>
          <w:t>3.3</w:t>
        </w:r>
        <w:r w:rsidR="009E433F" w:rsidRPr="009B7091">
          <w:rPr>
            <w:rStyle w:val="a8"/>
            <w:rFonts w:eastAsiaTheme="majorEastAsia" w:cstheme="majorBidi"/>
            <w:bCs/>
            <w:noProof/>
          </w:rPr>
          <w:t>. Организация развивающей предметно-пространственной среды</w:t>
        </w:r>
        <w:r w:rsidR="009E433F" w:rsidRPr="009B7091">
          <w:rPr>
            <w:noProof/>
            <w:webHidden/>
          </w:rPr>
          <w:tab/>
        </w:r>
        <w:r w:rsidR="00984C5D" w:rsidRPr="009B7091">
          <w:rPr>
            <w:noProof/>
            <w:webHidden/>
          </w:rPr>
          <w:t>210</w:t>
        </w:r>
      </w:hyperlink>
    </w:p>
    <w:p w:rsidR="00C17133" w:rsidRPr="009B7091" w:rsidRDefault="00C17133" w:rsidP="00C17133">
      <w:pPr>
        <w:rPr>
          <w:noProof/>
        </w:rPr>
      </w:pPr>
      <w:r w:rsidRPr="009B7091">
        <w:rPr>
          <w:noProof/>
        </w:rPr>
        <w:t>3.4. Дополнительный раздел. Краткая характеристика основной общеразвивающей программы</w:t>
      </w:r>
      <w:r w:rsidR="00984C5D" w:rsidRPr="009B7091">
        <w:rPr>
          <w:noProof/>
        </w:rPr>
        <w:t>…………………………...</w:t>
      </w:r>
      <w:r w:rsidR="005439E1" w:rsidRPr="009B7091">
        <w:rPr>
          <w:noProof/>
        </w:rPr>
        <w:t>245</w:t>
      </w:r>
    </w:p>
    <w:p w:rsidR="00C17133" w:rsidRPr="009B7091" w:rsidRDefault="00C17133" w:rsidP="00C17133">
      <w:pPr>
        <w:rPr>
          <w:noProof/>
        </w:rPr>
      </w:pPr>
      <w:r w:rsidRPr="009B7091">
        <w:rPr>
          <w:noProof/>
        </w:rPr>
        <w:t>3.5. Материально-техническое обеспечение Программы</w:t>
      </w:r>
      <w:r w:rsidR="005439E1" w:rsidRPr="009B7091">
        <w:rPr>
          <w:noProof/>
        </w:rPr>
        <w:t>………………………………………………………………………..263</w:t>
      </w:r>
    </w:p>
    <w:p w:rsidR="005F6329" w:rsidRPr="009B7091" w:rsidRDefault="00980BAF" w:rsidP="005439E1">
      <w:pPr>
        <w:tabs>
          <w:tab w:val="left" w:pos="12600"/>
        </w:tabs>
        <w:spacing w:line="240" w:lineRule="auto"/>
        <w:rPr>
          <w:rFonts w:cs="Times New Roman"/>
          <w:szCs w:val="28"/>
        </w:rPr>
      </w:pPr>
      <w:r w:rsidRPr="009B7091">
        <w:rPr>
          <w:rFonts w:cs="Times New Roman"/>
          <w:b/>
          <w:szCs w:val="28"/>
        </w:rPr>
        <w:fldChar w:fldCharType="end"/>
      </w:r>
      <w:r w:rsidR="005439E1" w:rsidRPr="009B7091">
        <w:rPr>
          <w:rFonts w:cs="Times New Roman"/>
          <w:b/>
          <w:szCs w:val="28"/>
        </w:rPr>
        <w:tab/>
      </w:r>
    </w:p>
    <w:p w:rsidR="00DD77FB" w:rsidRPr="009B7091" w:rsidRDefault="00DD77FB">
      <w:pPr>
        <w:rPr>
          <w:rFonts w:cs="Times New Roman"/>
          <w:b/>
          <w:szCs w:val="28"/>
        </w:rPr>
      </w:pPr>
      <w:r w:rsidRPr="009B7091">
        <w:rPr>
          <w:rFonts w:cs="Times New Roman"/>
          <w:b/>
          <w:szCs w:val="28"/>
        </w:rPr>
        <w:br w:type="page"/>
      </w:r>
    </w:p>
    <w:p w:rsidR="00D9637C" w:rsidRPr="009B7091" w:rsidRDefault="00D9637C" w:rsidP="00894000">
      <w:pPr>
        <w:pStyle w:val="1"/>
        <w:numPr>
          <w:ilvl w:val="0"/>
          <w:numId w:val="31"/>
        </w:numPr>
        <w:rPr>
          <w:caps/>
        </w:rPr>
      </w:pPr>
      <w:bookmarkStart w:id="0" w:name="_Toc464465182"/>
      <w:r w:rsidRPr="009B7091">
        <w:rPr>
          <w:caps/>
        </w:rPr>
        <w:lastRenderedPageBreak/>
        <w:t>Целевой раздел</w:t>
      </w:r>
      <w:bookmarkEnd w:id="0"/>
    </w:p>
    <w:p w:rsidR="007F1C45" w:rsidRPr="009B7091" w:rsidRDefault="007F1C45" w:rsidP="0010203A">
      <w:pPr>
        <w:pStyle w:val="ab"/>
        <w:spacing w:line="240" w:lineRule="auto"/>
        <w:ind w:left="1080"/>
        <w:rPr>
          <w:b/>
          <w:szCs w:val="28"/>
        </w:rPr>
      </w:pPr>
    </w:p>
    <w:p w:rsidR="007F1C45" w:rsidRPr="009B7091" w:rsidRDefault="007F1C45" w:rsidP="0010203A">
      <w:pPr>
        <w:spacing w:line="240" w:lineRule="auto"/>
        <w:ind w:left="360"/>
        <w:jc w:val="right"/>
        <w:rPr>
          <w:rFonts w:cs="Times New Roman"/>
          <w:i/>
          <w:color w:val="000000"/>
          <w:szCs w:val="28"/>
          <w:shd w:val="clear" w:color="auto" w:fill="FFFFFF"/>
        </w:rPr>
      </w:pPr>
      <w:r w:rsidRPr="009B7091">
        <w:rPr>
          <w:rFonts w:cs="Times New Roman"/>
          <w:i/>
          <w:color w:val="000000"/>
          <w:szCs w:val="28"/>
          <w:shd w:val="clear" w:color="auto" w:fill="FFFFFF"/>
        </w:rPr>
        <w:t>Дети - это взгляды глазок боязливых,</w:t>
      </w:r>
      <w:r w:rsidRPr="009B7091">
        <w:rPr>
          <w:rFonts w:cs="Times New Roman"/>
          <w:i/>
          <w:color w:val="000000"/>
          <w:szCs w:val="28"/>
        </w:rPr>
        <w:br/>
      </w:r>
      <w:r w:rsidRPr="009B7091">
        <w:rPr>
          <w:rFonts w:cs="Times New Roman"/>
          <w:i/>
          <w:color w:val="000000"/>
          <w:szCs w:val="28"/>
          <w:shd w:val="clear" w:color="auto" w:fill="FFFFFF"/>
        </w:rPr>
        <w:t>Ножек шаловливых по паркету стук,</w:t>
      </w:r>
      <w:r w:rsidRPr="009B7091">
        <w:rPr>
          <w:rFonts w:cs="Times New Roman"/>
          <w:i/>
          <w:color w:val="000000"/>
          <w:szCs w:val="28"/>
        </w:rPr>
        <w:br/>
      </w:r>
      <w:r w:rsidRPr="009B7091">
        <w:rPr>
          <w:rFonts w:cs="Times New Roman"/>
          <w:i/>
          <w:color w:val="000000"/>
          <w:szCs w:val="28"/>
          <w:shd w:val="clear" w:color="auto" w:fill="FFFFFF"/>
        </w:rPr>
        <w:t>Дети - это солнце в пасмурных мотивах,</w:t>
      </w:r>
      <w:r w:rsidRPr="009B7091">
        <w:rPr>
          <w:rFonts w:cs="Times New Roman"/>
          <w:i/>
          <w:color w:val="000000"/>
          <w:szCs w:val="28"/>
        </w:rPr>
        <w:br/>
      </w:r>
      <w:r w:rsidRPr="009B7091">
        <w:rPr>
          <w:rFonts w:cs="Times New Roman"/>
          <w:i/>
          <w:color w:val="000000"/>
          <w:szCs w:val="28"/>
          <w:shd w:val="clear" w:color="auto" w:fill="FFFFFF"/>
        </w:rPr>
        <w:t>Целый мир гипотез радостных наук.</w:t>
      </w:r>
    </w:p>
    <w:p w:rsidR="007F1C45" w:rsidRPr="009B7091" w:rsidRDefault="007F1C45" w:rsidP="0010203A">
      <w:pPr>
        <w:spacing w:line="240" w:lineRule="auto"/>
        <w:ind w:left="360"/>
        <w:jc w:val="right"/>
        <w:rPr>
          <w:rFonts w:cs="Times New Roman"/>
          <w:i/>
          <w:color w:val="000000"/>
          <w:szCs w:val="28"/>
          <w:shd w:val="clear" w:color="auto" w:fill="FFFFFF"/>
        </w:rPr>
      </w:pPr>
      <w:r w:rsidRPr="009B7091">
        <w:rPr>
          <w:rFonts w:cs="Times New Roman"/>
          <w:i/>
          <w:color w:val="000000"/>
          <w:szCs w:val="28"/>
          <w:shd w:val="clear" w:color="auto" w:fill="FFFFFF"/>
        </w:rPr>
        <w:t>Марина Цветаева</w:t>
      </w:r>
    </w:p>
    <w:p w:rsidR="00D42008" w:rsidRPr="009B7091" w:rsidRDefault="00D42008" w:rsidP="0010203A">
      <w:pPr>
        <w:spacing w:line="240" w:lineRule="auto"/>
        <w:ind w:left="360"/>
        <w:jc w:val="right"/>
        <w:rPr>
          <w:rFonts w:cs="Times New Roman"/>
          <w:b/>
          <w:i/>
          <w:szCs w:val="28"/>
        </w:rPr>
      </w:pPr>
    </w:p>
    <w:p w:rsidR="00D9637C" w:rsidRPr="009B7091" w:rsidRDefault="00137031" w:rsidP="00E2005E">
      <w:pPr>
        <w:pStyle w:val="1"/>
      </w:pPr>
      <w:bookmarkStart w:id="1" w:name="_Toc464465183"/>
      <w:r w:rsidRPr="009B7091">
        <w:t>1</w:t>
      </w:r>
      <w:r w:rsidR="00AE355F" w:rsidRPr="009B7091">
        <w:t>.1</w:t>
      </w:r>
      <w:r w:rsidRPr="009B7091">
        <w:t xml:space="preserve">. </w:t>
      </w:r>
      <w:r w:rsidR="00D9637C" w:rsidRPr="009B7091">
        <w:t>Пояснительная записка</w:t>
      </w:r>
      <w:bookmarkEnd w:id="1"/>
      <w:r w:rsidR="00D9637C" w:rsidRPr="009B7091">
        <w:t xml:space="preserve"> </w:t>
      </w:r>
    </w:p>
    <w:p w:rsidR="00D9637C" w:rsidRPr="009B7091" w:rsidRDefault="000B6D63" w:rsidP="00137031">
      <w:pPr>
        <w:pStyle w:val="2"/>
      </w:pPr>
      <w:bookmarkStart w:id="2" w:name="_Toc464465184"/>
      <w:r w:rsidRPr="009B7091">
        <w:t>1.1</w:t>
      </w:r>
      <w:r w:rsidR="00D42008" w:rsidRPr="009B7091">
        <w:t>.</w:t>
      </w:r>
      <w:r w:rsidR="00AE355F" w:rsidRPr="009B7091">
        <w:t xml:space="preserve">1. </w:t>
      </w:r>
      <w:r w:rsidR="00D9637C" w:rsidRPr="009B7091">
        <w:t>Введение</w:t>
      </w:r>
      <w:bookmarkEnd w:id="2"/>
    </w:p>
    <w:p w:rsidR="00AE355F" w:rsidRPr="009B7091" w:rsidRDefault="00AE355F" w:rsidP="00AE355F">
      <w:pPr>
        <w:ind w:firstLine="709"/>
      </w:pPr>
      <w:r w:rsidRPr="009B7091">
        <w:t xml:space="preserve">Основная образовательная программа – образовательная программа дошкольного образования  </w:t>
      </w:r>
      <w:bookmarkStart w:id="3" w:name="OLE_LINK5"/>
      <w:r w:rsidRPr="009B7091">
        <w:t>Дошкольного образовательного частного учреждения «Детский сад им. Александра Невского»</w:t>
      </w:r>
      <w:bookmarkEnd w:id="3"/>
      <w:r w:rsidRPr="009B7091">
        <w:t xml:space="preserve"> (далее - Программа) представляет собой нормативно-управленческий документ, </w:t>
      </w:r>
      <w:r w:rsidR="006C11EC" w:rsidRPr="009B7091">
        <w:t>определяющий комплекс основных характери</w:t>
      </w:r>
      <w:r w:rsidR="008419CF" w:rsidRPr="009B7091">
        <w:t>стик дошкольного</w:t>
      </w:r>
      <w:r w:rsidR="006C11EC" w:rsidRPr="009B7091">
        <w:t xml:space="preserve"> образовани</w:t>
      </w:r>
      <w:r w:rsidR="008419CF" w:rsidRPr="009B7091">
        <w:t xml:space="preserve">я </w:t>
      </w:r>
      <w:r w:rsidR="0078541E" w:rsidRPr="009B7091">
        <w:t>(</w:t>
      </w:r>
      <w:r w:rsidR="006C11EC" w:rsidRPr="009B7091">
        <w:t>объем, содержание, план</w:t>
      </w:r>
      <w:r w:rsidR="0078541E" w:rsidRPr="009B7091">
        <w:t>ируемые результаты)</w:t>
      </w:r>
      <w:r w:rsidR="008419CF" w:rsidRPr="009B7091">
        <w:t xml:space="preserve"> организационно</w:t>
      </w:r>
      <w:r w:rsidR="007D0B18" w:rsidRPr="009B7091">
        <w:t xml:space="preserve"> </w:t>
      </w:r>
      <w:r w:rsidR="008419CF" w:rsidRPr="009B7091">
        <w:t>-</w:t>
      </w:r>
      <w:r w:rsidR="0078541E" w:rsidRPr="009B7091">
        <w:t xml:space="preserve"> педагогические условия</w:t>
      </w:r>
      <w:r w:rsidR="006C11EC" w:rsidRPr="009B7091">
        <w:t xml:space="preserve"> в </w:t>
      </w:r>
      <w:r w:rsidRPr="009B7091">
        <w:t>ДОЧУ «ДС им. Александра Невского».</w:t>
      </w:r>
    </w:p>
    <w:p w:rsidR="00B07DD4" w:rsidRPr="009B7091" w:rsidRDefault="00B07DD4" w:rsidP="00B07DD4">
      <w:pPr>
        <w:ind w:firstLine="709"/>
      </w:pPr>
      <w:r w:rsidRPr="009B7091">
        <w:t>Программа разработана на основе Федерального государственного образовательного стандарта дошкольного образования (приказ № 1155 от 17 ок</w:t>
      </w:r>
      <w:r w:rsidR="00B94FF7" w:rsidRPr="009B7091">
        <w:t>тября 2013 г.) (далее – ФГОС ДО</w:t>
      </w:r>
      <w:r w:rsidR="004D6F4C" w:rsidRPr="009B7091">
        <w:t xml:space="preserve">),  с учетом </w:t>
      </w:r>
      <w:r w:rsidR="002168F4" w:rsidRPr="009B7091">
        <w:t xml:space="preserve"> Примерной основной образовательной программы дошкольного образования,</w:t>
      </w:r>
      <w:r w:rsidR="004B3C98" w:rsidRPr="009B7091">
        <w:t xml:space="preserve"> одобренной решением федерального учебно-методического объединения по общему образованию (протокол от 20 мая 2015г. №2/15)</w:t>
      </w:r>
      <w:r w:rsidR="004D6F4C" w:rsidRPr="009B7091">
        <w:t>.</w:t>
      </w:r>
    </w:p>
    <w:p w:rsidR="001B2CBE" w:rsidRPr="009B7091" w:rsidRDefault="00B07DD4" w:rsidP="00B07DD4">
      <w:pPr>
        <w:ind w:firstLine="709"/>
      </w:pPr>
      <w:r w:rsidRPr="009B7091">
        <w:t>Основная образовательная программа спроектирована как программа психолого-педагогической поддержки позитивной социализации и индивидуализации развития детей дошкольного возраста</w:t>
      </w:r>
      <w:r w:rsidR="001B2CBE" w:rsidRPr="009B7091">
        <w:t xml:space="preserve">. </w:t>
      </w:r>
    </w:p>
    <w:p w:rsidR="00B07DD4" w:rsidRPr="009B7091" w:rsidRDefault="00B07DD4" w:rsidP="00B07DD4">
      <w:pPr>
        <w:ind w:firstLine="709"/>
      </w:pPr>
      <w:r w:rsidRPr="009B7091">
        <w:lastRenderedPageBreak/>
        <w:t xml:space="preserve">Программа включает три основных раздела: целевой, содержательный и организационный, в каждом из которых отражена обязательная часть и часть, формируемая участниками образовательных отношений. Обе части являются взаимодополняющими и необходимыми с точки </w:t>
      </w:r>
      <w:proofErr w:type="gramStart"/>
      <w:r w:rsidRPr="009B7091">
        <w:t>зрения реализации требований Федерального государственного образовательного стандарта дошкольного образования</w:t>
      </w:r>
      <w:proofErr w:type="gramEnd"/>
      <w:r w:rsidRPr="009B7091">
        <w:t>.</w:t>
      </w:r>
    </w:p>
    <w:p w:rsidR="00D9637C" w:rsidRPr="009B7091" w:rsidRDefault="0078541E" w:rsidP="00445FE1">
      <w:pPr>
        <w:ind w:firstLine="709"/>
        <w:rPr>
          <w:rFonts w:cs="Times New Roman"/>
          <w:szCs w:val="28"/>
        </w:rPr>
      </w:pPr>
      <w:r w:rsidRPr="009B7091">
        <w:rPr>
          <w:rFonts w:cs="Times New Roman"/>
          <w:szCs w:val="28"/>
        </w:rPr>
        <w:t>Программа разработана и утверждена</w:t>
      </w:r>
      <w:r w:rsidR="00D9637C" w:rsidRPr="009B7091">
        <w:rPr>
          <w:rFonts w:cs="Times New Roman"/>
          <w:szCs w:val="28"/>
        </w:rPr>
        <w:t xml:space="preserve"> Детским садом самостоятельно в соответствии с</w:t>
      </w:r>
      <w:r w:rsidR="00B94FF7" w:rsidRPr="009B7091">
        <w:rPr>
          <w:rFonts w:cs="Times New Roman"/>
          <w:szCs w:val="28"/>
        </w:rPr>
        <w:t xml:space="preserve"> ФГОС </w:t>
      </w:r>
      <w:proofErr w:type="gramStart"/>
      <w:r w:rsidR="00B94FF7" w:rsidRPr="009B7091">
        <w:rPr>
          <w:rFonts w:cs="Times New Roman"/>
          <w:szCs w:val="28"/>
        </w:rPr>
        <w:t>ДО</w:t>
      </w:r>
      <w:proofErr w:type="gramEnd"/>
      <w:r w:rsidRPr="009B7091">
        <w:rPr>
          <w:rFonts w:cs="Times New Roman"/>
          <w:szCs w:val="28"/>
        </w:rPr>
        <w:t>,</w:t>
      </w:r>
      <w:r w:rsidR="00D9637C" w:rsidRPr="009B7091">
        <w:rPr>
          <w:rFonts w:cs="Times New Roman"/>
          <w:szCs w:val="28"/>
        </w:rPr>
        <w:t xml:space="preserve"> </w:t>
      </w:r>
      <w:proofErr w:type="gramStart"/>
      <w:r w:rsidR="00D9637C" w:rsidRPr="009B7091">
        <w:rPr>
          <w:rFonts w:cs="Times New Roman"/>
          <w:szCs w:val="28"/>
        </w:rPr>
        <w:t>с</w:t>
      </w:r>
      <w:proofErr w:type="gramEnd"/>
      <w:r w:rsidR="00D9637C" w:rsidRPr="009B7091">
        <w:rPr>
          <w:rFonts w:cs="Times New Roman"/>
          <w:szCs w:val="28"/>
        </w:rPr>
        <w:t xml:space="preserve"> учетом </w:t>
      </w:r>
      <w:r w:rsidRPr="009B7091">
        <w:rPr>
          <w:rFonts w:cs="Times New Roman"/>
          <w:szCs w:val="28"/>
        </w:rPr>
        <w:t>Примерной образовательной программы дошкольного образования.</w:t>
      </w:r>
    </w:p>
    <w:p w:rsidR="00D9637C" w:rsidRPr="009B7091" w:rsidRDefault="00B07DD4" w:rsidP="00137031">
      <w:pPr>
        <w:pStyle w:val="2"/>
      </w:pPr>
      <w:bookmarkStart w:id="4" w:name="_Toc464465185"/>
      <w:r w:rsidRPr="009B7091">
        <w:t>1.</w:t>
      </w:r>
      <w:r w:rsidR="00D42008" w:rsidRPr="009B7091">
        <w:t xml:space="preserve">1.2. </w:t>
      </w:r>
      <w:r w:rsidR="00D9637C" w:rsidRPr="009B7091">
        <w:t xml:space="preserve">Цели и задачи реализации </w:t>
      </w:r>
      <w:r w:rsidRPr="009B7091">
        <w:t>П</w:t>
      </w:r>
      <w:r w:rsidR="00D9637C" w:rsidRPr="009B7091">
        <w:t>рограммы</w:t>
      </w:r>
      <w:bookmarkEnd w:id="4"/>
      <w:r w:rsidR="00D9637C" w:rsidRPr="009B7091">
        <w:t xml:space="preserve"> </w:t>
      </w:r>
    </w:p>
    <w:p w:rsidR="00D9637C" w:rsidRPr="009B7091" w:rsidRDefault="00D9637C" w:rsidP="00445FE1">
      <w:pPr>
        <w:ind w:firstLine="708"/>
        <w:rPr>
          <w:rFonts w:cs="Times New Roman"/>
          <w:spacing w:val="-3"/>
          <w:kern w:val="1"/>
          <w:szCs w:val="28"/>
        </w:rPr>
      </w:pPr>
      <w:r w:rsidRPr="009B7091">
        <w:rPr>
          <w:rFonts w:cs="Times New Roman"/>
          <w:b/>
          <w:szCs w:val="28"/>
        </w:rPr>
        <w:t xml:space="preserve">Цель реализации </w:t>
      </w:r>
      <w:r w:rsidR="00204127" w:rsidRPr="009B7091">
        <w:rPr>
          <w:rFonts w:cs="Times New Roman"/>
          <w:b/>
          <w:szCs w:val="28"/>
        </w:rPr>
        <w:t>Программы</w:t>
      </w:r>
      <w:r w:rsidRPr="009B7091">
        <w:rPr>
          <w:rFonts w:cs="Times New Roman"/>
          <w:b/>
          <w:szCs w:val="28"/>
        </w:rPr>
        <w:t xml:space="preserve"> в соответствии с</w:t>
      </w:r>
      <w:r w:rsidR="00B94FF7" w:rsidRPr="009B7091">
        <w:rPr>
          <w:rFonts w:cs="Times New Roman"/>
          <w:b/>
          <w:szCs w:val="28"/>
        </w:rPr>
        <w:t xml:space="preserve"> ФГОС </w:t>
      </w:r>
      <w:proofErr w:type="gramStart"/>
      <w:r w:rsidR="00B94FF7" w:rsidRPr="009B7091">
        <w:rPr>
          <w:rFonts w:cs="Times New Roman"/>
          <w:b/>
          <w:szCs w:val="28"/>
        </w:rPr>
        <w:t>ДО</w:t>
      </w:r>
      <w:proofErr w:type="gramEnd"/>
      <w:r w:rsidRPr="009B7091">
        <w:rPr>
          <w:rFonts w:cs="Times New Roman"/>
          <w:szCs w:val="28"/>
        </w:rPr>
        <w:t xml:space="preserve"> </w:t>
      </w:r>
      <w:r w:rsidR="00204127" w:rsidRPr="009B7091">
        <w:rPr>
          <w:rFonts w:cs="Times New Roman"/>
          <w:szCs w:val="28"/>
        </w:rPr>
        <w:noBreakHyphen/>
      </w:r>
      <w:r w:rsidRPr="009B7091">
        <w:rPr>
          <w:rFonts w:cs="Times New Roman"/>
          <w:szCs w:val="28"/>
        </w:rPr>
        <w:t xml:space="preserve"> </w:t>
      </w:r>
      <w:proofErr w:type="gramStart"/>
      <w:r w:rsidR="004D031B" w:rsidRPr="009B7091">
        <w:rPr>
          <w:rFonts w:cs="Times New Roman"/>
          <w:spacing w:val="-3"/>
          <w:kern w:val="1"/>
          <w:szCs w:val="28"/>
        </w:rPr>
        <w:t>п</w:t>
      </w:r>
      <w:r w:rsidR="008B1FD4" w:rsidRPr="009B7091">
        <w:rPr>
          <w:rFonts w:cs="Times New Roman"/>
          <w:spacing w:val="-3"/>
          <w:kern w:val="1"/>
          <w:szCs w:val="28"/>
        </w:rPr>
        <w:t>озитивная</w:t>
      </w:r>
      <w:proofErr w:type="gramEnd"/>
      <w:r w:rsidR="008B1FD4" w:rsidRPr="009B7091">
        <w:rPr>
          <w:rFonts w:cs="Times New Roman"/>
          <w:spacing w:val="-3"/>
          <w:kern w:val="1"/>
          <w:szCs w:val="28"/>
        </w:rPr>
        <w:t xml:space="preserve"> социализация и всестороннее развитие ребенка раннего и дошкольного возраста в адекватных его возрасту детских видах деятельности.</w:t>
      </w:r>
    </w:p>
    <w:p w:rsidR="00D9637C" w:rsidRPr="009B7091" w:rsidRDefault="00D9637C" w:rsidP="00137031">
      <w:pPr>
        <w:pStyle w:val="2"/>
      </w:pPr>
      <w:bookmarkStart w:id="5" w:name="_Toc458717615"/>
      <w:bookmarkStart w:id="6" w:name="_Toc458717945"/>
      <w:bookmarkStart w:id="7" w:name="_Toc464465186"/>
      <w:r w:rsidRPr="009B7091">
        <w:t xml:space="preserve">Достижение поставленной цели предусматривает решение следующих </w:t>
      </w:r>
      <w:r w:rsidR="008B1FD4" w:rsidRPr="009B7091">
        <w:t>задач, указанных</w:t>
      </w:r>
      <w:r w:rsidR="00B94FF7" w:rsidRPr="009B7091">
        <w:t xml:space="preserve"> в пункте 1.6 ФГОС </w:t>
      </w:r>
      <w:proofErr w:type="gramStart"/>
      <w:r w:rsidR="00B94FF7" w:rsidRPr="009B7091">
        <w:t>ДО</w:t>
      </w:r>
      <w:proofErr w:type="gramEnd"/>
      <w:r w:rsidR="00A30CD2" w:rsidRPr="009B7091">
        <w:t>:</w:t>
      </w:r>
      <w:bookmarkEnd w:id="5"/>
      <w:bookmarkEnd w:id="6"/>
      <w:bookmarkEnd w:id="7"/>
      <w:r w:rsidR="00A30CD2" w:rsidRPr="009B7091">
        <w:t xml:space="preserve"> </w:t>
      </w:r>
    </w:p>
    <w:p w:rsidR="00D9637C" w:rsidRPr="009B7091" w:rsidRDefault="00D9637C" w:rsidP="00D42008">
      <w:pPr>
        <w:pStyle w:val="ac"/>
        <w:spacing w:line="276" w:lineRule="auto"/>
        <w:ind w:firstLine="567"/>
        <w:jc w:val="both"/>
        <w:rPr>
          <w:szCs w:val="28"/>
        </w:rPr>
      </w:pPr>
      <w:r w:rsidRPr="009B7091">
        <w:rPr>
          <w:szCs w:val="28"/>
        </w:rPr>
        <w:t>1. Охрана и укрепление физического и психического здоровья детей, в том числе их эмоционального благополучия;</w:t>
      </w:r>
    </w:p>
    <w:p w:rsidR="00D9637C" w:rsidRPr="009B7091" w:rsidRDefault="00D9637C" w:rsidP="00D42008">
      <w:pPr>
        <w:pStyle w:val="ac"/>
        <w:spacing w:line="276" w:lineRule="auto"/>
        <w:ind w:firstLine="567"/>
        <w:jc w:val="both"/>
        <w:rPr>
          <w:szCs w:val="28"/>
        </w:rPr>
      </w:pPr>
      <w:r w:rsidRPr="009B7091">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9637C" w:rsidRPr="009B7091" w:rsidRDefault="00D9637C" w:rsidP="00D42008">
      <w:pPr>
        <w:pStyle w:val="ac"/>
        <w:spacing w:line="276" w:lineRule="auto"/>
        <w:ind w:firstLine="567"/>
        <w:jc w:val="both"/>
        <w:rPr>
          <w:szCs w:val="28"/>
        </w:rPr>
      </w:pPr>
      <w:r w:rsidRPr="009B7091">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9637C" w:rsidRPr="009B7091" w:rsidRDefault="00D9637C" w:rsidP="00D42008">
      <w:pPr>
        <w:pStyle w:val="ac"/>
        <w:spacing w:line="276" w:lineRule="auto"/>
        <w:ind w:firstLine="567"/>
        <w:jc w:val="both"/>
        <w:rPr>
          <w:szCs w:val="28"/>
        </w:rPr>
      </w:pPr>
      <w:r w:rsidRPr="009B7091">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9637C" w:rsidRPr="009B7091" w:rsidRDefault="00D9637C" w:rsidP="00D42008">
      <w:pPr>
        <w:pStyle w:val="ac"/>
        <w:spacing w:line="276" w:lineRule="auto"/>
        <w:ind w:firstLine="567"/>
        <w:jc w:val="both"/>
        <w:rPr>
          <w:szCs w:val="28"/>
        </w:rPr>
      </w:pPr>
      <w:r w:rsidRPr="009B7091">
        <w:rPr>
          <w:szCs w:val="28"/>
        </w:rPr>
        <w:lastRenderedPageBreak/>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9637C" w:rsidRPr="009B7091" w:rsidRDefault="00D9637C" w:rsidP="00D42008">
      <w:pPr>
        <w:pStyle w:val="ac"/>
        <w:spacing w:line="276" w:lineRule="auto"/>
        <w:ind w:firstLine="567"/>
        <w:jc w:val="both"/>
        <w:rPr>
          <w:szCs w:val="28"/>
        </w:rPr>
      </w:pPr>
      <w:r w:rsidRPr="009B7091">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9637C" w:rsidRPr="009B7091" w:rsidRDefault="00D9637C" w:rsidP="00D42008">
      <w:pPr>
        <w:pStyle w:val="ac"/>
        <w:spacing w:line="276" w:lineRule="auto"/>
        <w:ind w:firstLine="567"/>
        <w:jc w:val="both"/>
        <w:rPr>
          <w:szCs w:val="28"/>
        </w:rPr>
      </w:pPr>
      <w:r w:rsidRPr="009B7091">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9637C" w:rsidRPr="009B7091" w:rsidRDefault="00D9637C" w:rsidP="00D42008">
      <w:pPr>
        <w:pStyle w:val="ac"/>
        <w:spacing w:line="276" w:lineRule="auto"/>
        <w:ind w:firstLine="567"/>
        <w:jc w:val="both"/>
        <w:rPr>
          <w:szCs w:val="28"/>
        </w:rPr>
      </w:pPr>
      <w:r w:rsidRPr="009B7091">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D9637C" w:rsidRPr="009B7091" w:rsidRDefault="00D9637C" w:rsidP="00D42008">
      <w:pPr>
        <w:pStyle w:val="ac"/>
        <w:spacing w:line="276" w:lineRule="auto"/>
        <w:ind w:firstLine="567"/>
        <w:jc w:val="both"/>
        <w:rPr>
          <w:szCs w:val="28"/>
        </w:rPr>
      </w:pPr>
      <w:r w:rsidRPr="009B7091">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9637C" w:rsidRPr="009B7091" w:rsidRDefault="00D9637C" w:rsidP="00ED7942">
      <w:pPr>
        <w:pStyle w:val="ac"/>
        <w:spacing w:line="276" w:lineRule="auto"/>
        <w:ind w:right="-143" w:firstLine="708"/>
        <w:jc w:val="both"/>
        <w:rPr>
          <w:b/>
          <w:szCs w:val="28"/>
        </w:rPr>
      </w:pPr>
      <w:r w:rsidRPr="009B7091">
        <w:rPr>
          <w:b/>
          <w:szCs w:val="28"/>
        </w:rPr>
        <w:t>В Уставе ДО</w:t>
      </w:r>
      <w:r w:rsidR="00ED7942" w:rsidRPr="009B7091">
        <w:rPr>
          <w:b/>
          <w:szCs w:val="28"/>
        </w:rPr>
        <w:t>Ч</w:t>
      </w:r>
      <w:r w:rsidRPr="009B7091">
        <w:rPr>
          <w:b/>
          <w:szCs w:val="28"/>
        </w:rPr>
        <w:t xml:space="preserve">У определена  основная цель </w:t>
      </w:r>
      <w:r w:rsidR="00ED7942" w:rsidRPr="009B7091">
        <w:rPr>
          <w:b/>
          <w:szCs w:val="28"/>
        </w:rPr>
        <w:t>–</w:t>
      </w:r>
      <w:r w:rsidRPr="009B7091">
        <w:rPr>
          <w:szCs w:val="28"/>
        </w:rPr>
        <w:t xml:space="preserve"> </w:t>
      </w:r>
      <w:r w:rsidR="00ED7942" w:rsidRPr="009B7091">
        <w:rPr>
          <w:szCs w:val="28"/>
        </w:rPr>
        <w:t>обеспечение обучения и развития по образовательным программам дошкольного образования, а также присмотр и уход за детьми.</w:t>
      </w:r>
    </w:p>
    <w:p w:rsidR="00D9637C" w:rsidRPr="009B7091" w:rsidRDefault="00ED7942" w:rsidP="00445FE1">
      <w:pPr>
        <w:shd w:val="clear" w:color="auto" w:fill="FFFFFF"/>
        <w:tabs>
          <w:tab w:val="left" w:pos="284"/>
        </w:tabs>
        <w:autoSpaceDE w:val="0"/>
        <w:ind w:right="-143" w:firstLine="709"/>
        <w:rPr>
          <w:rFonts w:cs="Times New Roman"/>
          <w:szCs w:val="28"/>
        </w:rPr>
      </w:pPr>
      <w:r w:rsidRPr="009B7091">
        <w:rPr>
          <w:rFonts w:cs="Times New Roman"/>
          <w:szCs w:val="28"/>
        </w:rPr>
        <w:t>ДОЧУ</w:t>
      </w:r>
      <w:r w:rsidR="00445FE1" w:rsidRPr="009B7091">
        <w:rPr>
          <w:rFonts w:cs="Times New Roman"/>
          <w:szCs w:val="28"/>
        </w:rPr>
        <w:t xml:space="preserve"> создает условия для </w:t>
      </w:r>
      <w:r w:rsidR="00D9637C" w:rsidRPr="009B7091">
        <w:rPr>
          <w:rFonts w:cs="Times New Roman"/>
          <w:szCs w:val="28"/>
        </w:rPr>
        <w:t>обеспечения государственных гарантий  реализации прав на получение  общедоступного и бесп</w:t>
      </w:r>
      <w:r w:rsidR="00445FE1" w:rsidRPr="009B7091">
        <w:rPr>
          <w:szCs w:val="28"/>
        </w:rPr>
        <w:t>латного дошкольного образования:</w:t>
      </w:r>
    </w:p>
    <w:p w:rsidR="00D9637C" w:rsidRPr="009B7091" w:rsidRDefault="00C45655" w:rsidP="00894000">
      <w:pPr>
        <w:numPr>
          <w:ilvl w:val="0"/>
          <w:numId w:val="32"/>
        </w:numPr>
        <w:shd w:val="clear" w:color="auto" w:fill="FFFFFF"/>
        <w:tabs>
          <w:tab w:val="left" w:pos="709"/>
        </w:tabs>
        <w:suppressAutoHyphens/>
        <w:autoSpaceDE w:val="0"/>
        <w:ind w:right="-143"/>
        <w:rPr>
          <w:rFonts w:cs="Times New Roman"/>
          <w:szCs w:val="28"/>
        </w:rPr>
      </w:pPr>
      <w:r w:rsidRPr="009B7091">
        <w:rPr>
          <w:rFonts w:cs="Times New Roman"/>
          <w:szCs w:val="28"/>
        </w:rPr>
        <w:t xml:space="preserve">сохранение </w:t>
      </w:r>
      <w:r w:rsidR="00D9637C" w:rsidRPr="009B7091">
        <w:rPr>
          <w:rFonts w:cs="Times New Roman"/>
          <w:szCs w:val="28"/>
        </w:rPr>
        <w:t>жизни и  укрепление физического и психического здоровья детей;</w:t>
      </w:r>
    </w:p>
    <w:p w:rsidR="00D9637C" w:rsidRPr="009B7091" w:rsidRDefault="00D9637C" w:rsidP="00894000">
      <w:pPr>
        <w:numPr>
          <w:ilvl w:val="0"/>
          <w:numId w:val="32"/>
        </w:numPr>
        <w:shd w:val="clear" w:color="auto" w:fill="FFFFFF"/>
        <w:tabs>
          <w:tab w:val="left" w:pos="709"/>
        </w:tabs>
        <w:suppressAutoHyphens/>
        <w:autoSpaceDE w:val="0"/>
        <w:ind w:right="-143"/>
        <w:rPr>
          <w:rFonts w:cs="Times New Roman"/>
          <w:szCs w:val="28"/>
        </w:rPr>
      </w:pPr>
      <w:r w:rsidRPr="009B7091">
        <w:rPr>
          <w:rFonts w:cs="Times New Roman"/>
          <w:szCs w:val="28"/>
        </w:rPr>
        <w:t>обеспечение познавательного, речевого, социально - коммуникативного, художественно-эстетического и физического  развития  воспитанников;</w:t>
      </w:r>
    </w:p>
    <w:p w:rsidR="00D9637C" w:rsidRPr="009B7091" w:rsidRDefault="00D9637C" w:rsidP="00894000">
      <w:pPr>
        <w:numPr>
          <w:ilvl w:val="0"/>
          <w:numId w:val="32"/>
        </w:numPr>
        <w:shd w:val="clear" w:color="auto" w:fill="FFFFFF"/>
        <w:tabs>
          <w:tab w:val="left" w:pos="709"/>
        </w:tabs>
        <w:suppressAutoHyphens/>
        <w:autoSpaceDE w:val="0"/>
        <w:ind w:right="-143"/>
        <w:rPr>
          <w:rFonts w:cs="Times New Roman"/>
          <w:szCs w:val="28"/>
        </w:rPr>
      </w:pPr>
      <w:r w:rsidRPr="009B7091">
        <w:rPr>
          <w:rFonts w:cs="Times New Roman"/>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9637C" w:rsidRPr="009B7091" w:rsidRDefault="00D9637C" w:rsidP="00894000">
      <w:pPr>
        <w:numPr>
          <w:ilvl w:val="0"/>
          <w:numId w:val="32"/>
        </w:numPr>
        <w:shd w:val="clear" w:color="auto" w:fill="FFFFFF"/>
        <w:tabs>
          <w:tab w:val="left" w:pos="709"/>
        </w:tabs>
        <w:suppressAutoHyphens/>
        <w:autoSpaceDE w:val="0"/>
        <w:ind w:right="-143"/>
        <w:rPr>
          <w:rFonts w:cs="Times New Roman"/>
          <w:szCs w:val="28"/>
        </w:rPr>
      </w:pPr>
      <w:r w:rsidRPr="009B7091">
        <w:rPr>
          <w:rFonts w:cs="Times New Roman"/>
          <w:szCs w:val="28"/>
        </w:rPr>
        <w:t>осуществление необходимой коррекции  недостатков в физическом и (или) психическом развитии  детей;</w:t>
      </w:r>
    </w:p>
    <w:p w:rsidR="00D9637C" w:rsidRPr="009B7091" w:rsidRDefault="00D9637C" w:rsidP="00894000">
      <w:pPr>
        <w:numPr>
          <w:ilvl w:val="0"/>
          <w:numId w:val="32"/>
        </w:numPr>
        <w:shd w:val="clear" w:color="auto" w:fill="FFFFFF"/>
        <w:tabs>
          <w:tab w:val="left" w:pos="709"/>
        </w:tabs>
        <w:suppressAutoHyphens/>
        <w:autoSpaceDE w:val="0"/>
        <w:ind w:right="-143"/>
        <w:rPr>
          <w:rFonts w:cs="Times New Roman"/>
          <w:szCs w:val="28"/>
        </w:rPr>
      </w:pPr>
      <w:r w:rsidRPr="009B7091">
        <w:rPr>
          <w:rFonts w:cs="Times New Roman"/>
          <w:szCs w:val="28"/>
        </w:rPr>
        <w:t>взаимодействие с семьями детей для обеспечения полноценного развития детей;</w:t>
      </w:r>
    </w:p>
    <w:p w:rsidR="00D9637C" w:rsidRPr="009B7091" w:rsidRDefault="00D9637C" w:rsidP="00894000">
      <w:pPr>
        <w:numPr>
          <w:ilvl w:val="0"/>
          <w:numId w:val="32"/>
        </w:numPr>
        <w:shd w:val="clear" w:color="auto" w:fill="FFFFFF"/>
        <w:tabs>
          <w:tab w:val="left" w:pos="709"/>
        </w:tabs>
        <w:suppressAutoHyphens/>
        <w:autoSpaceDE w:val="0"/>
        <w:ind w:right="-143"/>
        <w:rPr>
          <w:rFonts w:cs="Times New Roman"/>
          <w:szCs w:val="28"/>
        </w:rPr>
      </w:pPr>
      <w:r w:rsidRPr="009B7091">
        <w:rPr>
          <w:rFonts w:cs="Times New Roman"/>
          <w:szCs w:val="28"/>
        </w:rPr>
        <w:lastRenderedPageBreak/>
        <w:t>оказание консультативной и методической помощи родителям (законным представителям) по вопросам воспитания,</w:t>
      </w:r>
      <w:r w:rsidR="00ED7942" w:rsidRPr="009B7091">
        <w:rPr>
          <w:rFonts w:cs="Times New Roman"/>
          <w:szCs w:val="28"/>
        </w:rPr>
        <w:t xml:space="preserve"> обучения и развития детей;</w:t>
      </w:r>
    </w:p>
    <w:p w:rsidR="00C45655" w:rsidRPr="009B7091" w:rsidRDefault="00C45655" w:rsidP="00894000">
      <w:pPr>
        <w:pStyle w:val="ab"/>
        <w:numPr>
          <w:ilvl w:val="0"/>
          <w:numId w:val="32"/>
        </w:numPr>
        <w:tabs>
          <w:tab w:val="left" w:pos="709"/>
        </w:tabs>
        <w:rPr>
          <w:szCs w:val="28"/>
        </w:rPr>
      </w:pPr>
      <w:r w:rsidRPr="009B7091">
        <w:rPr>
          <w:szCs w:val="28"/>
        </w:rPr>
        <w:t>обеспечение стабильности и полной укомплектованности педагогического коллектива;</w:t>
      </w:r>
    </w:p>
    <w:p w:rsidR="00C45655" w:rsidRPr="009B7091" w:rsidRDefault="00C45655" w:rsidP="00894000">
      <w:pPr>
        <w:pStyle w:val="ab"/>
        <w:numPr>
          <w:ilvl w:val="0"/>
          <w:numId w:val="32"/>
        </w:numPr>
        <w:tabs>
          <w:tab w:val="left" w:pos="709"/>
        </w:tabs>
        <w:rPr>
          <w:szCs w:val="28"/>
        </w:rPr>
      </w:pPr>
      <w:r w:rsidRPr="009B7091">
        <w:rPr>
          <w:szCs w:val="28"/>
        </w:rPr>
        <w:t>создание условий в детском саду согласно современным требованиям и ФГОС</w:t>
      </w:r>
      <w:r w:rsidR="00B94FF7" w:rsidRPr="009B7091">
        <w:rPr>
          <w:szCs w:val="28"/>
        </w:rPr>
        <w:t xml:space="preserve"> </w:t>
      </w:r>
      <w:proofErr w:type="gramStart"/>
      <w:r w:rsidR="00B94FF7" w:rsidRPr="009B7091">
        <w:rPr>
          <w:szCs w:val="28"/>
        </w:rPr>
        <w:t>ДО</w:t>
      </w:r>
      <w:proofErr w:type="gramEnd"/>
      <w:r w:rsidRPr="009B7091">
        <w:rPr>
          <w:szCs w:val="28"/>
        </w:rPr>
        <w:t>.</w:t>
      </w:r>
    </w:p>
    <w:p w:rsidR="00C45655" w:rsidRPr="009B7091" w:rsidRDefault="00C45655" w:rsidP="00894000">
      <w:pPr>
        <w:pStyle w:val="ab"/>
        <w:numPr>
          <w:ilvl w:val="0"/>
          <w:numId w:val="32"/>
        </w:numPr>
        <w:tabs>
          <w:tab w:val="left" w:pos="709"/>
        </w:tabs>
        <w:ind w:left="714" w:hanging="357"/>
        <w:rPr>
          <w:szCs w:val="28"/>
        </w:rPr>
      </w:pPr>
      <w:r w:rsidRPr="009B7091">
        <w:rPr>
          <w:szCs w:val="28"/>
        </w:rPr>
        <w:t>получение бессрочной лицензии на право введения образовательной деятельности.</w:t>
      </w:r>
    </w:p>
    <w:p w:rsidR="009C0D52" w:rsidRPr="009B7091" w:rsidRDefault="009C0D52" w:rsidP="00137031">
      <w:pPr>
        <w:pStyle w:val="2"/>
      </w:pPr>
      <w:bookmarkStart w:id="8" w:name="_Toc458717616"/>
      <w:bookmarkStart w:id="9" w:name="_Toc458717946"/>
      <w:bookmarkStart w:id="10" w:name="_Toc464465187"/>
      <w:r w:rsidRPr="009B7091">
        <w:t>Программа разработана с учетом:</w:t>
      </w:r>
      <w:bookmarkEnd w:id="8"/>
      <w:bookmarkEnd w:id="9"/>
      <w:bookmarkEnd w:id="10"/>
    </w:p>
    <w:p w:rsidR="002168F4" w:rsidRPr="009B7091" w:rsidRDefault="002168F4" w:rsidP="002168F4">
      <w:pPr>
        <w:spacing w:line="240" w:lineRule="auto"/>
      </w:pPr>
      <w:r w:rsidRPr="009B7091">
        <w:t xml:space="preserve">  </w:t>
      </w:r>
      <w:r w:rsidR="00B10CF2" w:rsidRPr="009B7091">
        <w:t xml:space="preserve">   _   Примерной основной образовательной программы дошкольного образования</w:t>
      </w:r>
      <w:r w:rsidRPr="009B7091">
        <w:rPr>
          <w:b/>
        </w:rPr>
        <w:t xml:space="preserve">, </w:t>
      </w:r>
      <w:r w:rsidRPr="009B7091">
        <w:t xml:space="preserve">одобренной решением    </w:t>
      </w:r>
    </w:p>
    <w:p w:rsidR="00B10CF2" w:rsidRPr="009B7091" w:rsidRDefault="002168F4" w:rsidP="002168F4">
      <w:pPr>
        <w:pStyle w:val="2"/>
        <w:spacing w:line="240" w:lineRule="auto"/>
      </w:pPr>
      <w:r w:rsidRPr="009B7091">
        <w:rPr>
          <w:b w:val="0"/>
        </w:rPr>
        <w:t xml:space="preserve">          федерального учебно-методического объединения по общему образованию (протокол от 20 мая 2015г. №2/15) </w:t>
      </w:r>
      <w:r w:rsidRPr="009B7091">
        <w:t xml:space="preserve">– </w:t>
      </w:r>
    </w:p>
    <w:p w:rsidR="002168F4" w:rsidRPr="009B7091" w:rsidRDefault="002168F4" w:rsidP="002168F4">
      <w:pPr>
        <w:pStyle w:val="2"/>
        <w:spacing w:line="240" w:lineRule="auto"/>
      </w:pPr>
      <w:r w:rsidRPr="009B7091">
        <w:t xml:space="preserve">           обязательная часть Программы;</w:t>
      </w:r>
    </w:p>
    <w:p w:rsidR="009C0D52" w:rsidRPr="009B7091" w:rsidRDefault="0078541E" w:rsidP="00894000">
      <w:pPr>
        <w:pStyle w:val="ab"/>
        <w:numPr>
          <w:ilvl w:val="0"/>
          <w:numId w:val="33"/>
        </w:numPr>
        <w:rPr>
          <w:szCs w:val="28"/>
        </w:rPr>
      </w:pPr>
      <w:r w:rsidRPr="009B7091">
        <w:rPr>
          <w:szCs w:val="28"/>
        </w:rPr>
        <w:t>к</w:t>
      </w:r>
      <w:r w:rsidR="001B2CBE" w:rsidRPr="009B7091">
        <w:rPr>
          <w:szCs w:val="28"/>
        </w:rPr>
        <w:t>омплексной</w:t>
      </w:r>
      <w:r w:rsidR="00CF28CE" w:rsidRPr="009B7091">
        <w:rPr>
          <w:szCs w:val="28"/>
        </w:rPr>
        <w:t xml:space="preserve"> образовательной программы дошкольного образования «ДЕТСТВО», авторский коллектив: О.В. Акулова, Т.И. Бабаева, А.Г. Гогоберидзе, </w:t>
      </w:r>
      <w:proofErr w:type="spellStart"/>
      <w:r w:rsidR="00CF28CE" w:rsidRPr="009B7091">
        <w:rPr>
          <w:szCs w:val="28"/>
        </w:rPr>
        <w:t>О.В.Солнцева</w:t>
      </w:r>
      <w:proofErr w:type="spellEnd"/>
      <w:r w:rsidR="00CF28CE" w:rsidRPr="009B7091">
        <w:rPr>
          <w:szCs w:val="28"/>
        </w:rPr>
        <w:t xml:space="preserve"> и др. </w:t>
      </w:r>
      <w:r w:rsidR="009C0D52" w:rsidRPr="009B7091">
        <w:rPr>
          <w:szCs w:val="28"/>
        </w:rPr>
        <w:t>(Санкт-Петер</w:t>
      </w:r>
      <w:r w:rsidR="00CF28CE" w:rsidRPr="009B7091">
        <w:rPr>
          <w:szCs w:val="28"/>
        </w:rPr>
        <w:t xml:space="preserve">бург, ДЕТСТВО-ПРЕСС, 2014 г.) </w:t>
      </w:r>
      <w:r w:rsidR="00CF28CE" w:rsidRPr="009B7091">
        <w:rPr>
          <w:szCs w:val="28"/>
        </w:rPr>
        <w:noBreakHyphen/>
        <w:t xml:space="preserve"> </w:t>
      </w:r>
      <w:r w:rsidR="009C0D52" w:rsidRPr="009B7091">
        <w:rPr>
          <w:b/>
          <w:szCs w:val="28"/>
        </w:rPr>
        <w:t>обязательная часть Программы</w:t>
      </w:r>
      <w:r w:rsidR="009C0D52" w:rsidRPr="009B7091">
        <w:rPr>
          <w:szCs w:val="28"/>
        </w:rPr>
        <w:t>;</w:t>
      </w:r>
    </w:p>
    <w:p w:rsidR="00157C34" w:rsidRPr="009B7091" w:rsidRDefault="00CF79F0" w:rsidP="00894000">
      <w:pPr>
        <w:pStyle w:val="ab"/>
        <w:numPr>
          <w:ilvl w:val="0"/>
          <w:numId w:val="33"/>
        </w:numPr>
        <w:rPr>
          <w:szCs w:val="28"/>
        </w:rPr>
      </w:pPr>
      <w:r w:rsidRPr="009B7091">
        <w:rPr>
          <w:szCs w:val="28"/>
        </w:rPr>
        <w:t>парциальн</w:t>
      </w:r>
      <w:r w:rsidR="00CF28CE" w:rsidRPr="009B7091">
        <w:rPr>
          <w:szCs w:val="28"/>
        </w:rPr>
        <w:t>ых</w:t>
      </w:r>
      <w:r w:rsidRPr="009B7091">
        <w:rPr>
          <w:szCs w:val="28"/>
        </w:rPr>
        <w:t xml:space="preserve"> программ </w:t>
      </w:r>
      <w:bookmarkStart w:id="11" w:name="OLE_LINK6"/>
      <w:bookmarkStart w:id="12" w:name="OLE_LINK8"/>
      <w:r w:rsidRPr="009B7091">
        <w:rPr>
          <w:szCs w:val="28"/>
        </w:rPr>
        <w:t>«Основы безопасности детей дошкольного возраста» под редакцией Н.Н. Авдеевой, О.Л. Князевой, Р.Б. </w:t>
      </w:r>
      <w:proofErr w:type="spellStart"/>
      <w:r w:rsidRPr="009B7091">
        <w:rPr>
          <w:szCs w:val="28"/>
        </w:rPr>
        <w:t>Стеркиной</w:t>
      </w:r>
      <w:proofErr w:type="spellEnd"/>
      <w:r w:rsidR="00CF28CE" w:rsidRPr="009B7091">
        <w:rPr>
          <w:szCs w:val="28"/>
        </w:rPr>
        <w:t xml:space="preserve"> (Санкт-Петербург, ДЕТСТВО-ПРЕСС, 2011 г.)</w:t>
      </w:r>
      <w:r w:rsidRPr="009B7091">
        <w:rPr>
          <w:szCs w:val="28"/>
        </w:rPr>
        <w:t xml:space="preserve"> </w:t>
      </w:r>
      <w:bookmarkEnd w:id="11"/>
      <w:bookmarkEnd w:id="12"/>
      <w:r w:rsidRPr="009B7091">
        <w:rPr>
          <w:szCs w:val="28"/>
        </w:rPr>
        <w:t xml:space="preserve">и </w:t>
      </w:r>
      <w:r w:rsidR="00CF28CE" w:rsidRPr="009B7091">
        <w:rPr>
          <w:szCs w:val="28"/>
        </w:rPr>
        <w:t xml:space="preserve">«Мы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авторы: </w:t>
      </w:r>
      <w:proofErr w:type="gramStart"/>
      <w:r w:rsidR="00CF28CE" w:rsidRPr="009B7091">
        <w:rPr>
          <w:szCs w:val="28"/>
        </w:rPr>
        <w:t>О.В. Толстикова, О.В. Савельева (Екатеринбург:</w:t>
      </w:r>
      <w:proofErr w:type="gramEnd"/>
      <w:r w:rsidR="00CF28CE" w:rsidRPr="009B7091">
        <w:rPr>
          <w:szCs w:val="28"/>
        </w:rPr>
        <w:t xml:space="preserve"> </w:t>
      </w:r>
      <w:proofErr w:type="gramStart"/>
      <w:r w:rsidR="00CF28CE" w:rsidRPr="009B7091">
        <w:rPr>
          <w:szCs w:val="28"/>
        </w:rPr>
        <w:t xml:space="preserve">ГАОУ ДПО СО «ИРО», 2013 г.) </w:t>
      </w:r>
      <w:r w:rsidR="00157C34" w:rsidRPr="009B7091">
        <w:rPr>
          <w:szCs w:val="28"/>
        </w:rPr>
        <w:t xml:space="preserve">-  </w:t>
      </w:r>
      <w:r w:rsidR="00157C34" w:rsidRPr="009B7091">
        <w:rPr>
          <w:b/>
          <w:szCs w:val="28"/>
        </w:rPr>
        <w:t>часть Программы, формируемая участниками образовательных отношений.</w:t>
      </w:r>
      <w:proofErr w:type="gramEnd"/>
    </w:p>
    <w:p w:rsidR="00900709" w:rsidRPr="009B7091" w:rsidRDefault="00900709" w:rsidP="00900709">
      <w:pPr>
        <w:pStyle w:val="ab"/>
        <w:rPr>
          <w:szCs w:val="28"/>
        </w:rPr>
      </w:pPr>
    </w:p>
    <w:p w:rsidR="009C0D52" w:rsidRPr="009B7091" w:rsidRDefault="009C0D52" w:rsidP="00900709">
      <w:pPr>
        <w:pStyle w:val="ab"/>
        <w:ind w:left="0" w:firstLine="720"/>
        <w:rPr>
          <w:szCs w:val="28"/>
        </w:rPr>
      </w:pPr>
      <w:r w:rsidRPr="009B7091">
        <w:rPr>
          <w:szCs w:val="28"/>
        </w:rPr>
        <w:t>Программа может реализовываться в течение всего времени пребывания детей в ДО</w:t>
      </w:r>
      <w:r w:rsidR="00900709" w:rsidRPr="009B7091">
        <w:rPr>
          <w:szCs w:val="28"/>
        </w:rPr>
        <w:t>Ч</w:t>
      </w:r>
      <w:r w:rsidRPr="009B7091">
        <w:rPr>
          <w:szCs w:val="28"/>
        </w:rPr>
        <w:t>У (п. 2.5.ФГОС</w:t>
      </w:r>
      <w:r w:rsidR="00B10CF2" w:rsidRPr="009B7091">
        <w:rPr>
          <w:szCs w:val="28"/>
        </w:rPr>
        <w:t xml:space="preserve"> </w:t>
      </w:r>
      <w:proofErr w:type="gramStart"/>
      <w:r w:rsidR="00B10CF2" w:rsidRPr="009B7091">
        <w:rPr>
          <w:szCs w:val="28"/>
        </w:rPr>
        <w:t>ДО</w:t>
      </w:r>
      <w:proofErr w:type="gramEnd"/>
      <w:r w:rsidRPr="009B7091">
        <w:rPr>
          <w:szCs w:val="28"/>
        </w:rPr>
        <w:t>).</w:t>
      </w:r>
    </w:p>
    <w:p w:rsidR="00D9637C" w:rsidRPr="009B7091" w:rsidRDefault="00204127" w:rsidP="0023447B">
      <w:pPr>
        <w:pStyle w:val="2"/>
      </w:pPr>
      <w:bookmarkStart w:id="13" w:name="_Toc464465188"/>
      <w:r w:rsidRPr="009B7091">
        <w:lastRenderedPageBreak/>
        <w:t>1.</w:t>
      </w:r>
      <w:r w:rsidR="00D9637C" w:rsidRPr="009B7091">
        <w:t xml:space="preserve">1.3. Принципы и подходы к реализации </w:t>
      </w:r>
      <w:r w:rsidR="00670812" w:rsidRPr="009B7091">
        <w:t>Программы</w:t>
      </w:r>
      <w:bookmarkEnd w:id="13"/>
      <w:r w:rsidR="0077081E" w:rsidRPr="009B7091">
        <w:t xml:space="preserve"> </w:t>
      </w:r>
    </w:p>
    <w:p w:rsidR="00D9637C" w:rsidRPr="009B7091" w:rsidRDefault="00D9637C" w:rsidP="00B30CDA">
      <w:pPr>
        <w:ind w:firstLine="709"/>
        <w:rPr>
          <w:rFonts w:cs="Times New Roman"/>
          <w:b/>
          <w:szCs w:val="28"/>
        </w:rPr>
      </w:pPr>
      <w:r w:rsidRPr="009B7091">
        <w:rPr>
          <w:rFonts w:cs="Times New Roman"/>
          <w:szCs w:val="28"/>
        </w:rPr>
        <w:t xml:space="preserve">Программа </w:t>
      </w:r>
      <w:r w:rsidR="006C11EC" w:rsidRPr="009B7091">
        <w:rPr>
          <w:rFonts w:cs="Times New Roman"/>
          <w:szCs w:val="28"/>
        </w:rPr>
        <w:t>построена на следующих принципах и подходах:</w:t>
      </w:r>
    </w:p>
    <w:p w:rsidR="00F726A5" w:rsidRPr="009B7091" w:rsidRDefault="00F726A5" w:rsidP="00B30CDA">
      <w:r w:rsidRPr="009B7091">
        <w:rPr>
          <w:b/>
        </w:rPr>
        <w:t xml:space="preserve">         - </w:t>
      </w:r>
      <w:r w:rsidR="00667E18" w:rsidRPr="009B7091">
        <w:rPr>
          <w:i/>
        </w:rPr>
        <w:t>П</w:t>
      </w:r>
      <w:r w:rsidRPr="009B7091">
        <w:rPr>
          <w:i/>
        </w:rPr>
        <w:t>оддержка разнообразия детства:</w:t>
      </w:r>
      <w:r w:rsidRPr="009B7091">
        <w:t xml:space="preserve"> современный мир характеризуется возрастающим многообразием и неопределенностью, </w:t>
      </w:r>
      <w:proofErr w:type="gramStart"/>
      <w:r w:rsidRPr="009B7091">
        <w:t>отражающимися</w:t>
      </w:r>
      <w:proofErr w:type="gramEnd"/>
      <w:r w:rsidRPr="009B7091">
        <w:t xml:space="preserve">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F726A5" w:rsidRPr="009B7091" w:rsidRDefault="00F726A5" w:rsidP="00B30CDA">
      <w:r w:rsidRPr="009B7091">
        <w:t xml:space="preserve">       -  </w:t>
      </w:r>
      <w:r w:rsidR="00667E18" w:rsidRPr="009B7091">
        <w:rPr>
          <w:i/>
        </w:rPr>
        <w:t>С</w:t>
      </w:r>
      <w:r w:rsidRPr="009B7091">
        <w:rPr>
          <w:i/>
        </w:rPr>
        <w:t xml:space="preserve">охранение уникальности и </w:t>
      </w:r>
      <w:proofErr w:type="spellStart"/>
      <w:r w:rsidRPr="009B7091">
        <w:rPr>
          <w:i/>
        </w:rPr>
        <w:t>самоценности</w:t>
      </w:r>
      <w:proofErr w:type="spellEnd"/>
      <w:r w:rsidRPr="009B7091">
        <w:rPr>
          <w:i/>
        </w:rPr>
        <w:t xml:space="preserve"> детства как важного этапа в общем развитии человека</w:t>
      </w:r>
      <w:r w:rsidRPr="009B7091">
        <w:t xml:space="preserve">. </w:t>
      </w:r>
      <w:proofErr w:type="spellStart"/>
      <w:r w:rsidRPr="009B7091">
        <w:t>Самоценность</w:t>
      </w:r>
      <w:proofErr w:type="spellEnd"/>
      <w:r w:rsidRPr="009B7091">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F726A5" w:rsidRPr="009B7091" w:rsidRDefault="00F726A5" w:rsidP="00B30CDA">
      <w:r w:rsidRPr="009B7091">
        <w:t xml:space="preserve">       -  </w:t>
      </w:r>
      <w:r w:rsidR="00667E18" w:rsidRPr="009B7091">
        <w:rPr>
          <w:i/>
        </w:rPr>
        <w:t>П</w:t>
      </w:r>
      <w:r w:rsidRPr="009B7091">
        <w:rPr>
          <w:i/>
        </w:rPr>
        <w:t>озитивная социализация ребенка</w:t>
      </w:r>
      <w:r w:rsidRPr="009B7091">
        <w:t xml:space="preserve"> предполагает, что освоение ребенком культурных норм, средств и способов деятельности, культурных образцов поведения и общения с другими 11 людьми, приобщение к традициям семьи, </w:t>
      </w:r>
      <w:r w:rsidRPr="009B7091">
        <w:lastRenderedPageBreak/>
        <w:t xml:space="preserve">общества, государства происходят в процессе сотрудничества </w:t>
      </w:r>
      <w:proofErr w:type="gramStart"/>
      <w:r w:rsidRPr="009B7091">
        <w:t>со</w:t>
      </w:r>
      <w:proofErr w:type="gramEnd"/>
      <w:r w:rsidRPr="009B7091">
        <w:t xml:space="preserve"> взрослыми и другими детьми, направленного на создание предпосылок к полноценной деятельности ребенка в изменяющемся мире. </w:t>
      </w:r>
    </w:p>
    <w:p w:rsidR="00F726A5" w:rsidRPr="009B7091" w:rsidRDefault="00F726A5" w:rsidP="00B30CDA">
      <w:pPr>
        <w:rPr>
          <w:b/>
        </w:rPr>
      </w:pPr>
      <w:r w:rsidRPr="009B7091">
        <w:t xml:space="preserve">        -  </w:t>
      </w:r>
      <w:r w:rsidR="00667E18" w:rsidRPr="009B7091">
        <w:rPr>
          <w:i/>
        </w:rPr>
        <w:t>С</w:t>
      </w:r>
      <w:r w:rsidRPr="009B7091">
        <w:rPr>
          <w:i/>
        </w:rPr>
        <w:t>одействие и сотрудничество детей и взрослых</w:t>
      </w:r>
      <w:r w:rsidRPr="009B7091">
        <w:t>,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B30CDA" w:rsidRPr="009B7091" w:rsidRDefault="00667E18" w:rsidP="00894000">
      <w:pPr>
        <w:pStyle w:val="ab"/>
        <w:numPr>
          <w:ilvl w:val="0"/>
          <w:numId w:val="61"/>
        </w:numPr>
        <w:tabs>
          <w:tab w:val="left" w:pos="993"/>
        </w:tabs>
        <w:ind w:left="0" w:firstLine="556"/>
        <w:rPr>
          <w:szCs w:val="28"/>
        </w:rPr>
      </w:pPr>
      <w:proofErr w:type="gramStart"/>
      <w:r w:rsidRPr="009B7091">
        <w:rPr>
          <w:i/>
          <w:szCs w:val="28"/>
        </w:rPr>
        <w:t>П</w:t>
      </w:r>
      <w:r w:rsidR="00B30CDA" w:rsidRPr="009B7091">
        <w:rPr>
          <w:i/>
          <w:szCs w:val="28"/>
        </w:rPr>
        <w:t xml:space="preserve">ринцип </w:t>
      </w:r>
      <w:proofErr w:type="spellStart"/>
      <w:r w:rsidR="00B30CDA" w:rsidRPr="009B7091">
        <w:rPr>
          <w:i/>
          <w:szCs w:val="28"/>
        </w:rPr>
        <w:t>гуманизации</w:t>
      </w:r>
      <w:proofErr w:type="spellEnd"/>
      <w:r w:rsidR="00B30CDA" w:rsidRPr="009B7091">
        <w:rPr>
          <w:i/>
          <w:szCs w:val="28"/>
        </w:rPr>
        <w:t>:</w:t>
      </w:r>
      <w:r w:rsidR="00B30CDA" w:rsidRPr="009B7091">
        <w:rPr>
          <w:szCs w:val="28"/>
        </w:rPr>
        <w:t xml:space="preserve"> </w:t>
      </w:r>
      <w:proofErr w:type="spellStart"/>
      <w:r w:rsidR="00B30CDA" w:rsidRPr="009B7091">
        <w:rPr>
          <w:szCs w:val="28"/>
        </w:rPr>
        <w:t>воспитательно</w:t>
      </w:r>
      <w:proofErr w:type="spellEnd"/>
      <w:r w:rsidR="00B30CDA" w:rsidRPr="009B7091">
        <w:rPr>
          <w:szCs w:val="28"/>
        </w:rPr>
        <w:t>-образовательный процесс в ДОЧУ направлен на развитие личности ребенка как субъекта творческой деятельности, установление подлинно человеческих, равноправных и партнерских отношений участников образовательных отношений (педагогов, детей, родителей), направленных на сохранение социально</w:t>
      </w:r>
      <w:r w:rsidR="00510767" w:rsidRPr="009B7091">
        <w:rPr>
          <w:szCs w:val="28"/>
        </w:rPr>
        <w:t>-</w:t>
      </w:r>
      <w:r w:rsidR="00B30CDA" w:rsidRPr="009B7091">
        <w:rPr>
          <w:szCs w:val="28"/>
        </w:rPr>
        <w:t>эмоционального здоровья ребенка; признание неограниченных возможностей развития личного потенциала каждого ребенка; уважение к личности ребенка со стороны всех участников образовательного процесса;</w:t>
      </w:r>
      <w:proofErr w:type="gramEnd"/>
    </w:p>
    <w:p w:rsidR="00B30CDA" w:rsidRPr="009B7091" w:rsidRDefault="00B30CDA" w:rsidP="00894000">
      <w:pPr>
        <w:pStyle w:val="ab"/>
        <w:numPr>
          <w:ilvl w:val="0"/>
          <w:numId w:val="61"/>
        </w:numPr>
        <w:tabs>
          <w:tab w:val="left" w:pos="993"/>
        </w:tabs>
        <w:ind w:left="0" w:firstLine="556"/>
        <w:rPr>
          <w:szCs w:val="28"/>
        </w:rPr>
      </w:pPr>
      <w:r w:rsidRPr="009B7091">
        <w:rPr>
          <w:i/>
          <w:szCs w:val="28"/>
        </w:rPr>
        <w:t>принцип индивидуального подхода:</w:t>
      </w:r>
      <w:r w:rsidRPr="009B7091">
        <w:rPr>
          <w:szCs w:val="28"/>
        </w:rPr>
        <w:t xml:space="preserve"> обеспечение развития ребенка в соответствии с его склонностями, интересами и возможностями; создание условий для воспитания и обучения каждого ребенка с учетом индивидуальных особенностей его развития; проектирование индивидуального пространства развития ребенка, где происходит его рефлексия, создается собственная «Я – концепция»;</w:t>
      </w:r>
    </w:p>
    <w:p w:rsidR="00B30CDA" w:rsidRPr="009B7091" w:rsidRDefault="00B30CDA" w:rsidP="00894000">
      <w:pPr>
        <w:pStyle w:val="ab"/>
        <w:numPr>
          <w:ilvl w:val="0"/>
          <w:numId w:val="61"/>
        </w:numPr>
        <w:tabs>
          <w:tab w:val="left" w:pos="993"/>
        </w:tabs>
        <w:ind w:left="0" w:firstLine="556"/>
        <w:rPr>
          <w:szCs w:val="28"/>
        </w:rPr>
      </w:pPr>
      <w:r w:rsidRPr="009B7091">
        <w:rPr>
          <w:i/>
          <w:szCs w:val="28"/>
        </w:rPr>
        <w:t xml:space="preserve">принцип учета </w:t>
      </w:r>
      <w:proofErr w:type="spellStart"/>
      <w:r w:rsidRPr="009B7091">
        <w:rPr>
          <w:i/>
          <w:szCs w:val="28"/>
        </w:rPr>
        <w:t>природосообразности</w:t>
      </w:r>
      <w:proofErr w:type="spellEnd"/>
      <w:r w:rsidRPr="009B7091">
        <w:rPr>
          <w:i/>
          <w:szCs w:val="28"/>
        </w:rPr>
        <w:t xml:space="preserve"> </w:t>
      </w:r>
      <w:r w:rsidRPr="009B7091">
        <w:rPr>
          <w:szCs w:val="28"/>
        </w:rPr>
        <w:t xml:space="preserve">(возрастные, психологические, типологические, гендерные, индивидуальные особенности и возможности детей дошкольного возраста) и </w:t>
      </w:r>
      <w:proofErr w:type="spellStart"/>
      <w:r w:rsidRPr="009B7091">
        <w:rPr>
          <w:szCs w:val="28"/>
        </w:rPr>
        <w:t>культуросообразности</w:t>
      </w:r>
      <w:proofErr w:type="spellEnd"/>
      <w:r w:rsidRPr="009B7091">
        <w:rPr>
          <w:szCs w:val="28"/>
        </w:rPr>
        <w:t xml:space="preserve"> (соответствие элементов образования модели социума, национальному и региональному компонентам). Образование рассматривается как процесс приобщения ребенка к основным компонентам человеческой культуры (знание, мораль, искусство, труд);</w:t>
      </w:r>
    </w:p>
    <w:p w:rsidR="00B30CDA" w:rsidRPr="009B7091" w:rsidRDefault="00B30CDA" w:rsidP="00894000">
      <w:pPr>
        <w:pStyle w:val="ab"/>
        <w:numPr>
          <w:ilvl w:val="0"/>
          <w:numId w:val="61"/>
        </w:numPr>
        <w:tabs>
          <w:tab w:val="left" w:pos="993"/>
        </w:tabs>
        <w:ind w:left="0" w:firstLine="556"/>
        <w:rPr>
          <w:szCs w:val="28"/>
        </w:rPr>
      </w:pPr>
      <w:r w:rsidRPr="009B7091">
        <w:rPr>
          <w:i/>
          <w:szCs w:val="28"/>
        </w:rPr>
        <w:t xml:space="preserve">принцип </w:t>
      </w:r>
      <w:proofErr w:type="spellStart"/>
      <w:r w:rsidRPr="009B7091">
        <w:rPr>
          <w:i/>
          <w:szCs w:val="28"/>
        </w:rPr>
        <w:t>деятельностного</w:t>
      </w:r>
      <w:proofErr w:type="spellEnd"/>
      <w:r w:rsidRPr="009B7091">
        <w:rPr>
          <w:i/>
          <w:szCs w:val="28"/>
        </w:rPr>
        <w:t xml:space="preserve"> подхода</w:t>
      </w:r>
      <w:r w:rsidRPr="009B7091">
        <w:rPr>
          <w:szCs w:val="28"/>
        </w:rPr>
        <w:t xml:space="preserve"> к проблеме развития детей дошкольного возраста:  развитие психики осуществляется в деятельности. Совместная </w:t>
      </w:r>
      <w:proofErr w:type="gramStart"/>
      <w:r w:rsidRPr="009B7091">
        <w:rPr>
          <w:szCs w:val="28"/>
        </w:rPr>
        <w:t>со</w:t>
      </w:r>
      <w:proofErr w:type="gramEnd"/>
      <w:r w:rsidRPr="009B7091">
        <w:rPr>
          <w:szCs w:val="28"/>
        </w:rPr>
        <w:t xml:space="preserve"> взрослыми деятельность является условием формирования у ребенка </w:t>
      </w:r>
      <w:r w:rsidRPr="009B7091">
        <w:rPr>
          <w:szCs w:val="28"/>
        </w:rPr>
        <w:lastRenderedPageBreak/>
        <w:t xml:space="preserve">высших, культурных, знаково-символических, психических функций (Л. С. Выготский). Сложные виды психической активности, первоначально будучи элементами коллективного сотрудничества </w:t>
      </w:r>
      <w:proofErr w:type="gramStart"/>
      <w:r w:rsidRPr="009B7091">
        <w:rPr>
          <w:szCs w:val="28"/>
        </w:rPr>
        <w:t>со</w:t>
      </w:r>
      <w:proofErr w:type="gramEnd"/>
      <w:r w:rsidRPr="009B7091">
        <w:rPr>
          <w:szCs w:val="28"/>
        </w:rPr>
        <w:t xml:space="preserve"> взрослым, в результате совместной деятельности становятся внутренними психическими функциями самого ребенка;</w:t>
      </w:r>
    </w:p>
    <w:p w:rsidR="00B30CDA" w:rsidRPr="009B7091" w:rsidRDefault="00B30CDA" w:rsidP="00894000">
      <w:pPr>
        <w:pStyle w:val="ab"/>
        <w:numPr>
          <w:ilvl w:val="0"/>
          <w:numId w:val="61"/>
        </w:numPr>
        <w:tabs>
          <w:tab w:val="left" w:pos="993"/>
        </w:tabs>
        <w:ind w:left="0" w:firstLine="556"/>
        <w:rPr>
          <w:szCs w:val="28"/>
        </w:rPr>
      </w:pPr>
      <w:r w:rsidRPr="009B7091">
        <w:rPr>
          <w:i/>
          <w:szCs w:val="28"/>
        </w:rPr>
        <w:t>принцип единства воспитательных, развивающих и обучающих целей и задач</w:t>
      </w:r>
      <w:r w:rsidRPr="009B7091">
        <w:rPr>
          <w:szCs w:val="28"/>
        </w:rPr>
        <w:t xml:space="preserve">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детей дошкольного возраста. Программные образовательные задачи решаются в совместной деятельности взрослого и детей и в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30CDA" w:rsidRPr="009B7091" w:rsidRDefault="00B30CDA" w:rsidP="00894000">
      <w:pPr>
        <w:pStyle w:val="ab"/>
        <w:numPr>
          <w:ilvl w:val="0"/>
          <w:numId w:val="61"/>
        </w:numPr>
        <w:tabs>
          <w:tab w:val="left" w:pos="993"/>
        </w:tabs>
        <w:ind w:left="0" w:firstLine="556"/>
        <w:rPr>
          <w:szCs w:val="28"/>
        </w:rPr>
      </w:pPr>
      <w:r w:rsidRPr="009B7091">
        <w:rPr>
          <w:i/>
          <w:szCs w:val="28"/>
        </w:rPr>
        <w:t xml:space="preserve">принцип интеграции образовательных областей </w:t>
      </w:r>
      <w:r w:rsidRPr="009B7091">
        <w:rPr>
          <w:szCs w:val="28"/>
        </w:rPr>
        <w:t>в соответствии с возрастными возможностями и особенностями воспитанников, спецификой и возможностями образовательных областей: цели и задачи содержания дошкольного образования каждой образовательной области решаются и в ходе реализации других областей Программы;</w:t>
      </w:r>
    </w:p>
    <w:p w:rsidR="00B30CDA" w:rsidRPr="009B7091" w:rsidRDefault="00B30CDA" w:rsidP="00894000">
      <w:pPr>
        <w:pStyle w:val="ab"/>
        <w:numPr>
          <w:ilvl w:val="0"/>
          <w:numId w:val="61"/>
        </w:numPr>
        <w:tabs>
          <w:tab w:val="left" w:pos="993"/>
        </w:tabs>
        <w:ind w:left="0" w:firstLine="556"/>
        <w:rPr>
          <w:szCs w:val="28"/>
        </w:rPr>
      </w:pPr>
      <w:proofErr w:type="gramStart"/>
      <w:r w:rsidRPr="009B7091">
        <w:rPr>
          <w:szCs w:val="28"/>
        </w:rPr>
        <w:t xml:space="preserve">принцип </w:t>
      </w:r>
      <w:r w:rsidRPr="009B7091">
        <w:rPr>
          <w:i/>
          <w:szCs w:val="28"/>
        </w:rPr>
        <w:t>взаимодействия с родителями и окружающим социумом:</w:t>
      </w:r>
      <w:r w:rsidRPr="009B7091">
        <w:rPr>
          <w:szCs w:val="28"/>
        </w:rPr>
        <w:t xml:space="preserve"> взаимодействие с родителями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интеграция и координация деятельности всех субъектов образовательной деятельности в системе «дети – педагоги – родители»; взаимодействие с учебными, научными, культурными и лечебными учреждениями;</w:t>
      </w:r>
      <w:proofErr w:type="gramEnd"/>
    </w:p>
    <w:p w:rsidR="00B30CDA" w:rsidRPr="009B7091" w:rsidRDefault="00B30CDA" w:rsidP="00894000">
      <w:pPr>
        <w:pStyle w:val="ab"/>
        <w:numPr>
          <w:ilvl w:val="0"/>
          <w:numId w:val="61"/>
        </w:numPr>
        <w:tabs>
          <w:tab w:val="left" w:pos="993"/>
        </w:tabs>
        <w:ind w:left="0" w:firstLine="556"/>
        <w:rPr>
          <w:szCs w:val="28"/>
        </w:rPr>
      </w:pPr>
      <w:proofErr w:type="gramStart"/>
      <w:r w:rsidRPr="009B7091">
        <w:rPr>
          <w:i/>
          <w:szCs w:val="28"/>
        </w:rPr>
        <w:t>принцип непрерывности образования</w:t>
      </w:r>
      <w:r w:rsidRPr="009B7091">
        <w:rPr>
          <w:szCs w:val="28"/>
        </w:rPr>
        <w:t xml:space="preserve"> предусматривает связь всех ступенек дошкольного образования, начиная с раннего и младшего дошкольного возраста до старшей и подготовительной к школе групп;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w:t>
      </w:r>
      <w:proofErr w:type="gramEnd"/>
    </w:p>
    <w:p w:rsidR="00B30CDA" w:rsidRPr="009B7091" w:rsidRDefault="00B30CDA" w:rsidP="00510767">
      <w:pPr>
        <w:ind w:firstLine="709"/>
        <w:rPr>
          <w:b/>
        </w:rPr>
      </w:pPr>
      <w:r w:rsidRPr="009B7091">
        <w:rPr>
          <w:b/>
        </w:rPr>
        <w:t xml:space="preserve">Методологические подходы к формированию </w:t>
      </w:r>
      <w:r w:rsidR="00667E18" w:rsidRPr="009B7091">
        <w:rPr>
          <w:b/>
        </w:rPr>
        <w:t>образовательной программы</w:t>
      </w:r>
      <w:r w:rsidRPr="009B7091">
        <w:rPr>
          <w:b/>
        </w:rPr>
        <w:t>:</w:t>
      </w:r>
    </w:p>
    <w:p w:rsidR="00B30CDA" w:rsidRPr="009B7091" w:rsidRDefault="00B30CDA" w:rsidP="00510767">
      <w:pPr>
        <w:tabs>
          <w:tab w:val="left" w:pos="851"/>
        </w:tabs>
        <w:ind w:firstLine="567"/>
        <w:rPr>
          <w:szCs w:val="28"/>
        </w:rPr>
      </w:pPr>
      <w:r w:rsidRPr="009B7091">
        <w:rPr>
          <w:szCs w:val="28"/>
        </w:rPr>
        <w:t>1.</w:t>
      </w:r>
      <w:r w:rsidRPr="009B7091">
        <w:rPr>
          <w:szCs w:val="28"/>
        </w:rPr>
        <w:tab/>
      </w:r>
      <w:r w:rsidRPr="009B7091">
        <w:rPr>
          <w:i/>
          <w:szCs w:val="28"/>
        </w:rPr>
        <w:t>Возрастной подход</w:t>
      </w:r>
      <w:r w:rsidRPr="009B7091">
        <w:rPr>
          <w:szCs w:val="28"/>
        </w:rPr>
        <w:t>, учитывающий,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B30CDA" w:rsidRPr="009B7091" w:rsidRDefault="00B30CDA" w:rsidP="00510767">
      <w:pPr>
        <w:tabs>
          <w:tab w:val="left" w:pos="851"/>
        </w:tabs>
        <w:ind w:firstLine="567"/>
        <w:rPr>
          <w:szCs w:val="28"/>
        </w:rPr>
      </w:pPr>
      <w:r w:rsidRPr="009B7091">
        <w:rPr>
          <w:szCs w:val="28"/>
        </w:rPr>
        <w:lastRenderedPageBreak/>
        <w:t>2.</w:t>
      </w:r>
      <w:r w:rsidRPr="009B7091">
        <w:rPr>
          <w:szCs w:val="28"/>
        </w:rPr>
        <w:tab/>
      </w:r>
      <w:r w:rsidRPr="009B7091">
        <w:rPr>
          <w:i/>
          <w:szCs w:val="28"/>
        </w:rPr>
        <w:t>Личностно – ориентированный подход</w:t>
      </w:r>
      <w:r w:rsidRPr="009B7091">
        <w:rPr>
          <w:szCs w:val="28"/>
        </w:rPr>
        <w:t>. Позволяет на основе выявления индивидуальных особенностей ребенка содействовать его развитию</w:t>
      </w:r>
    </w:p>
    <w:p w:rsidR="00B30CDA" w:rsidRPr="009B7091" w:rsidRDefault="00B30CDA" w:rsidP="00510767">
      <w:pPr>
        <w:tabs>
          <w:tab w:val="left" w:pos="851"/>
        </w:tabs>
        <w:ind w:firstLine="567"/>
        <w:rPr>
          <w:szCs w:val="28"/>
        </w:rPr>
      </w:pPr>
      <w:r w:rsidRPr="009B7091">
        <w:rPr>
          <w:szCs w:val="28"/>
        </w:rPr>
        <w:t>3.</w:t>
      </w:r>
      <w:r w:rsidRPr="009B7091">
        <w:rPr>
          <w:szCs w:val="28"/>
        </w:rPr>
        <w:tab/>
      </w:r>
      <w:proofErr w:type="spellStart"/>
      <w:r w:rsidRPr="009B7091">
        <w:rPr>
          <w:i/>
          <w:szCs w:val="28"/>
        </w:rPr>
        <w:t>Деятельностный</w:t>
      </w:r>
      <w:proofErr w:type="spellEnd"/>
      <w:r w:rsidRPr="009B7091">
        <w:rPr>
          <w:i/>
          <w:szCs w:val="28"/>
        </w:rPr>
        <w:t xml:space="preserve"> подход</w:t>
      </w:r>
      <w:r w:rsidRPr="009B7091">
        <w:rPr>
          <w:szCs w:val="28"/>
        </w:rPr>
        <w:t xml:space="preserve">. В рамках </w:t>
      </w:r>
      <w:proofErr w:type="spellStart"/>
      <w:r w:rsidRPr="009B7091">
        <w:rPr>
          <w:szCs w:val="28"/>
        </w:rPr>
        <w:t>деятельностного</w:t>
      </w:r>
      <w:proofErr w:type="spellEnd"/>
      <w:r w:rsidRPr="009B7091">
        <w:rPr>
          <w:szCs w:val="28"/>
        </w:rPr>
        <w:t xml:space="preserve">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B30CDA" w:rsidRPr="009B7091" w:rsidRDefault="00B30CDA" w:rsidP="00510767">
      <w:pPr>
        <w:ind w:firstLine="709"/>
        <w:rPr>
          <w:szCs w:val="28"/>
        </w:rPr>
      </w:pPr>
      <w:r w:rsidRPr="009B7091">
        <w:rPr>
          <w:szCs w:val="28"/>
        </w:rPr>
        <w:t xml:space="preserve">В основу Программы положены идеи возрастного, личностного и </w:t>
      </w:r>
      <w:proofErr w:type="spellStart"/>
      <w:r w:rsidRPr="009B7091">
        <w:rPr>
          <w:szCs w:val="28"/>
        </w:rPr>
        <w:t>деятельностного</w:t>
      </w:r>
      <w:proofErr w:type="spellEnd"/>
      <w:r w:rsidRPr="009B7091">
        <w:rPr>
          <w:szCs w:val="28"/>
        </w:rPr>
        <w:t xml:space="preserve"> подходов в воспитании, обучении и развитии детей дошкольного возраста.</w:t>
      </w:r>
    </w:p>
    <w:p w:rsidR="00B30CDA" w:rsidRPr="009B7091" w:rsidRDefault="00B30CDA" w:rsidP="00510767">
      <w:pPr>
        <w:ind w:firstLine="709"/>
        <w:rPr>
          <w:szCs w:val="28"/>
        </w:rPr>
      </w:pPr>
      <w:r w:rsidRPr="009B7091">
        <w:rPr>
          <w:szCs w:val="28"/>
        </w:rPr>
        <w:t>Реализация этих идей предполагает и предусматривает:</w:t>
      </w:r>
    </w:p>
    <w:p w:rsidR="00B30CDA" w:rsidRPr="009B7091" w:rsidRDefault="00B30CDA" w:rsidP="00894000">
      <w:pPr>
        <w:pStyle w:val="ab"/>
        <w:numPr>
          <w:ilvl w:val="0"/>
          <w:numId w:val="62"/>
        </w:numPr>
        <w:tabs>
          <w:tab w:val="left" w:pos="851"/>
        </w:tabs>
        <w:ind w:left="0" w:firstLine="567"/>
        <w:rPr>
          <w:szCs w:val="28"/>
        </w:rPr>
      </w:pPr>
      <w:r w:rsidRPr="009B7091">
        <w:rPr>
          <w:szCs w:val="28"/>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30CDA" w:rsidRPr="009B7091" w:rsidRDefault="00B30CDA" w:rsidP="00894000">
      <w:pPr>
        <w:pStyle w:val="ab"/>
        <w:numPr>
          <w:ilvl w:val="0"/>
          <w:numId w:val="62"/>
        </w:numPr>
        <w:tabs>
          <w:tab w:val="left" w:pos="851"/>
        </w:tabs>
        <w:ind w:left="0" w:firstLine="567"/>
        <w:rPr>
          <w:szCs w:val="28"/>
        </w:rPr>
      </w:pPr>
      <w:r w:rsidRPr="009B7091">
        <w:rPr>
          <w:szCs w:val="28"/>
        </w:rPr>
        <w:t>решение программных образовательных задач не только в рамках непосредственно образовательной деятельности детей, но и в совместной деятельности взрослого и детей, при проведении режимных моментов и самостоятельной деятельности детей.</w:t>
      </w:r>
    </w:p>
    <w:p w:rsidR="00510767" w:rsidRPr="009B7091" w:rsidRDefault="00510767" w:rsidP="00510767">
      <w:pPr>
        <w:ind w:firstLine="709"/>
        <w:rPr>
          <w:szCs w:val="28"/>
        </w:rPr>
      </w:pPr>
    </w:p>
    <w:p w:rsidR="00B30CDA" w:rsidRPr="009B7091" w:rsidRDefault="00B30CDA" w:rsidP="0078541E">
      <w:pPr>
        <w:rPr>
          <w:b/>
          <w:szCs w:val="28"/>
        </w:rPr>
      </w:pPr>
    </w:p>
    <w:p w:rsidR="00B30CDA" w:rsidRPr="009B7091" w:rsidRDefault="00B30CDA" w:rsidP="00B30CDA">
      <w:pPr>
        <w:rPr>
          <w:szCs w:val="28"/>
        </w:rPr>
      </w:pPr>
    </w:p>
    <w:p w:rsidR="00B30CDA" w:rsidRPr="009B7091" w:rsidRDefault="00B30CDA" w:rsidP="00510767">
      <w:pPr>
        <w:ind w:firstLine="709"/>
        <w:rPr>
          <w:szCs w:val="28"/>
        </w:rPr>
      </w:pPr>
      <w:r w:rsidRPr="009B7091">
        <w:rPr>
          <w:szCs w:val="28"/>
        </w:rPr>
        <w:t xml:space="preserve">Образовательная программа «Мы живем на Урале», которая представлена </w:t>
      </w:r>
      <w:r w:rsidRPr="009B7091">
        <w:rPr>
          <w:b/>
          <w:szCs w:val="28"/>
        </w:rPr>
        <w:t xml:space="preserve">в части </w:t>
      </w:r>
      <w:r w:rsidR="00510767" w:rsidRPr="009B7091">
        <w:rPr>
          <w:b/>
          <w:szCs w:val="28"/>
        </w:rPr>
        <w:t>Программы</w:t>
      </w:r>
      <w:r w:rsidRPr="009B7091">
        <w:rPr>
          <w:b/>
          <w:szCs w:val="28"/>
        </w:rPr>
        <w:t>, формируемой участниками образовательных отношений</w:t>
      </w:r>
      <w:r w:rsidRPr="009B7091">
        <w:rPr>
          <w:szCs w:val="28"/>
        </w:rPr>
        <w:t>, определяет следующие принципы организации образовательного процесса:</w:t>
      </w:r>
    </w:p>
    <w:p w:rsidR="00B30CDA" w:rsidRPr="009B7091" w:rsidRDefault="00B30CDA" w:rsidP="00894000">
      <w:pPr>
        <w:pStyle w:val="ab"/>
        <w:numPr>
          <w:ilvl w:val="0"/>
          <w:numId w:val="64"/>
        </w:numPr>
        <w:tabs>
          <w:tab w:val="left" w:pos="851"/>
        </w:tabs>
        <w:ind w:left="0" w:firstLine="567"/>
        <w:rPr>
          <w:szCs w:val="28"/>
        </w:rPr>
      </w:pPr>
      <w:r w:rsidRPr="009B7091">
        <w:rPr>
          <w:i/>
          <w:szCs w:val="28"/>
        </w:rPr>
        <w:t xml:space="preserve">принцип </w:t>
      </w:r>
      <w:proofErr w:type="spellStart"/>
      <w:r w:rsidRPr="009B7091">
        <w:rPr>
          <w:i/>
          <w:szCs w:val="28"/>
        </w:rPr>
        <w:t>природосообразности</w:t>
      </w:r>
      <w:proofErr w:type="spellEnd"/>
      <w:r w:rsidRPr="009B7091">
        <w:rPr>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B30CDA" w:rsidRPr="009B7091" w:rsidRDefault="00B30CDA" w:rsidP="00894000">
      <w:pPr>
        <w:pStyle w:val="ab"/>
        <w:numPr>
          <w:ilvl w:val="0"/>
          <w:numId w:val="64"/>
        </w:numPr>
        <w:tabs>
          <w:tab w:val="left" w:pos="851"/>
        </w:tabs>
        <w:ind w:left="0" w:firstLine="567"/>
        <w:rPr>
          <w:szCs w:val="28"/>
        </w:rPr>
      </w:pPr>
      <w:r w:rsidRPr="009B7091">
        <w:rPr>
          <w:i/>
          <w:szCs w:val="28"/>
        </w:rPr>
        <w:lastRenderedPageBreak/>
        <w:t xml:space="preserve">принцип </w:t>
      </w:r>
      <w:proofErr w:type="spellStart"/>
      <w:r w:rsidRPr="009B7091">
        <w:rPr>
          <w:i/>
          <w:szCs w:val="28"/>
        </w:rPr>
        <w:t>культуросообразности</w:t>
      </w:r>
      <w:proofErr w:type="spellEnd"/>
      <w:r w:rsidRPr="009B7091">
        <w:rPr>
          <w:szCs w:val="28"/>
        </w:rPr>
        <w:t xml:space="preserve">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B30CDA" w:rsidRPr="009B7091" w:rsidRDefault="00B30CDA" w:rsidP="00894000">
      <w:pPr>
        <w:pStyle w:val="ab"/>
        <w:numPr>
          <w:ilvl w:val="0"/>
          <w:numId w:val="64"/>
        </w:numPr>
        <w:tabs>
          <w:tab w:val="left" w:pos="851"/>
        </w:tabs>
        <w:ind w:left="0" w:firstLine="567"/>
        <w:rPr>
          <w:szCs w:val="28"/>
        </w:rPr>
      </w:pPr>
      <w:r w:rsidRPr="009B7091">
        <w:rPr>
          <w:i/>
          <w:szCs w:val="28"/>
        </w:rPr>
        <w:t>принцип вариативности</w:t>
      </w:r>
      <w:r w:rsidRPr="009B7091">
        <w:rPr>
          <w:szCs w:val="28"/>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510767" w:rsidRPr="009B7091" w:rsidRDefault="00B30CDA" w:rsidP="00894000">
      <w:pPr>
        <w:pStyle w:val="ab"/>
        <w:numPr>
          <w:ilvl w:val="0"/>
          <w:numId w:val="64"/>
        </w:numPr>
        <w:tabs>
          <w:tab w:val="left" w:pos="851"/>
        </w:tabs>
        <w:ind w:left="0" w:firstLine="567"/>
        <w:rPr>
          <w:szCs w:val="28"/>
        </w:rPr>
      </w:pPr>
      <w:r w:rsidRPr="009B7091">
        <w:rPr>
          <w:i/>
          <w:szCs w:val="28"/>
        </w:rPr>
        <w:t>принцип индивидуализации</w:t>
      </w:r>
      <w:r w:rsidRPr="009B7091">
        <w:rPr>
          <w:szCs w:val="28"/>
        </w:rPr>
        <w:t xml:space="preserve">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w:t>
      </w:r>
    </w:p>
    <w:p w:rsidR="00B30CDA" w:rsidRPr="009B7091" w:rsidRDefault="00B30CDA" w:rsidP="00510767">
      <w:pPr>
        <w:ind w:firstLine="709"/>
        <w:rPr>
          <w:szCs w:val="28"/>
        </w:rPr>
      </w:pPr>
      <w:r w:rsidRPr="009B7091">
        <w:rPr>
          <w:szCs w:val="28"/>
        </w:rPr>
        <w:t>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23447B" w:rsidRPr="009B7091" w:rsidRDefault="0023447B" w:rsidP="0023447B">
      <w:pPr>
        <w:pStyle w:val="2"/>
      </w:pPr>
      <w:bookmarkStart w:id="14" w:name="_Toc464465189"/>
      <w:r w:rsidRPr="009B7091">
        <w:t>1.1.4. Значимые характеристики для разработки и реализации Программы</w:t>
      </w:r>
      <w:bookmarkEnd w:id="14"/>
    </w:p>
    <w:p w:rsidR="0023447B" w:rsidRPr="009B7091" w:rsidRDefault="0023447B" w:rsidP="00D00BFE">
      <w:pPr>
        <w:ind w:firstLine="709"/>
      </w:pPr>
      <w:r w:rsidRPr="009B7091">
        <w:t>Программа ДОЧУ обеспечивает разностороннее развитие детей в возрасте от 1,5 до 7 лет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rsidR="00667E18" w:rsidRPr="009B7091" w:rsidRDefault="0023447B" w:rsidP="00D00BFE">
      <w:pPr>
        <w:ind w:firstLine="709"/>
        <w:contextualSpacing/>
        <w:rPr>
          <w:szCs w:val="28"/>
        </w:rPr>
      </w:pPr>
      <w:r w:rsidRPr="009B7091">
        <w:rPr>
          <w:szCs w:val="28"/>
        </w:rPr>
        <w:t>Предельная наполняемость</w:t>
      </w:r>
      <w:r w:rsidR="00667E18" w:rsidRPr="009B7091">
        <w:rPr>
          <w:szCs w:val="28"/>
        </w:rPr>
        <w:t xml:space="preserve"> ДОЧУ </w:t>
      </w:r>
      <w:r w:rsidRPr="009B7091">
        <w:rPr>
          <w:szCs w:val="28"/>
        </w:rPr>
        <w:t>детьми</w:t>
      </w:r>
      <w:r w:rsidR="00667E18" w:rsidRPr="009B7091">
        <w:rPr>
          <w:szCs w:val="28"/>
        </w:rPr>
        <w:t>:</w:t>
      </w:r>
    </w:p>
    <w:p w:rsidR="001A628D" w:rsidRPr="009B7091" w:rsidRDefault="00667E18" w:rsidP="001A628D">
      <w:pPr>
        <w:pStyle w:val="ab"/>
        <w:numPr>
          <w:ilvl w:val="0"/>
          <w:numId w:val="176"/>
        </w:numPr>
        <w:rPr>
          <w:szCs w:val="28"/>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w:t>
      </w:r>
      <w:r w:rsidR="00F91444" w:rsidRPr="009B7091">
        <w:rPr>
          <w:szCs w:val="28"/>
        </w:rPr>
        <w:t xml:space="preserve"> составляет </w:t>
      </w:r>
      <w:r w:rsidR="001A628D" w:rsidRPr="009B7091">
        <w:rPr>
          <w:szCs w:val="28"/>
        </w:rPr>
        <w:t xml:space="preserve"> </w:t>
      </w:r>
      <w:r w:rsidR="00F91444" w:rsidRPr="009B7091">
        <w:rPr>
          <w:szCs w:val="28"/>
        </w:rPr>
        <w:t xml:space="preserve">55 </w:t>
      </w:r>
      <w:r w:rsidR="001A628D" w:rsidRPr="009B7091">
        <w:rPr>
          <w:szCs w:val="28"/>
        </w:rPr>
        <w:t xml:space="preserve">детей. </w:t>
      </w:r>
      <w:r w:rsidR="001A628D" w:rsidRPr="009B7091">
        <w:rPr>
          <w:color w:val="000000"/>
          <w:szCs w:val="28"/>
        </w:rPr>
        <w:t xml:space="preserve">Структурные единицы учреждения </w:t>
      </w:r>
      <w:r w:rsidR="001A628D" w:rsidRPr="009B7091">
        <w:rPr>
          <w:color w:val="000000"/>
          <w:szCs w:val="28"/>
        </w:rPr>
        <w:noBreakHyphen/>
        <w:t xml:space="preserve"> </w:t>
      </w:r>
      <w:r w:rsidR="001A628D" w:rsidRPr="009B7091">
        <w:rPr>
          <w:bCs/>
          <w:szCs w:val="28"/>
        </w:rPr>
        <w:t xml:space="preserve">группы общеразвивающей направленности </w:t>
      </w:r>
      <w:r w:rsidR="00F91444" w:rsidRPr="009B7091">
        <w:rPr>
          <w:szCs w:val="28"/>
        </w:rPr>
        <w:noBreakHyphen/>
        <w:t xml:space="preserve"> 3</w:t>
      </w:r>
      <w:r w:rsidR="001A628D" w:rsidRPr="009B7091">
        <w:rPr>
          <w:szCs w:val="28"/>
        </w:rPr>
        <w:t xml:space="preserve"> группы</w:t>
      </w:r>
      <w:r w:rsidR="001A628D" w:rsidRPr="009B7091">
        <w:rPr>
          <w:bCs/>
          <w:szCs w:val="28"/>
        </w:rPr>
        <w:t>, в том числе 2 группы раннего возраста (от 1,5 до 3 лет)</w:t>
      </w:r>
      <w:proofErr w:type="gramStart"/>
      <w:r w:rsidR="001A628D" w:rsidRPr="009B7091">
        <w:rPr>
          <w:bCs/>
          <w:szCs w:val="28"/>
        </w:rPr>
        <w:t xml:space="preserve"> ,</w:t>
      </w:r>
      <w:proofErr w:type="gramEnd"/>
      <w:r w:rsidR="001A628D" w:rsidRPr="009B7091">
        <w:rPr>
          <w:bCs/>
          <w:szCs w:val="28"/>
        </w:rPr>
        <w:t xml:space="preserve"> предельная наполняемость 1 группы 15 человек </w:t>
      </w:r>
      <w:r w:rsidR="001A628D" w:rsidRPr="009B7091">
        <w:rPr>
          <w:szCs w:val="28"/>
        </w:rPr>
        <w:t>и 1 группа дошкольного возраста (от 3 до 7 лет), пред</w:t>
      </w:r>
      <w:r w:rsidR="00F91444" w:rsidRPr="009B7091">
        <w:rPr>
          <w:szCs w:val="28"/>
        </w:rPr>
        <w:t xml:space="preserve">ельная наполняемость 25 человек. </w:t>
      </w:r>
    </w:p>
    <w:p w:rsidR="001A628D" w:rsidRPr="009B7091" w:rsidRDefault="001A628D" w:rsidP="001A628D">
      <w:pPr>
        <w:pStyle w:val="ab"/>
        <w:numPr>
          <w:ilvl w:val="0"/>
          <w:numId w:val="176"/>
        </w:numPr>
        <w:rPr>
          <w:szCs w:val="28"/>
        </w:rPr>
      </w:pPr>
      <w:r w:rsidRPr="009B7091">
        <w:rPr>
          <w:b/>
          <w:i/>
          <w:szCs w:val="28"/>
        </w:rPr>
        <w:lastRenderedPageBreak/>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 1 этаж, нежилое помещение</w:t>
      </w:r>
      <w:r w:rsidRPr="009B7091">
        <w:rPr>
          <w:szCs w:val="28"/>
        </w:rPr>
        <w:t xml:space="preserve"> составляет 15 детей. </w:t>
      </w:r>
      <w:r w:rsidRPr="009B7091">
        <w:rPr>
          <w:color w:val="000000"/>
          <w:szCs w:val="28"/>
        </w:rPr>
        <w:t xml:space="preserve">Структурные единицы учреждения </w:t>
      </w:r>
      <w:r w:rsidRPr="009B7091">
        <w:rPr>
          <w:color w:val="000000"/>
          <w:szCs w:val="28"/>
        </w:rPr>
        <w:noBreakHyphen/>
        <w:t xml:space="preserve"> </w:t>
      </w:r>
      <w:r w:rsidRPr="009B7091">
        <w:rPr>
          <w:bCs/>
          <w:szCs w:val="28"/>
        </w:rPr>
        <w:t xml:space="preserve">группа общеразвивающей направленности </w:t>
      </w:r>
      <w:r w:rsidRPr="009B7091">
        <w:rPr>
          <w:szCs w:val="28"/>
        </w:rPr>
        <w:noBreakHyphen/>
        <w:t xml:space="preserve"> 1 группа </w:t>
      </w:r>
      <w:r w:rsidRPr="009B7091">
        <w:rPr>
          <w:bCs/>
          <w:szCs w:val="28"/>
        </w:rPr>
        <w:t>раннего возраста (от 1,5 до 3 лет)</w:t>
      </w:r>
      <w:proofErr w:type="gramStart"/>
      <w:r w:rsidRPr="009B7091">
        <w:rPr>
          <w:bCs/>
          <w:szCs w:val="28"/>
        </w:rPr>
        <w:t xml:space="preserve"> ,</w:t>
      </w:r>
      <w:proofErr w:type="gramEnd"/>
      <w:r w:rsidRPr="009B7091">
        <w:rPr>
          <w:bCs/>
          <w:szCs w:val="28"/>
        </w:rPr>
        <w:t xml:space="preserve"> предельная наполняемость группы 15 человек.</w:t>
      </w:r>
    </w:p>
    <w:p w:rsidR="001A628D" w:rsidRPr="009B7091" w:rsidRDefault="001A628D" w:rsidP="00D00BFE">
      <w:pPr>
        <w:ind w:firstLine="709"/>
        <w:contextualSpacing/>
        <w:rPr>
          <w:szCs w:val="28"/>
        </w:rPr>
      </w:pPr>
    </w:p>
    <w:p w:rsidR="001A628D" w:rsidRPr="009B7091" w:rsidRDefault="0023447B" w:rsidP="00D00BFE">
      <w:pPr>
        <w:ind w:firstLine="709"/>
        <w:contextualSpacing/>
        <w:rPr>
          <w:szCs w:val="28"/>
        </w:rPr>
      </w:pPr>
      <w:r w:rsidRPr="009B7091">
        <w:rPr>
          <w:szCs w:val="28"/>
        </w:rPr>
        <w:t xml:space="preserve">Обучение и воспитание в ДОЧУ осуществляется на русском языке. </w:t>
      </w:r>
    </w:p>
    <w:p w:rsidR="001A628D" w:rsidRPr="009B7091" w:rsidRDefault="0023447B" w:rsidP="00D00BFE">
      <w:pPr>
        <w:ind w:firstLine="709"/>
        <w:contextualSpacing/>
        <w:rPr>
          <w:szCs w:val="28"/>
        </w:rPr>
      </w:pPr>
      <w:r w:rsidRPr="009B7091">
        <w:rPr>
          <w:szCs w:val="28"/>
        </w:rPr>
        <w:t>Режим работы ДОЧУ</w:t>
      </w:r>
      <w:r w:rsidR="001A628D" w:rsidRPr="009B7091">
        <w:rPr>
          <w:szCs w:val="28"/>
        </w:rPr>
        <w:t>:</w:t>
      </w:r>
    </w:p>
    <w:p w:rsidR="001A628D" w:rsidRPr="009B7091" w:rsidRDefault="001A628D" w:rsidP="001A628D">
      <w:pPr>
        <w:pStyle w:val="ab"/>
        <w:numPr>
          <w:ilvl w:val="0"/>
          <w:numId w:val="176"/>
        </w:numPr>
        <w:rPr>
          <w:szCs w:val="28"/>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 </w:t>
      </w:r>
      <w:r w:rsidRPr="009B7091">
        <w:rPr>
          <w:szCs w:val="28"/>
        </w:rPr>
        <w:t>- пятидневный, с 12 часовым пребыванием детей с 7.00 до 19.00. Программа реализуется в течение всего времени пребывания детей в ДОЧУ.</w:t>
      </w:r>
    </w:p>
    <w:p w:rsidR="001A628D" w:rsidRPr="009B7091" w:rsidRDefault="001A628D" w:rsidP="001A628D">
      <w:pPr>
        <w:pStyle w:val="ab"/>
        <w:numPr>
          <w:ilvl w:val="0"/>
          <w:numId w:val="176"/>
        </w:numPr>
        <w:rPr>
          <w:szCs w:val="28"/>
        </w:rPr>
      </w:pP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 1 этаж, нежилое помещение</w:t>
      </w:r>
      <w:r w:rsidRPr="009B7091">
        <w:rPr>
          <w:b/>
          <w:i/>
          <w:szCs w:val="28"/>
        </w:rPr>
        <w:t xml:space="preserve"> </w:t>
      </w:r>
      <w:r w:rsidRPr="009B7091">
        <w:rPr>
          <w:szCs w:val="28"/>
        </w:rPr>
        <w:t>– пятидневный, 2-х сменный режим работы с 5-ти часовым пребыванием детей с 7.00 до 12.00 и с 14.00 до 19.00.</w:t>
      </w:r>
    </w:p>
    <w:p w:rsidR="001A628D" w:rsidRPr="009B7091" w:rsidRDefault="001A628D" w:rsidP="001A628D">
      <w:pPr>
        <w:ind w:left="568" w:firstLine="140"/>
        <w:rPr>
          <w:szCs w:val="28"/>
        </w:rPr>
      </w:pPr>
      <w:r w:rsidRPr="009B7091">
        <w:rPr>
          <w:szCs w:val="28"/>
        </w:rPr>
        <w:t>Программа реализуется в течение всего времени пребывания детей в ДОЧУ.</w:t>
      </w:r>
    </w:p>
    <w:p w:rsidR="00125AC9" w:rsidRPr="009B7091" w:rsidRDefault="0023447B" w:rsidP="00D00BFE">
      <w:pPr>
        <w:ind w:firstLine="709"/>
        <w:contextualSpacing/>
        <w:rPr>
          <w:szCs w:val="28"/>
        </w:rPr>
      </w:pPr>
      <w:r w:rsidRPr="009B7091">
        <w:rPr>
          <w:szCs w:val="28"/>
        </w:rPr>
        <w:t xml:space="preserve">В соответствие с п. 1.3 ФГОС </w:t>
      </w:r>
      <w:proofErr w:type="gramStart"/>
      <w:r w:rsidRPr="009B7091">
        <w:rPr>
          <w:szCs w:val="28"/>
        </w:rPr>
        <w:t>ДО</w:t>
      </w:r>
      <w:proofErr w:type="gramEnd"/>
      <w:r w:rsidRPr="009B7091">
        <w:rPr>
          <w:szCs w:val="28"/>
        </w:rPr>
        <w:t xml:space="preserve"> учитывается </w:t>
      </w:r>
      <w:proofErr w:type="gramStart"/>
      <w:r w:rsidRPr="009B7091">
        <w:rPr>
          <w:szCs w:val="28"/>
        </w:rPr>
        <w:t>возможность</w:t>
      </w:r>
      <w:proofErr w:type="gramEnd"/>
      <w:r w:rsidRPr="009B7091">
        <w:rPr>
          <w:szCs w:val="28"/>
        </w:rPr>
        <w:t xml:space="preserve"> освоения ребенком Программы на любом этапе ее реализации. </w:t>
      </w:r>
    </w:p>
    <w:p w:rsidR="0023447B" w:rsidRPr="009B7091" w:rsidRDefault="0023447B" w:rsidP="0023447B">
      <w:pPr>
        <w:ind w:firstLine="709"/>
      </w:pPr>
    </w:p>
    <w:p w:rsidR="001B2CBE" w:rsidRPr="009B7091" w:rsidRDefault="001B2CBE" w:rsidP="0023447B">
      <w:pPr>
        <w:ind w:firstLine="709"/>
      </w:pPr>
    </w:p>
    <w:p w:rsidR="001B2CBE" w:rsidRPr="009B7091" w:rsidRDefault="001B2CBE" w:rsidP="0023447B">
      <w:pPr>
        <w:ind w:firstLine="709"/>
      </w:pPr>
    </w:p>
    <w:p w:rsidR="00B97C1C" w:rsidRPr="009B7091" w:rsidRDefault="00B97C1C" w:rsidP="00D00BFE">
      <w:pPr>
        <w:rPr>
          <w:b/>
        </w:rPr>
      </w:pPr>
      <w:r w:rsidRPr="009B7091">
        <w:rPr>
          <w:b/>
        </w:rPr>
        <w:t>Сведения о педагогическом коллективе:</w:t>
      </w:r>
    </w:p>
    <w:p w:rsidR="00DF53A4" w:rsidRPr="009B7091" w:rsidRDefault="00DF53A4" w:rsidP="00D00BFE">
      <w:pPr>
        <w:rPr>
          <w:b/>
          <w:i/>
          <w:szCs w:val="28"/>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w:t>
      </w:r>
      <w:r w:rsidR="00E57122" w:rsidRPr="009B7091">
        <w:rPr>
          <w:b/>
          <w:i/>
          <w:szCs w:val="28"/>
        </w:rPr>
        <w:t xml:space="preserve"> </w:t>
      </w:r>
    </w:p>
    <w:p w:rsidR="00E57122" w:rsidRPr="009B7091" w:rsidRDefault="00E57122" w:rsidP="00D00BFE">
      <w:pPr>
        <w:rPr>
          <w:b/>
          <w:i/>
        </w:rPr>
      </w:pPr>
    </w:p>
    <w:tbl>
      <w:tblPr>
        <w:tblStyle w:val="a3"/>
        <w:tblW w:w="0" w:type="auto"/>
        <w:tblLook w:val="04A0" w:firstRow="1" w:lastRow="0" w:firstColumn="1" w:lastColumn="0" w:noHBand="0" w:noVBand="1"/>
      </w:tblPr>
      <w:tblGrid>
        <w:gridCol w:w="4421"/>
        <w:gridCol w:w="5274"/>
      </w:tblGrid>
      <w:tr w:rsidR="00DF53A4" w:rsidRPr="009B7091" w:rsidTr="001A628D">
        <w:tc>
          <w:tcPr>
            <w:tcW w:w="4421" w:type="dxa"/>
          </w:tcPr>
          <w:p w:rsidR="00DF53A4" w:rsidRPr="009B7091" w:rsidRDefault="00DF53A4" w:rsidP="00F346CE">
            <w:r w:rsidRPr="009B7091">
              <w:rPr>
                <w:b/>
              </w:rPr>
              <w:t>Наименование должности</w:t>
            </w:r>
          </w:p>
        </w:tc>
        <w:tc>
          <w:tcPr>
            <w:tcW w:w="5274" w:type="dxa"/>
          </w:tcPr>
          <w:p w:rsidR="00DF53A4" w:rsidRPr="009B7091" w:rsidRDefault="00DF53A4" w:rsidP="00D00BFE">
            <w:pPr>
              <w:rPr>
                <w:b/>
              </w:rPr>
            </w:pPr>
            <w:r w:rsidRPr="009B7091">
              <w:rPr>
                <w:b/>
              </w:rPr>
              <w:t>Количество ед.</w:t>
            </w:r>
          </w:p>
        </w:tc>
      </w:tr>
      <w:tr w:rsidR="00DF53A4" w:rsidRPr="009B7091" w:rsidTr="001A628D">
        <w:tc>
          <w:tcPr>
            <w:tcW w:w="4421" w:type="dxa"/>
          </w:tcPr>
          <w:p w:rsidR="00DF53A4" w:rsidRPr="009B7091" w:rsidRDefault="00DF53A4" w:rsidP="00F346CE">
            <w:r w:rsidRPr="009B7091">
              <w:lastRenderedPageBreak/>
              <w:t>Воспитатели</w:t>
            </w:r>
          </w:p>
        </w:tc>
        <w:tc>
          <w:tcPr>
            <w:tcW w:w="5274" w:type="dxa"/>
          </w:tcPr>
          <w:p w:rsidR="00DF53A4" w:rsidRPr="009B7091" w:rsidRDefault="004A268B" w:rsidP="00D00BFE">
            <w:pPr>
              <w:rPr>
                <w:b/>
              </w:rPr>
            </w:pPr>
            <w:r w:rsidRPr="009B7091">
              <w:rPr>
                <w:b/>
              </w:rPr>
              <w:t>4</w:t>
            </w:r>
          </w:p>
        </w:tc>
      </w:tr>
      <w:tr w:rsidR="00DF53A4" w:rsidRPr="009B7091" w:rsidTr="001A628D">
        <w:tc>
          <w:tcPr>
            <w:tcW w:w="4421" w:type="dxa"/>
          </w:tcPr>
          <w:p w:rsidR="00DF53A4" w:rsidRPr="009B7091" w:rsidRDefault="00DF53A4" w:rsidP="00F346CE">
            <w:r w:rsidRPr="009B7091">
              <w:t>Музыкальный руководитель</w:t>
            </w:r>
          </w:p>
        </w:tc>
        <w:tc>
          <w:tcPr>
            <w:tcW w:w="5274" w:type="dxa"/>
          </w:tcPr>
          <w:p w:rsidR="00DF53A4" w:rsidRPr="009B7091" w:rsidRDefault="004A268B" w:rsidP="00D00BFE">
            <w:pPr>
              <w:rPr>
                <w:b/>
              </w:rPr>
            </w:pPr>
            <w:r w:rsidRPr="009B7091">
              <w:rPr>
                <w:b/>
              </w:rPr>
              <w:t>1</w:t>
            </w:r>
          </w:p>
        </w:tc>
      </w:tr>
      <w:tr w:rsidR="00DF53A4" w:rsidRPr="009B7091" w:rsidTr="001A628D">
        <w:tc>
          <w:tcPr>
            <w:tcW w:w="4421" w:type="dxa"/>
          </w:tcPr>
          <w:p w:rsidR="00DF53A4" w:rsidRPr="009B7091" w:rsidRDefault="00DF53A4" w:rsidP="00F346CE">
            <w:r w:rsidRPr="009B7091">
              <w:t>Логопед</w:t>
            </w:r>
          </w:p>
        </w:tc>
        <w:tc>
          <w:tcPr>
            <w:tcW w:w="5274" w:type="dxa"/>
          </w:tcPr>
          <w:p w:rsidR="00DF53A4" w:rsidRPr="009B7091" w:rsidRDefault="004A268B" w:rsidP="00D00BFE">
            <w:pPr>
              <w:rPr>
                <w:b/>
              </w:rPr>
            </w:pPr>
            <w:r w:rsidRPr="009B7091">
              <w:rPr>
                <w:b/>
              </w:rPr>
              <w:t>1</w:t>
            </w:r>
          </w:p>
        </w:tc>
      </w:tr>
      <w:tr w:rsidR="00DF53A4" w:rsidRPr="009B7091" w:rsidTr="00DF53A4">
        <w:tc>
          <w:tcPr>
            <w:tcW w:w="4421" w:type="dxa"/>
          </w:tcPr>
          <w:p w:rsidR="00DF53A4" w:rsidRPr="009B7091" w:rsidRDefault="00DF53A4" w:rsidP="00D00BFE">
            <w:pPr>
              <w:rPr>
                <w:b/>
              </w:rPr>
            </w:pPr>
            <w:r w:rsidRPr="009B7091">
              <w:rPr>
                <w:b/>
              </w:rPr>
              <w:t>ИТОГО</w:t>
            </w:r>
          </w:p>
        </w:tc>
        <w:tc>
          <w:tcPr>
            <w:tcW w:w="5274" w:type="dxa"/>
            <w:tcBorders>
              <w:bottom w:val="single" w:sz="4" w:space="0" w:color="auto"/>
            </w:tcBorders>
          </w:tcPr>
          <w:p w:rsidR="00DF53A4" w:rsidRPr="009B7091" w:rsidRDefault="004A268B" w:rsidP="00D00BFE">
            <w:pPr>
              <w:rPr>
                <w:b/>
              </w:rPr>
            </w:pPr>
            <w:r w:rsidRPr="009B7091">
              <w:rPr>
                <w:b/>
              </w:rPr>
              <w:t>6</w:t>
            </w:r>
          </w:p>
        </w:tc>
      </w:tr>
    </w:tbl>
    <w:p w:rsidR="001A628D" w:rsidRPr="009B7091" w:rsidRDefault="001A628D" w:rsidP="00D00BFE">
      <w:pPr>
        <w:rPr>
          <w:b/>
        </w:rPr>
      </w:pPr>
    </w:p>
    <w:p w:rsidR="00DF53A4" w:rsidRPr="009B7091" w:rsidRDefault="00DF53A4" w:rsidP="00D00BFE">
      <w:pPr>
        <w:rPr>
          <w:b/>
        </w:rPr>
      </w:pPr>
    </w:p>
    <w:p w:rsidR="00DF53A4" w:rsidRPr="009B7091" w:rsidRDefault="00DF53A4" w:rsidP="00D00BFE">
      <w:pPr>
        <w:rPr>
          <w:b/>
          <w:i/>
        </w:rPr>
      </w:pP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w:t>
      </w:r>
    </w:p>
    <w:p w:rsidR="00E57122" w:rsidRPr="009B7091" w:rsidRDefault="00E57122" w:rsidP="00D00BFE">
      <w:pPr>
        <w:rPr>
          <w:b/>
          <w:i/>
        </w:rPr>
      </w:pPr>
    </w:p>
    <w:tbl>
      <w:tblPr>
        <w:tblStyle w:val="a3"/>
        <w:tblW w:w="0" w:type="auto"/>
        <w:tblLook w:val="04A0" w:firstRow="1" w:lastRow="0" w:firstColumn="1" w:lastColumn="0" w:noHBand="0" w:noVBand="1"/>
      </w:tblPr>
      <w:tblGrid>
        <w:gridCol w:w="4421"/>
        <w:gridCol w:w="5274"/>
      </w:tblGrid>
      <w:tr w:rsidR="00DF53A4" w:rsidRPr="009B7091" w:rsidTr="0078541E">
        <w:tc>
          <w:tcPr>
            <w:tcW w:w="4421" w:type="dxa"/>
          </w:tcPr>
          <w:p w:rsidR="00DF53A4" w:rsidRPr="009B7091" w:rsidRDefault="00DF53A4" w:rsidP="0078541E">
            <w:r w:rsidRPr="009B7091">
              <w:rPr>
                <w:b/>
              </w:rPr>
              <w:t>Наименование должности</w:t>
            </w:r>
          </w:p>
        </w:tc>
        <w:tc>
          <w:tcPr>
            <w:tcW w:w="5274" w:type="dxa"/>
          </w:tcPr>
          <w:p w:rsidR="00DF53A4" w:rsidRPr="009B7091" w:rsidRDefault="00DF53A4" w:rsidP="0078541E">
            <w:pPr>
              <w:rPr>
                <w:b/>
              </w:rPr>
            </w:pPr>
            <w:r w:rsidRPr="009B7091">
              <w:rPr>
                <w:b/>
              </w:rPr>
              <w:t>Количество ед.</w:t>
            </w:r>
          </w:p>
        </w:tc>
      </w:tr>
      <w:tr w:rsidR="00DF53A4" w:rsidRPr="009B7091" w:rsidTr="0078541E">
        <w:tc>
          <w:tcPr>
            <w:tcW w:w="4421" w:type="dxa"/>
          </w:tcPr>
          <w:p w:rsidR="00DF53A4" w:rsidRPr="009B7091" w:rsidRDefault="00DF53A4" w:rsidP="0078541E">
            <w:r w:rsidRPr="009B7091">
              <w:t>Воспитатели</w:t>
            </w:r>
          </w:p>
        </w:tc>
        <w:tc>
          <w:tcPr>
            <w:tcW w:w="5274" w:type="dxa"/>
          </w:tcPr>
          <w:p w:rsidR="00DF53A4" w:rsidRPr="009B7091" w:rsidRDefault="004A268B" w:rsidP="0078541E">
            <w:pPr>
              <w:rPr>
                <w:b/>
              </w:rPr>
            </w:pPr>
            <w:r w:rsidRPr="009B7091">
              <w:rPr>
                <w:b/>
              </w:rPr>
              <w:t>2</w:t>
            </w:r>
          </w:p>
        </w:tc>
      </w:tr>
      <w:tr w:rsidR="00DF53A4" w:rsidRPr="009B7091" w:rsidTr="0078541E">
        <w:tc>
          <w:tcPr>
            <w:tcW w:w="4421" w:type="dxa"/>
          </w:tcPr>
          <w:p w:rsidR="00DF53A4" w:rsidRPr="009B7091" w:rsidRDefault="00DF53A4" w:rsidP="0078541E">
            <w:r w:rsidRPr="009B7091">
              <w:t>Музыкальный руководитель</w:t>
            </w:r>
          </w:p>
        </w:tc>
        <w:tc>
          <w:tcPr>
            <w:tcW w:w="5274" w:type="dxa"/>
          </w:tcPr>
          <w:p w:rsidR="00DF53A4" w:rsidRPr="009B7091" w:rsidRDefault="004A268B" w:rsidP="0078541E">
            <w:pPr>
              <w:rPr>
                <w:b/>
              </w:rPr>
            </w:pPr>
            <w:r w:rsidRPr="009B7091">
              <w:rPr>
                <w:b/>
              </w:rPr>
              <w:t>1</w:t>
            </w:r>
          </w:p>
        </w:tc>
      </w:tr>
      <w:tr w:rsidR="00DF53A4" w:rsidRPr="009B7091" w:rsidTr="0078541E">
        <w:tc>
          <w:tcPr>
            <w:tcW w:w="4421" w:type="dxa"/>
          </w:tcPr>
          <w:p w:rsidR="00DF53A4" w:rsidRPr="009B7091" w:rsidRDefault="00DF53A4" w:rsidP="0078541E">
            <w:r w:rsidRPr="009B7091">
              <w:t>Логопед</w:t>
            </w:r>
          </w:p>
        </w:tc>
        <w:tc>
          <w:tcPr>
            <w:tcW w:w="5274" w:type="dxa"/>
          </w:tcPr>
          <w:p w:rsidR="00DF53A4" w:rsidRPr="009B7091" w:rsidRDefault="004A268B" w:rsidP="0078541E">
            <w:pPr>
              <w:rPr>
                <w:b/>
              </w:rPr>
            </w:pPr>
            <w:r w:rsidRPr="009B7091">
              <w:rPr>
                <w:b/>
              </w:rPr>
              <w:t>1</w:t>
            </w:r>
          </w:p>
        </w:tc>
      </w:tr>
      <w:tr w:rsidR="00DF53A4" w:rsidRPr="009B7091" w:rsidTr="0078541E">
        <w:tc>
          <w:tcPr>
            <w:tcW w:w="4421" w:type="dxa"/>
          </w:tcPr>
          <w:p w:rsidR="00DF53A4" w:rsidRPr="009B7091" w:rsidRDefault="00DF53A4" w:rsidP="0078541E">
            <w:pPr>
              <w:rPr>
                <w:b/>
              </w:rPr>
            </w:pPr>
            <w:r w:rsidRPr="009B7091">
              <w:rPr>
                <w:b/>
              </w:rPr>
              <w:t>ИТОГО</w:t>
            </w:r>
          </w:p>
        </w:tc>
        <w:tc>
          <w:tcPr>
            <w:tcW w:w="5274" w:type="dxa"/>
            <w:tcBorders>
              <w:bottom w:val="single" w:sz="4" w:space="0" w:color="auto"/>
            </w:tcBorders>
          </w:tcPr>
          <w:p w:rsidR="00DF53A4" w:rsidRPr="009B7091" w:rsidRDefault="004A268B" w:rsidP="0078541E">
            <w:pPr>
              <w:rPr>
                <w:b/>
              </w:rPr>
            </w:pPr>
            <w:r w:rsidRPr="009B7091">
              <w:rPr>
                <w:b/>
              </w:rPr>
              <w:t>4</w:t>
            </w:r>
          </w:p>
        </w:tc>
      </w:tr>
    </w:tbl>
    <w:p w:rsidR="001B2CBE" w:rsidRPr="009B7091" w:rsidRDefault="001B2CBE" w:rsidP="00D00BFE">
      <w:pPr>
        <w:rPr>
          <w:b/>
        </w:rPr>
      </w:pPr>
    </w:p>
    <w:p w:rsidR="006C1AFF" w:rsidRPr="009B7091" w:rsidRDefault="006C1AFF" w:rsidP="006C1AFF">
      <w:pPr>
        <w:rPr>
          <w:b/>
        </w:rPr>
      </w:pPr>
      <w:r w:rsidRPr="009B7091">
        <w:rPr>
          <w:b/>
        </w:rPr>
        <w:t>Особенности осуществления образовательного процесса:</w:t>
      </w:r>
    </w:p>
    <w:p w:rsidR="008F7758" w:rsidRPr="009B7091" w:rsidRDefault="008F7758" w:rsidP="006C1AFF">
      <w:pPr>
        <w:rPr>
          <w:b/>
        </w:rPr>
      </w:pPr>
    </w:p>
    <w:p w:rsidR="00616F79" w:rsidRPr="009B7091" w:rsidRDefault="006C1AFF" w:rsidP="006C1AFF">
      <w:pPr>
        <w:ind w:firstLine="709"/>
      </w:pPr>
      <w:r w:rsidRPr="009B7091">
        <w:rPr>
          <w:b/>
        </w:rPr>
        <w:t>1. Климатические особенности.</w:t>
      </w:r>
      <w:r w:rsidRPr="009B7091">
        <w:t xml:space="preserve"> </w:t>
      </w:r>
    </w:p>
    <w:p w:rsidR="00616F79" w:rsidRPr="009B7091" w:rsidRDefault="00616F79" w:rsidP="006C1AFF">
      <w:pPr>
        <w:ind w:firstLine="709"/>
      </w:pPr>
    </w:p>
    <w:p w:rsidR="00616F79" w:rsidRPr="009B7091" w:rsidRDefault="00616F79" w:rsidP="006C1AFF">
      <w:pPr>
        <w:ind w:firstLine="709"/>
        <w:rPr>
          <w:b/>
          <w:i/>
        </w:rPr>
      </w:pPr>
    </w:p>
    <w:p w:rsidR="006C1AFF" w:rsidRPr="009B7091" w:rsidRDefault="006C1AFF" w:rsidP="006C1AFF">
      <w:pPr>
        <w:ind w:firstLine="709"/>
      </w:pPr>
      <w:r w:rsidRPr="009B7091">
        <w:t>Для климатических условий Среднего Урала характерна холодная зима (t = - 30˚); сухое жаркое лето (t=+30◦); короткий весенний период. Процесс воспитания и развития в детском саду является непрерывным, график образовательного процесса составляется в соответствии с выделением двух периодов:</w:t>
      </w:r>
    </w:p>
    <w:p w:rsidR="006C1AFF" w:rsidRPr="009B7091" w:rsidRDefault="006C1AFF" w:rsidP="00894000">
      <w:pPr>
        <w:pStyle w:val="ab"/>
        <w:numPr>
          <w:ilvl w:val="0"/>
          <w:numId w:val="65"/>
        </w:numPr>
        <w:ind w:left="851" w:hanging="284"/>
      </w:pPr>
      <w:r w:rsidRPr="009B7091">
        <w:t xml:space="preserve">холодный период: учебный год (сентябрь-май), составляется определенный  режим дня и расписание организованной образовательной деятельности на адекватных для детей видах деятельности; </w:t>
      </w:r>
    </w:p>
    <w:p w:rsidR="006C1AFF" w:rsidRPr="009B7091" w:rsidRDefault="006C1AFF" w:rsidP="00894000">
      <w:pPr>
        <w:pStyle w:val="ab"/>
        <w:numPr>
          <w:ilvl w:val="0"/>
          <w:numId w:val="65"/>
        </w:numPr>
        <w:ind w:left="851" w:hanging="284"/>
      </w:pPr>
      <w:r w:rsidRPr="009B7091">
        <w:lastRenderedPageBreak/>
        <w:t>летний период (июнь-август), для которого составлен режим дня в теплый период.</w:t>
      </w:r>
    </w:p>
    <w:p w:rsidR="00EE2433" w:rsidRPr="009B7091" w:rsidRDefault="00EE2433" w:rsidP="000B3DF3">
      <w:pPr>
        <w:pStyle w:val="ab"/>
        <w:ind w:left="0" w:firstLine="567"/>
      </w:pPr>
      <w:r w:rsidRPr="009B7091">
        <w:t>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w:t>
      </w:r>
    </w:p>
    <w:p w:rsidR="006C1AFF" w:rsidRPr="009B7091" w:rsidRDefault="006C1AFF" w:rsidP="006C1AFF">
      <w:pPr>
        <w:ind w:firstLine="709"/>
      </w:pPr>
      <w:r w:rsidRPr="009B7091">
        <w:rPr>
          <w:b/>
        </w:rPr>
        <w:t>2. Культурно-исторические особенности.</w:t>
      </w:r>
      <w:r w:rsidRPr="009B7091">
        <w:t xml:space="preserve"> </w:t>
      </w:r>
    </w:p>
    <w:p w:rsidR="000B3DF3" w:rsidRPr="009B7091" w:rsidRDefault="000B3DF3" w:rsidP="006C1AFF">
      <w:pPr>
        <w:ind w:firstLine="709"/>
        <w:rPr>
          <w:b/>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w:t>
      </w:r>
    </w:p>
    <w:p w:rsidR="006C1AFF" w:rsidRPr="009B7091" w:rsidRDefault="006C1AFF" w:rsidP="006C1AFF">
      <w:pPr>
        <w:ind w:firstLine="709"/>
      </w:pPr>
      <w:proofErr w:type="spellStart"/>
      <w:r w:rsidRPr="009B7091">
        <w:t>Шурала</w:t>
      </w:r>
      <w:proofErr w:type="spellEnd"/>
      <w:r w:rsidRPr="009B7091">
        <w:t xml:space="preserve"> – достаточно интересное село, расположенное </w:t>
      </w:r>
      <w:proofErr w:type="gramStart"/>
      <w:r w:rsidRPr="009B7091">
        <w:t>близ</w:t>
      </w:r>
      <w:proofErr w:type="gramEnd"/>
      <w:r w:rsidRPr="009B7091">
        <w:t xml:space="preserve"> </w:t>
      </w:r>
      <w:proofErr w:type="gramStart"/>
      <w:r w:rsidRPr="009B7091">
        <w:t>всем</w:t>
      </w:r>
      <w:proofErr w:type="gramEnd"/>
      <w:r w:rsidRPr="009B7091">
        <w:t xml:space="preserve"> известного города Невьянск Свердловской области. </w:t>
      </w:r>
      <w:r w:rsidR="00722CFA" w:rsidRPr="009B7091">
        <w:t xml:space="preserve">Дата официального основания — 1716 год. </w:t>
      </w:r>
      <w:r w:rsidRPr="009B7091">
        <w:t xml:space="preserve">История нашего села неразрывно связана с деятельностью известной русской промышленной династией Демидовых. Представители этой династии в течение двух столетий активно участвовали в технологическом, культурном и торговом обмене между Россией и Западной Европой. Село </w:t>
      </w:r>
      <w:proofErr w:type="spellStart"/>
      <w:r w:rsidRPr="009B7091">
        <w:t>Шурала</w:t>
      </w:r>
      <w:proofErr w:type="spellEnd"/>
      <w:r w:rsidRPr="009B7091">
        <w:t xml:space="preserve"> начинает свою историю с 1716 года, когда на реке </w:t>
      </w:r>
      <w:proofErr w:type="spellStart"/>
      <w:r w:rsidRPr="009B7091">
        <w:t>Шурале</w:t>
      </w:r>
      <w:proofErr w:type="spellEnd"/>
      <w:r w:rsidRPr="009B7091">
        <w:t xml:space="preserve"> Никитой Демидовым был построен </w:t>
      </w:r>
      <w:proofErr w:type="spellStart"/>
      <w:r w:rsidRPr="009B7091">
        <w:t>Шуралинский</w:t>
      </w:r>
      <w:proofErr w:type="spellEnd"/>
      <w:r w:rsidRPr="009B7091">
        <w:t xml:space="preserve"> железоделательный завод. Помимо работы на заводе, местные жители трудились на приисках. Места вокруг </w:t>
      </w:r>
      <w:proofErr w:type="spellStart"/>
      <w:r w:rsidRPr="009B7091">
        <w:t>Шуралы</w:t>
      </w:r>
      <w:proofErr w:type="spellEnd"/>
      <w:r w:rsidRPr="009B7091">
        <w:t xml:space="preserve"> золотоносные.</w:t>
      </w:r>
      <w:r w:rsidR="00722CFA" w:rsidRPr="009B7091">
        <w:t xml:space="preserve"> Главная достопримечательность села </w:t>
      </w:r>
      <w:proofErr w:type="spellStart"/>
      <w:r w:rsidR="00722CFA" w:rsidRPr="009B7091">
        <w:t>Шурала</w:t>
      </w:r>
      <w:proofErr w:type="spellEnd"/>
      <w:r w:rsidR="00722CFA" w:rsidRPr="009B7091">
        <w:t xml:space="preserve"> – храм Александра Невского, построенный в 1916 году.</w:t>
      </w:r>
    </w:p>
    <w:p w:rsidR="000B3DF3" w:rsidRPr="009B7091" w:rsidRDefault="000B3DF3" w:rsidP="000B3DF3">
      <w:pPr>
        <w:ind w:firstLine="709"/>
        <w:rPr>
          <w:b/>
          <w:i/>
        </w:rPr>
      </w:pP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w:t>
      </w:r>
    </w:p>
    <w:p w:rsidR="000B7253" w:rsidRPr="009B7091" w:rsidRDefault="000B3DF3" w:rsidP="000B7253">
      <w:pPr>
        <w:ind w:firstLine="709"/>
      </w:pPr>
      <w:r w:rsidRPr="009B7091">
        <w:t>Екатеринбург – административный центр Свердловской области, четвёртый по численности город России. Неформально его называют столицей Урала.</w:t>
      </w:r>
      <w:r w:rsidR="000B7253" w:rsidRPr="009B7091">
        <w:t xml:space="preserve"> В столице Урала сосредоточены уникальные архитектурные и культурные достопримечательности, многие из которых совместными усилиями горожан и администрации сохранили практически первозданный вид. Из 600 памятников истории и архитектуры, 43 – это объекты культурного наследия федерального значения. Конечно, Екатеринбург не может похвастаться настолько богатой историей, как, допустим, некоторые города Европы, но примечательных мест здесь также хватает, особенно если говорить об архитектуре. Этот город подходит под определение города контрастов: театры, музеи, усадьбы и храмы гармонично сосуществуют с суперсовременными торговыми центрами, зелёными парковыми зонами и небоскрёбами. А на фоне всего этого великолепия выделяется </w:t>
      </w:r>
      <w:r w:rsidR="000B7253" w:rsidRPr="009B7091">
        <w:lastRenderedPageBreak/>
        <w:t>множество памятников архитектуры в довольно редкой конструктивистской стилистике. Кстати, Екатеринбург считается мировым лидером по количеству достопримечательностей в стиле конструктивизм.</w:t>
      </w:r>
    </w:p>
    <w:p w:rsidR="000B7253" w:rsidRPr="009B7091" w:rsidRDefault="000B7253" w:rsidP="00722CFA">
      <w:pPr>
        <w:ind w:firstLine="709"/>
        <w:rPr>
          <w:b/>
        </w:rPr>
      </w:pPr>
    </w:p>
    <w:p w:rsidR="00722CFA" w:rsidRPr="009B7091" w:rsidRDefault="00722CFA" w:rsidP="00722CFA">
      <w:pPr>
        <w:ind w:firstLine="709"/>
        <w:rPr>
          <w:b/>
        </w:rPr>
      </w:pPr>
      <w:r w:rsidRPr="009B7091">
        <w:rPr>
          <w:b/>
        </w:rPr>
        <w:t xml:space="preserve">3. Географические особенности. </w:t>
      </w:r>
    </w:p>
    <w:p w:rsidR="000B7253" w:rsidRPr="009B7091" w:rsidRDefault="000B7253" w:rsidP="00722CFA">
      <w:pPr>
        <w:ind w:firstLine="709"/>
        <w:rPr>
          <w:b/>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w:t>
      </w:r>
    </w:p>
    <w:p w:rsidR="006C1AFF" w:rsidRPr="009B7091" w:rsidRDefault="00722CFA" w:rsidP="00722CFA">
      <w:pPr>
        <w:ind w:firstLine="709"/>
      </w:pPr>
      <w:r w:rsidRPr="009B7091">
        <w:t xml:space="preserve">Через село протекает река </w:t>
      </w:r>
      <w:proofErr w:type="spellStart"/>
      <w:r w:rsidRPr="009B7091">
        <w:t>Шуралка</w:t>
      </w:r>
      <w:proofErr w:type="spellEnd"/>
      <w:r w:rsidRPr="009B7091">
        <w:t xml:space="preserve">, берущая начало на склоне Уральских гор и впадающая в Невьянский пруд. В черте села на ней расположен </w:t>
      </w:r>
      <w:proofErr w:type="spellStart"/>
      <w:r w:rsidRPr="009B7091">
        <w:t>Шуралинский</w:t>
      </w:r>
      <w:proofErr w:type="spellEnd"/>
      <w:r w:rsidRPr="009B7091">
        <w:t xml:space="preserve"> пруд. К северу от него начинается болото. В 10 км от </w:t>
      </w:r>
      <w:proofErr w:type="spellStart"/>
      <w:r w:rsidRPr="009B7091">
        <w:t>Шуралы</w:t>
      </w:r>
      <w:proofErr w:type="spellEnd"/>
      <w:r w:rsidRPr="009B7091">
        <w:t xml:space="preserve"> расположено знаменитое своими археологическими находками (в том числе </w:t>
      </w:r>
      <w:proofErr w:type="spellStart"/>
      <w:r w:rsidRPr="009B7091">
        <w:t>Шигирским</w:t>
      </w:r>
      <w:proofErr w:type="spellEnd"/>
      <w:r w:rsidRPr="009B7091">
        <w:t xml:space="preserve"> идолом — древнейшей деревянной скульптурой) </w:t>
      </w:r>
      <w:proofErr w:type="spellStart"/>
      <w:r w:rsidRPr="009B7091">
        <w:t>Шигирское</w:t>
      </w:r>
      <w:proofErr w:type="spellEnd"/>
      <w:r w:rsidRPr="009B7091">
        <w:t xml:space="preserve"> озеро. Находится к северу от Екатеринбурга, к югу от Нижнего Тагила и в 5 км к юго-западу от районного центра города Невьянска. Ближайшие населённые пункты — Цементный, Вересковый, </w:t>
      </w:r>
      <w:proofErr w:type="spellStart"/>
      <w:r w:rsidRPr="009B7091">
        <w:t>Забельный</w:t>
      </w:r>
      <w:proofErr w:type="spellEnd"/>
      <w:r w:rsidRPr="009B7091">
        <w:t xml:space="preserve">, Невьянск, </w:t>
      </w:r>
      <w:proofErr w:type="spellStart"/>
      <w:r w:rsidRPr="009B7091">
        <w:t>Шурала</w:t>
      </w:r>
      <w:proofErr w:type="spellEnd"/>
      <w:r w:rsidRPr="009B7091">
        <w:t>. Возле села проходят шоссе и железнодорожная магистраль регионального значения Екатеринбург - Нижний Тагил.</w:t>
      </w:r>
    </w:p>
    <w:p w:rsidR="001B2CBE" w:rsidRPr="009B7091" w:rsidRDefault="001B2CBE" w:rsidP="00722CFA">
      <w:pPr>
        <w:ind w:firstLine="709"/>
      </w:pPr>
    </w:p>
    <w:p w:rsidR="001B2CBE" w:rsidRPr="009B7091" w:rsidRDefault="001B2CBE" w:rsidP="00722CFA">
      <w:pPr>
        <w:ind w:firstLine="709"/>
      </w:pPr>
    </w:p>
    <w:p w:rsidR="000B7253" w:rsidRPr="009B7091" w:rsidRDefault="000B7253" w:rsidP="00722CFA">
      <w:pPr>
        <w:ind w:firstLine="709"/>
        <w:rPr>
          <w:b/>
          <w:i/>
        </w:rPr>
      </w:pP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w:t>
      </w:r>
    </w:p>
    <w:p w:rsidR="000B7253" w:rsidRPr="009B7091" w:rsidRDefault="00E8539C" w:rsidP="00722CFA">
      <w:pPr>
        <w:ind w:firstLine="709"/>
      </w:pPr>
      <w:r w:rsidRPr="009B7091">
        <w:t>Академический - а</w:t>
      </w:r>
      <w:r w:rsidR="000B7253" w:rsidRPr="009B7091">
        <w:t>дминистративный район в юго-западной части </w:t>
      </w:r>
      <w:hyperlink r:id="rId9" w:tooltip="Екатеринбург" w:history="1">
        <w:r w:rsidR="000B7253" w:rsidRPr="009B7091">
          <w:rPr>
            <w:rStyle w:val="a8"/>
            <w:color w:val="auto"/>
            <w:u w:val="none"/>
          </w:rPr>
          <w:t>Екатеринбурга</w:t>
        </w:r>
      </w:hyperlink>
      <w:r w:rsidR="000B7253" w:rsidRPr="009B7091">
        <w:t>, выделенный из состава </w:t>
      </w:r>
      <w:hyperlink r:id="rId10" w:tooltip="Ленинский район Екатеринбурга" w:history="1">
        <w:r w:rsidR="000B7253" w:rsidRPr="009B7091">
          <w:rPr>
            <w:rStyle w:val="a8"/>
            <w:color w:val="auto"/>
            <w:u w:val="none"/>
          </w:rPr>
          <w:t>Ленинского</w:t>
        </w:r>
      </w:hyperlink>
      <w:r w:rsidR="000B7253" w:rsidRPr="009B7091">
        <w:t> и </w:t>
      </w:r>
      <w:hyperlink r:id="rId11" w:tooltip="Верх-Исетский район Екатеринбурга" w:history="1">
        <w:proofErr w:type="gramStart"/>
        <w:r w:rsidR="000B7253" w:rsidRPr="009B7091">
          <w:rPr>
            <w:rStyle w:val="a8"/>
            <w:color w:val="auto"/>
            <w:u w:val="none"/>
          </w:rPr>
          <w:t>Верх-</w:t>
        </w:r>
        <w:proofErr w:type="spellStart"/>
        <w:r w:rsidR="000B7253" w:rsidRPr="009B7091">
          <w:rPr>
            <w:rStyle w:val="a8"/>
            <w:color w:val="auto"/>
            <w:u w:val="none"/>
          </w:rPr>
          <w:t>Исетского</w:t>
        </w:r>
        <w:proofErr w:type="spellEnd"/>
        <w:proofErr w:type="gramEnd"/>
      </w:hyperlink>
      <w:r w:rsidR="000B7253" w:rsidRPr="009B7091">
        <w:t> </w:t>
      </w:r>
      <w:r w:rsidRPr="009B7091">
        <w:t xml:space="preserve">административных районов. Самый молодой и быстро развивающийся район города Екатеринбург. </w:t>
      </w:r>
      <w:r w:rsidR="000B7253" w:rsidRPr="009B7091">
        <w:t xml:space="preserve">В южной части района </w:t>
      </w:r>
      <w:proofErr w:type="gramStart"/>
      <w:r w:rsidR="000B7253" w:rsidRPr="009B7091">
        <w:t>предполагается</w:t>
      </w:r>
      <w:proofErr w:type="gramEnd"/>
      <w:r w:rsidR="000B7253" w:rsidRPr="009B7091">
        <w:t xml:space="preserve"> разме</w:t>
      </w:r>
      <w:r w:rsidRPr="009B7091">
        <w:t>щены зоны</w:t>
      </w:r>
      <w:r w:rsidR="000B7253" w:rsidRPr="009B7091">
        <w:t xml:space="preserve"> малоэтажной застройки, в других частях преобладающей многоэтажная застройка, с высотными доминантами жилых домов и бизнес-центров в кварталах, прилегающих с юга к главной магистрали «Академического» — </w:t>
      </w:r>
      <w:hyperlink r:id="rId12" w:tooltip="Проспект Академика Сахарова (Екатеринбург)" w:history="1">
        <w:r w:rsidR="000B7253" w:rsidRPr="009B7091">
          <w:rPr>
            <w:rStyle w:val="a8"/>
            <w:color w:val="auto"/>
            <w:u w:val="none"/>
          </w:rPr>
          <w:t>проспекту Академика Сахарова</w:t>
        </w:r>
      </w:hyperlink>
      <w:r w:rsidR="000B7253" w:rsidRPr="009B7091">
        <w:t xml:space="preserve">. Между рекой </w:t>
      </w:r>
      <w:proofErr w:type="spellStart"/>
      <w:r w:rsidR="000B7253" w:rsidRPr="009B7091">
        <w:t>Патрушихой</w:t>
      </w:r>
      <w:proofErr w:type="spellEnd"/>
      <w:r w:rsidR="000B7253" w:rsidRPr="009B7091">
        <w:t xml:space="preserve">, проспектом Академика Сахарова, улицами Вильгельма де </w:t>
      </w:r>
      <w:proofErr w:type="spellStart"/>
      <w:r w:rsidR="000B7253" w:rsidRPr="009B7091">
        <w:t>Геннина</w:t>
      </w:r>
      <w:proofErr w:type="spellEnd"/>
      <w:r w:rsidR="000B7253" w:rsidRPr="009B7091">
        <w:t xml:space="preserve"> и улицей Чкалова разбит </w:t>
      </w:r>
      <w:r w:rsidR="000B7253" w:rsidRPr="009B7091">
        <w:lastRenderedPageBreak/>
        <w:t>«Преображенский парк» (площадью около 60 га)</w:t>
      </w:r>
      <w:hyperlink r:id="rId13" w:anchor="cite_note-11" w:history="1"/>
      <w:r w:rsidR="000B7253" w:rsidRPr="009B7091">
        <w:t>, который служит зоной отдыха для жителей района</w:t>
      </w:r>
      <w:r w:rsidR="00F17330" w:rsidRPr="009B7091">
        <w:t>. Интенсивное автобусное сообщение со всеми района города. Планируется создание трамвайного сообщения.</w:t>
      </w:r>
    </w:p>
    <w:p w:rsidR="000B7253" w:rsidRPr="009B7091" w:rsidRDefault="000B7253" w:rsidP="00722CFA">
      <w:pPr>
        <w:ind w:firstLine="709"/>
      </w:pPr>
    </w:p>
    <w:p w:rsidR="006C1AFF" w:rsidRPr="009B7091" w:rsidRDefault="006C1AFF" w:rsidP="006C1AFF">
      <w:pPr>
        <w:ind w:firstLine="709"/>
      </w:pPr>
      <w:r w:rsidRPr="009B7091">
        <w:rPr>
          <w:b/>
        </w:rPr>
        <w:t>4.</w:t>
      </w:r>
      <w:r w:rsidRPr="009B7091">
        <w:t xml:space="preserve"> </w:t>
      </w:r>
      <w:r w:rsidRPr="009B7091">
        <w:rPr>
          <w:b/>
        </w:rPr>
        <w:t>Воспитание и обучение</w:t>
      </w:r>
      <w:r w:rsidRPr="009B7091">
        <w:t xml:space="preserve"> в детском саду носит светский, общедоступный характер и ведется на русском языке.</w:t>
      </w:r>
    </w:p>
    <w:p w:rsidR="006C1AFF" w:rsidRPr="009B7091" w:rsidRDefault="006C1AFF" w:rsidP="006C1AFF">
      <w:pPr>
        <w:ind w:firstLine="709"/>
      </w:pPr>
      <w:r w:rsidRPr="009B7091">
        <w:rPr>
          <w:b/>
        </w:rPr>
        <w:t>5. Организация образовательной среды</w:t>
      </w:r>
      <w:r w:rsidRPr="009B7091">
        <w:t xml:space="preserve">, направленной на обеспечение краеведческого образования, осуществляется с учетом реализации принципа </w:t>
      </w:r>
      <w:proofErr w:type="spellStart"/>
      <w:r w:rsidRPr="009B7091">
        <w:t>культуросообразности</w:t>
      </w:r>
      <w:proofErr w:type="spellEnd"/>
      <w:r w:rsidRPr="009B7091">
        <w:t>,</w:t>
      </w:r>
      <w:r w:rsidR="00722CFA" w:rsidRPr="009B7091">
        <w:t xml:space="preserve"> </w:t>
      </w:r>
      <w:r w:rsidRPr="009B7091">
        <w:t>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Свердловской области, с учетом национальных ценностей и традиций семьи.</w:t>
      </w:r>
    </w:p>
    <w:p w:rsidR="00D9637C" w:rsidRPr="009B7091" w:rsidRDefault="00D9637C" w:rsidP="00894000">
      <w:pPr>
        <w:pStyle w:val="2"/>
        <w:numPr>
          <w:ilvl w:val="2"/>
          <w:numId w:val="66"/>
        </w:numPr>
      </w:pPr>
      <w:bookmarkStart w:id="15" w:name="_Toc464465190"/>
      <w:r w:rsidRPr="009B7091">
        <w:t>Характеристики  особенностей развития детей раннего и дошкольного возраста</w:t>
      </w:r>
      <w:bookmarkEnd w:id="15"/>
    </w:p>
    <w:p w:rsidR="00147DB7" w:rsidRPr="009B7091" w:rsidRDefault="00D9637C" w:rsidP="00F24541">
      <w:pPr>
        <w:pStyle w:val="ab"/>
        <w:tabs>
          <w:tab w:val="left" w:pos="1134"/>
        </w:tabs>
        <w:spacing w:before="240"/>
        <w:ind w:left="0" w:firstLine="709"/>
        <w:rPr>
          <w:szCs w:val="28"/>
        </w:rPr>
      </w:pPr>
      <w:r w:rsidRPr="009B7091">
        <w:rPr>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147DB7" w:rsidRPr="009B7091" w:rsidRDefault="00D9637C" w:rsidP="00F24541">
      <w:pPr>
        <w:pStyle w:val="ab"/>
        <w:tabs>
          <w:tab w:val="left" w:pos="1134"/>
        </w:tabs>
        <w:ind w:left="0" w:firstLine="709"/>
        <w:rPr>
          <w:szCs w:val="28"/>
        </w:rPr>
      </w:pPr>
      <w:bookmarkStart w:id="16" w:name="OLE_LINK7"/>
      <w:bookmarkStart w:id="17" w:name="OLE_LINK9"/>
      <w:r w:rsidRPr="009B7091">
        <w:rPr>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w:t>
      </w:r>
      <w:r w:rsidR="009768B3" w:rsidRPr="009B7091">
        <w:rPr>
          <w:szCs w:val="28"/>
        </w:rPr>
        <w:t>ния.</w:t>
      </w:r>
    </w:p>
    <w:p w:rsidR="00147DB7" w:rsidRPr="009B7091" w:rsidRDefault="00147DB7" w:rsidP="00F24541">
      <w:pPr>
        <w:pStyle w:val="ab"/>
        <w:tabs>
          <w:tab w:val="left" w:pos="1134"/>
        </w:tabs>
        <w:ind w:left="0" w:firstLine="709"/>
        <w:rPr>
          <w:bCs/>
          <w:szCs w:val="28"/>
        </w:rPr>
      </w:pPr>
      <w:r w:rsidRPr="009B7091">
        <w:rPr>
          <w:szCs w:val="28"/>
        </w:rPr>
        <w:t xml:space="preserve">Возрастные особенности детей подробно сформулированы в </w:t>
      </w:r>
      <w:r w:rsidR="00BF6067" w:rsidRPr="009B7091">
        <w:rPr>
          <w:szCs w:val="28"/>
        </w:rPr>
        <w:t>проекте п</w:t>
      </w:r>
      <w:r w:rsidRPr="009B7091">
        <w:rPr>
          <w:szCs w:val="28"/>
        </w:rPr>
        <w:t>римерн</w:t>
      </w:r>
      <w:r w:rsidR="00BF6067" w:rsidRPr="009B7091">
        <w:rPr>
          <w:szCs w:val="28"/>
        </w:rPr>
        <w:t>ой общеобразовательной программы</w:t>
      </w:r>
      <w:r w:rsidRPr="009B7091">
        <w:rPr>
          <w:szCs w:val="28"/>
        </w:rPr>
        <w:t xml:space="preserve"> дошкольного образования </w:t>
      </w:r>
      <w:r w:rsidRPr="009B7091">
        <w:rPr>
          <w:bCs/>
          <w:szCs w:val="28"/>
        </w:rPr>
        <w:t xml:space="preserve">«Детство» </w:t>
      </w:r>
      <w:r w:rsidRPr="009B7091">
        <w:rPr>
          <w:szCs w:val="28"/>
        </w:rPr>
        <w:t>в соответствии с ФГОС</w:t>
      </w:r>
      <w:r w:rsidR="00370720" w:rsidRPr="009B7091">
        <w:rPr>
          <w:bCs/>
          <w:szCs w:val="28"/>
        </w:rPr>
        <w:t xml:space="preserve"> </w:t>
      </w:r>
      <w:proofErr w:type="gramStart"/>
      <w:r w:rsidR="00370720" w:rsidRPr="009B7091">
        <w:rPr>
          <w:bCs/>
          <w:szCs w:val="28"/>
        </w:rPr>
        <w:t>ДО</w:t>
      </w:r>
      <w:proofErr w:type="gramEnd"/>
      <w:r w:rsidRPr="009B7091">
        <w:rPr>
          <w:bCs/>
          <w:szCs w:val="28"/>
        </w:rPr>
        <w:t xml:space="preserve"> </w:t>
      </w:r>
      <w:proofErr w:type="gramStart"/>
      <w:r w:rsidRPr="009B7091">
        <w:rPr>
          <w:bCs/>
          <w:szCs w:val="28"/>
        </w:rPr>
        <w:t>под</w:t>
      </w:r>
      <w:proofErr w:type="gramEnd"/>
      <w:r w:rsidRPr="009B7091">
        <w:rPr>
          <w:bCs/>
          <w:szCs w:val="28"/>
        </w:rPr>
        <w:t xml:space="preserve"> редакцией Т.И. Бабаевой, А</w:t>
      </w:r>
      <w:r w:rsidR="00F24541" w:rsidRPr="009B7091">
        <w:rPr>
          <w:bCs/>
          <w:szCs w:val="28"/>
        </w:rPr>
        <w:t>.Г. Гогоберидзе, О.В. Солнцевой.</w:t>
      </w:r>
    </w:p>
    <w:p w:rsidR="009768B3" w:rsidRPr="009B7091" w:rsidRDefault="009E524B" w:rsidP="00137031">
      <w:pPr>
        <w:pStyle w:val="2"/>
      </w:pPr>
      <w:bookmarkStart w:id="18" w:name="_Toc458717626"/>
      <w:bookmarkStart w:id="19" w:name="_Toc458717956"/>
      <w:bookmarkStart w:id="20" w:name="_Toc464465191"/>
      <w:bookmarkEnd w:id="16"/>
      <w:bookmarkEnd w:id="17"/>
      <w:r w:rsidRPr="009B7091">
        <w:t>Ранний возраст (</w:t>
      </w:r>
      <w:r w:rsidR="009768B3" w:rsidRPr="009B7091">
        <w:t>до 3 лет)</w:t>
      </w:r>
      <w:bookmarkEnd w:id="18"/>
      <w:bookmarkEnd w:id="19"/>
      <w:bookmarkEnd w:id="20"/>
    </w:p>
    <w:p w:rsidR="007C37ED" w:rsidRPr="009B7091" w:rsidRDefault="007C37ED" w:rsidP="00F24541">
      <w:pPr>
        <w:ind w:firstLine="709"/>
        <w:rPr>
          <w:rFonts w:cs="Times New Roman"/>
          <w:szCs w:val="28"/>
        </w:rPr>
      </w:pPr>
      <w:r w:rsidRPr="009B7091">
        <w:rPr>
          <w:rFonts w:cs="Times New Roman"/>
          <w:szCs w:val="28"/>
        </w:rPr>
        <w:lastRenderedPageBreak/>
        <w:t>В соответствии с периодизацией психического развития, принятой в отечественной психологии, ранний возраст в жизни ребенка охватывает период от 1 года до 3 лет. Этот возрастной этап имеет характерные особенности, отличающие его от других периодов детства.</w:t>
      </w:r>
    </w:p>
    <w:p w:rsidR="007C37ED" w:rsidRPr="009B7091" w:rsidRDefault="007C37ED" w:rsidP="00F24541">
      <w:pPr>
        <w:ind w:firstLine="709"/>
        <w:rPr>
          <w:rFonts w:cs="Times New Roman"/>
          <w:szCs w:val="28"/>
        </w:rPr>
      </w:pPr>
      <w:r w:rsidRPr="009B7091">
        <w:rPr>
          <w:rFonts w:cs="Times New Roman"/>
          <w:szCs w:val="28"/>
        </w:rPr>
        <w:t xml:space="preserve">Основными факторами психического развития ребенка в раннем возрасте являются ведущая предметная деятельность и ситуативно-деловое общение </w:t>
      </w:r>
      <w:proofErr w:type="gramStart"/>
      <w:r w:rsidRPr="009B7091">
        <w:rPr>
          <w:rFonts w:cs="Times New Roman"/>
          <w:szCs w:val="28"/>
        </w:rPr>
        <w:t>со</w:t>
      </w:r>
      <w:proofErr w:type="gramEnd"/>
      <w:r w:rsidRPr="009B7091">
        <w:rPr>
          <w:rFonts w:cs="Times New Roman"/>
          <w:szCs w:val="28"/>
        </w:rPr>
        <w:t xml:space="preserve"> взрослым.</w:t>
      </w:r>
      <w:r w:rsidRPr="009B7091">
        <w:t xml:space="preserve"> </w:t>
      </w:r>
      <w:r w:rsidRPr="009B7091">
        <w:rPr>
          <w:rFonts w:cs="Times New Roman"/>
          <w:szCs w:val="28"/>
        </w:rPr>
        <w:t xml:space="preserve">В рамках предметной деятельности и общения у ребенка развиваются познавательные способности, речь, игровая деятельность, он учится общаться со сверстниками, складываются основные личностные новообразования. </w:t>
      </w:r>
    </w:p>
    <w:p w:rsidR="0046401D" w:rsidRPr="009B7091" w:rsidRDefault="007C37ED" w:rsidP="00894000">
      <w:pPr>
        <w:pStyle w:val="ab"/>
        <w:numPr>
          <w:ilvl w:val="0"/>
          <w:numId w:val="23"/>
        </w:numPr>
        <w:ind w:left="0" w:firstLine="709"/>
        <w:rPr>
          <w:szCs w:val="28"/>
        </w:rPr>
      </w:pPr>
      <w:r w:rsidRPr="009B7091">
        <w:rPr>
          <w:szCs w:val="28"/>
        </w:rPr>
        <w:t xml:space="preserve">Ситуативность психики и поведения ребенка – характерная особенность раннего возраста. </w:t>
      </w:r>
    </w:p>
    <w:p w:rsidR="007C37ED" w:rsidRPr="009B7091" w:rsidRDefault="007C37ED" w:rsidP="00F24541">
      <w:pPr>
        <w:pStyle w:val="ab"/>
        <w:ind w:left="0" w:firstLine="709"/>
        <w:rPr>
          <w:szCs w:val="28"/>
        </w:rPr>
      </w:pPr>
      <w:r w:rsidRPr="009B7091">
        <w:rPr>
          <w:szCs w:val="28"/>
        </w:rPr>
        <w:t xml:space="preserve">Она проявляется в том, что все действия и переживания малыша определяются воспринимаемой им в данный момент ситуацией и неразрывно связаны с ней. У ребенка нет равнодушного или отстраненного отношения к окружающим вещам: он как бы находится в «силовом поле» предметов, притягивающих или отталкивающих его. </w:t>
      </w:r>
      <w:proofErr w:type="gramStart"/>
      <w:r w:rsidRPr="009B7091">
        <w:rPr>
          <w:szCs w:val="28"/>
        </w:rPr>
        <w:t>Так, лестница «манит» малыша подниматься по ступенькам, коробочка – открывать и закрывать ее, колокольчик – позвенеть, шарик – покатать и т. д. Такую фиксированность маленьких детей на окружающих предметах можно охарактеризовать как своеобразный «предметный фетишизм».</w:t>
      </w:r>
      <w:proofErr w:type="gramEnd"/>
      <w:r w:rsidRPr="009B7091">
        <w:rPr>
          <w:szCs w:val="28"/>
        </w:rPr>
        <w:t xml:space="preserve"> Зависимость от наглядной ситуации определяет многие особенности поведения детей в самых разных обстоятельствах. Это касается, например, выполнения ребенком инструкции взрослого. Так, если попросить малыша принести какой-то предмет, находящийся в отдалении, он охотно отправится за ним, но, скорее всего, по пути его привлечет другой предмет или игрушка, и малыш забудет о просьбе взрослого. Таким образом, более сильное впечатление может затормозить или прервать начатое ребенком действие. Только к концу раннего возраста у ребенка развивается способность абстрагироваться от наглядной ситуации, более длительно удерживать в памяти словесную инструкцию и правильно выполнять ее. </w:t>
      </w:r>
    </w:p>
    <w:p w:rsidR="0046401D" w:rsidRPr="009B7091" w:rsidRDefault="007C37ED" w:rsidP="00894000">
      <w:pPr>
        <w:pStyle w:val="ab"/>
        <w:numPr>
          <w:ilvl w:val="0"/>
          <w:numId w:val="22"/>
        </w:numPr>
        <w:ind w:left="0" w:firstLine="709"/>
        <w:rPr>
          <w:szCs w:val="28"/>
        </w:rPr>
      </w:pPr>
      <w:r w:rsidRPr="009B7091">
        <w:rPr>
          <w:szCs w:val="28"/>
        </w:rPr>
        <w:t>Развитие предметной деятельности</w:t>
      </w:r>
      <w:r w:rsidR="0046401D" w:rsidRPr="009B7091">
        <w:rPr>
          <w:szCs w:val="28"/>
        </w:rPr>
        <w:t>.</w:t>
      </w:r>
    </w:p>
    <w:p w:rsidR="009768B3" w:rsidRPr="009B7091" w:rsidRDefault="007C37ED" w:rsidP="00F24541">
      <w:pPr>
        <w:pStyle w:val="ab"/>
        <w:ind w:left="0" w:firstLine="709"/>
        <w:rPr>
          <w:szCs w:val="28"/>
        </w:rPr>
      </w:pPr>
      <w:r w:rsidRPr="009B7091">
        <w:rPr>
          <w:szCs w:val="28"/>
        </w:rPr>
        <w:t>Предметная деятельность является ведущей в раннем возрасте (</w:t>
      </w:r>
      <w:proofErr w:type="spellStart"/>
      <w:r w:rsidRPr="009B7091">
        <w:rPr>
          <w:szCs w:val="28"/>
        </w:rPr>
        <w:t>А.Н.Леонтьев</w:t>
      </w:r>
      <w:proofErr w:type="spellEnd"/>
      <w:r w:rsidRPr="009B7091">
        <w:rPr>
          <w:szCs w:val="28"/>
        </w:rPr>
        <w:t xml:space="preserve">, Д.Б. </w:t>
      </w:r>
      <w:proofErr w:type="spellStart"/>
      <w:r w:rsidRPr="009B7091">
        <w:rPr>
          <w:szCs w:val="28"/>
        </w:rPr>
        <w:t>Эльконин</w:t>
      </w:r>
      <w:proofErr w:type="spellEnd"/>
      <w:r w:rsidRPr="009B7091">
        <w:rPr>
          <w:szCs w:val="28"/>
        </w:rPr>
        <w:t>, М.И. Лисина). В процессе этой деятельности ребенок усваивает культурные, исторически сложившиеся способы действий с предметами.</w:t>
      </w:r>
      <w:r w:rsidR="0046401D" w:rsidRPr="009B7091">
        <w:t xml:space="preserve"> </w:t>
      </w:r>
      <w:r w:rsidR="0046401D" w:rsidRPr="009B7091">
        <w:rPr>
          <w:szCs w:val="28"/>
        </w:rPr>
        <w:t xml:space="preserve">Предметная деятельность обусловливает развитие психических процессов, личности ребенка, зарождение новых форм </w:t>
      </w:r>
      <w:r w:rsidR="0046401D" w:rsidRPr="009B7091">
        <w:rPr>
          <w:szCs w:val="28"/>
        </w:rPr>
        <w:lastRenderedPageBreak/>
        <w:t xml:space="preserve">деятельности, способствует совершенствованию чувственного опыта ребенка, развитию ощущений, восприятия, внимания, памяти и мышления. С помощью неспецифических и специфических манипуляций, ориентировочно-исследовательских и предметных действий происходит все более глубокое освоение ребенком предметного мира, развитие его интеллектуального потенциала. Предметная деятельность определяет содержание общения ребенка </w:t>
      </w:r>
      <w:proofErr w:type="gramStart"/>
      <w:r w:rsidR="0046401D" w:rsidRPr="009B7091">
        <w:rPr>
          <w:szCs w:val="28"/>
        </w:rPr>
        <w:t>со</w:t>
      </w:r>
      <w:proofErr w:type="gramEnd"/>
      <w:r w:rsidR="0046401D" w:rsidRPr="009B7091">
        <w:rPr>
          <w:szCs w:val="28"/>
        </w:rPr>
        <w:t xml:space="preserve"> взрослыми, которое приобретает «деловой» характер и развертывается, главным образом, по поводу практического взаимодействия со взрослыми. </w:t>
      </w:r>
      <w:r w:rsidR="00B75E56" w:rsidRPr="009B7091">
        <w:rPr>
          <w:szCs w:val="28"/>
        </w:rPr>
        <w:t xml:space="preserve">В ходе совместной предметной деятельности развиваются и новые средства общения, основным из которых является речь. В раннем возрасте речь используется ребенком </w:t>
      </w:r>
      <w:r w:rsidR="006C4B56" w:rsidRPr="009B7091">
        <w:rPr>
          <w:szCs w:val="28"/>
        </w:rPr>
        <w:t>прежде всего,</w:t>
      </w:r>
      <w:r w:rsidR="00B75E56" w:rsidRPr="009B7091">
        <w:rPr>
          <w:szCs w:val="28"/>
        </w:rPr>
        <w:t xml:space="preserve"> как средств</w:t>
      </w:r>
      <w:r w:rsidR="0046401D" w:rsidRPr="009B7091">
        <w:rPr>
          <w:szCs w:val="28"/>
        </w:rPr>
        <w:t xml:space="preserve">о деловых контактов </w:t>
      </w:r>
      <w:proofErr w:type="gramStart"/>
      <w:r w:rsidR="0046401D" w:rsidRPr="009B7091">
        <w:rPr>
          <w:szCs w:val="28"/>
        </w:rPr>
        <w:t>со</w:t>
      </w:r>
      <w:proofErr w:type="gramEnd"/>
      <w:r w:rsidR="0046401D" w:rsidRPr="009B7091">
        <w:rPr>
          <w:szCs w:val="28"/>
        </w:rPr>
        <w:t xml:space="preserve"> взрослым.</w:t>
      </w:r>
    </w:p>
    <w:p w:rsidR="009768B3" w:rsidRPr="009B7091" w:rsidRDefault="009768B3" w:rsidP="00F24541">
      <w:pPr>
        <w:ind w:firstLine="709"/>
        <w:contextualSpacing/>
        <w:rPr>
          <w:rFonts w:cs="Times New Roman"/>
          <w:szCs w:val="28"/>
        </w:rPr>
      </w:pPr>
      <w:r w:rsidRPr="009B7091">
        <w:rPr>
          <w:rFonts w:cs="Times New Roman"/>
          <w:szCs w:val="28"/>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9768B3" w:rsidRPr="009B7091" w:rsidRDefault="009768B3" w:rsidP="00F24541">
      <w:pPr>
        <w:ind w:firstLine="709"/>
        <w:contextualSpacing/>
        <w:rPr>
          <w:rFonts w:cs="Times New Roman"/>
          <w:szCs w:val="28"/>
        </w:rPr>
      </w:pPr>
      <w:r w:rsidRPr="009B7091">
        <w:rPr>
          <w:rFonts w:cs="Times New Roman"/>
          <w:szCs w:val="28"/>
        </w:rP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w:t>
      </w:r>
      <w:r w:rsidRPr="009B7091">
        <w:rPr>
          <w:rFonts w:cs="Times New Roman"/>
          <w:b/>
          <w:szCs w:val="28"/>
        </w:rPr>
        <w:t>Активный словарь</w:t>
      </w:r>
      <w:r w:rsidRPr="009B7091">
        <w:rPr>
          <w:rFonts w:cs="Times New Roman"/>
          <w:szCs w:val="28"/>
        </w:rPr>
        <w:t xml:space="preserve"> достигает примерно 1500–2500 слов. К концу третьего года жизни речь становится средством общения ребенка со сверстниками. </w:t>
      </w:r>
    </w:p>
    <w:p w:rsidR="009768B3" w:rsidRPr="009B7091" w:rsidRDefault="009768B3" w:rsidP="00F24541">
      <w:pPr>
        <w:ind w:firstLine="709"/>
        <w:contextualSpacing/>
        <w:rPr>
          <w:rFonts w:cs="Times New Roman"/>
          <w:szCs w:val="28"/>
        </w:rPr>
      </w:pPr>
      <w:r w:rsidRPr="009B7091">
        <w:rPr>
          <w:rFonts w:cs="Times New Roman"/>
          <w:szCs w:val="28"/>
        </w:rPr>
        <w:t xml:space="preserve">В этом возрасте у детей формируются </w:t>
      </w:r>
      <w:r w:rsidRPr="009B7091">
        <w:rPr>
          <w:rFonts w:cs="Times New Roman"/>
          <w:b/>
          <w:szCs w:val="28"/>
        </w:rPr>
        <w:t>новые виды деятельности</w:t>
      </w:r>
      <w:r w:rsidRPr="009B7091">
        <w:rPr>
          <w:rFonts w:cs="Times New Roman"/>
          <w:szCs w:val="28"/>
        </w:rPr>
        <w:t xml:space="preserve">: </w:t>
      </w:r>
    </w:p>
    <w:p w:rsidR="009768B3" w:rsidRPr="009B7091" w:rsidRDefault="009768B3" w:rsidP="00D00BFE">
      <w:pPr>
        <w:pStyle w:val="ab"/>
        <w:numPr>
          <w:ilvl w:val="0"/>
          <w:numId w:val="174"/>
        </w:numPr>
        <w:rPr>
          <w:szCs w:val="28"/>
        </w:rPr>
      </w:pPr>
      <w:r w:rsidRPr="009B7091">
        <w:rPr>
          <w:szCs w:val="28"/>
        </w:rPr>
        <w:lastRenderedPageBreak/>
        <w:t xml:space="preserve">игра, </w:t>
      </w:r>
    </w:p>
    <w:p w:rsidR="009768B3" w:rsidRPr="009B7091" w:rsidRDefault="009768B3" w:rsidP="00D00BFE">
      <w:pPr>
        <w:pStyle w:val="ab"/>
        <w:numPr>
          <w:ilvl w:val="0"/>
          <w:numId w:val="174"/>
        </w:numPr>
        <w:rPr>
          <w:szCs w:val="28"/>
        </w:rPr>
      </w:pPr>
      <w:r w:rsidRPr="009B7091">
        <w:rPr>
          <w:szCs w:val="28"/>
        </w:rPr>
        <w:t xml:space="preserve">рисование, </w:t>
      </w:r>
    </w:p>
    <w:p w:rsidR="009768B3" w:rsidRPr="009B7091" w:rsidRDefault="009768B3" w:rsidP="00D00BFE">
      <w:pPr>
        <w:pStyle w:val="ab"/>
        <w:numPr>
          <w:ilvl w:val="0"/>
          <w:numId w:val="174"/>
        </w:numPr>
        <w:rPr>
          <w:szCs w:val="28"/>
        </w:rPr>
      </w:pPr>
      <w:r w:rsidRPr="009B7091">
        <w:rPr>
          <w:szCs w:val="28"/>
        </w:rPr>
        <w:t xml:space="preserve">конструирование. </w:t>
      </w:r>
    </w:p>
    <w:p w:rsidR="009768B3" w:rsidRPr="009B7091" w:rsidRDefault="009768B3" w:rsidP="00F24541">
      <w:pPr>
        <w:ind w:firstLine="709"/>
        <w:contextualSpacing/>
        <w:rPr>
          <w:rFonts w:cs="Times New Roman"/>
          <w:szCs w:val="28"/>
        </w:rPr>
      </w:pPr>
      <w:r w:rsidRPr="009B7091">
        <w:rPr>
          <w:rFonts w:cs="Times New Roman"/>
          <w:b/>
          <w:szCs w:val="28"/>
        </w:rPr>
        <w:t>Игра</w:t>
      </w:r>
      <w:r w:rsidRPr="009B7091">
        <w:rPr>
          <w:rFonts w:cs="Times New Roman"/>
          <w:szCs w:val="28"/>
        </w:rPr>
        <w:t xml:space="preserve">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w:t>
      </w:r>
    </w:p>
    <w:p w:rsidR="009768B3" w:rsidRPr="009B7091" w:rsidRDefault="009768B3" w:rsidP="00F24541">
      <w:pPr>
        <w:ind w:firstLine="709"/>
        <w:contextualSpacing/>
        <w:rPr>
          <w:rFonts w:cs="Times New Roman"/>
          <w:szCs w:val="28"/>
        </w:rPr>
      </w:pPr>
      <w:bookmarkStart w:id="21" w:name="OLE_LINK10"/>
      <w:r w:rsidRPr="009B7091">
        <w:rPr>
          <w:rFonts w:cs="Times New Roman"/>
          <w:szCs w:val="28"/>
        </w:rPr>
        <w:t xml:space="preserve">Появление собственно </w:t>
      </w:r>
      <w:r w:rsidRPr="009B7091">
        <w:rPr>
          <w:rFonts w:cs="Times New Roman"/>
          <w:b/>
          <w:szCs w:val="28"/>
        </w:rPr>
        <w:t>изобразительной деятельности</w:t>
      </w:r>
      <w:r w:rsidRPr="009B7091">
        <w:rPr>
          <w:rFonts w:cs="Times New Roman"/>
          <w:szCs w:val="28"/>
        </w:rPr>
        <w:t xml:space="preserve">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9B7091">
        <w:rPr>
          <w:rFonts w:cs="Times New Roman"/>
          <w:szCs w:val="28"/>
        </w:rPr>
        <w:t>головонога</w:t>
      </w:r>
      <w:proofErr w:type="spellEnd"/>
      <w:r w:rsidRPr="009B7091">
        <w:rPr>
          <w:rFonts w:cs="Times New Roman"/>
          <w:szCs w:val="28"/>
        </w:rPr>
        <w:t xml:space="preserve">» — окружности и отходящих от нее линий. </w:t>
      </w:r>
    </w:p>
    <w:bookmarkEnd w:id="21"/>
    <w:p w:rsidR="009768B3" w:rsidRPr="009B7091" w:rsidRDefault="009768B3" w:rsidP="00F24541">
      <w:pPr>
        <w:ind w:firstLine="709"/>
        <w:contextualSpacing/>
        <w:rPr>
          <w:rFonts w:cs="Times New Roman"/>
          <w:szCs w:val="28"/>
        </w:rPr>
      </w:pPr>
      <w:r w:rsidRPr="009B7091">
        <w:rPr>
          <w:rFonts w:cs="Times New Roman"/>
          <w:szCs w:val="28"/>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является </w:t>
      </w:r>
      <w:proofErr w:type="gramStart"/>
      <w:r w:rsidRPr="009B7091">
        <w:rPr>
          <w:rFonts w:cs="Times New Roman"/>
          <w:szCs w:val="28"/>
        </w:rPr>
        <w:t>наглядно-действенная</w:t>
      </w:r>
      <w:proofErr w:type="gramEnd"/>
      <w:r w:rsidRPr="009B7091">
        <w:rPr>
          <w:rFonts w:cs="Times New Roman"/>
          <w:szCs w:val="28"/>
        </w:rPr>
        <w:t xml:space="preserve">. Ее особенность заключается в том, что возникающие в жизни ребенка проблемные ситуации разрешаются путем реального действия с предметами. </w:t>
      </w:r>
    </w:p>
    <w:p w:rsidR="009768B3" w:rsidRPr="009B7091" w:rsidRDefault="009768B3" w:rsidP="00F24541">
      <w:pPr>
        <w:ind w:firstLine="709"/>
        <w:contextualSpacing/>
        <w:rPr>
          <w:rFonts w:cs="Times New Roman"/>
          <w:szCs w:val="28"/>
        </w:rPr>
      </w:pPr>
      <w:r w:rsidRPr="009B7091">
        <w:rPr>
          <w:rFonts w:cs="Times New Roman"/>
          <w:szCs w:val="28"/>
        </w:rPr>
        <w:t xml:space="preserve">К концу третьего года жизни у детей </w:t>
      </w:r>
      <w:r w:rsidRPr="009B7091">
        <w:rPr>
          <w:rFonts w:cs="Times New Roman"/>
          <w:i/>
          <w:szCs w:val="28"/>
        </w:rPr>
        <w:t>появляются зачатки наглядно - образного мышления.</w:t>
      </w:r>
      <w:r w:rsidRPr="009B7091">
        <w:rPr>
          <w:rFonts w:cs="Times New Roman"/>
          <w:szCs w:val="28"/>
        </w:rPr>
        <w:t xml:space="preserve"> Ребенок в ходе предметно-игровой деятельности ставит перед собой цель, намечает план действия и т. п. </w:t>
      </w:r>
    </w:p>
    <w:p w:rsidR="009768B3" w:rsidRPr="009B7091" w:rsidRDefault="009768B3" w:rsidP="00F24541">
      <w:pPr>
        <w:ind w:firstLine="709"/>
        <w:contextualSpacing/>
        <w:rPr>
          <w:rFonts w:cs="Times New Roman"/>
          <w:szCs w:val="28"/>
        </w:rPr>
      </w:pPr>
      <w:r w:rsidRPr="009B7091">
        <w:rPr>
          <w:rFonts w:cs="Times New Roman"/>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w:t>
      </w:r>
    </w:p>
    <w:p w:rsidR="009768B3" w:rsidRPr="009B7091" w:rsidRDefault="009768B3" w:rsidP="00F24541">
      <w:pPr>
        <w:ind w:firstLine="709"/>
        <w:contextualSpacing/>
        <w:rPr>
          <w:rFonts w:cs="Times New Roman"/>
          <w:szCs w:val="28"/>
        </w:rPr>
      </w:pPr>
      <w:r w:rsidRPr="009B7091">
        <w:rPr>
          <w:rFonts w:cs="Times New Roman"/>
          <w:b/>
          <w:szCs w:val="28"/>
        </w:rPr>
        <w:t>Ранний возраст завершается кризисом трех лет.</w:t>
      </w:r>
      <w:r w:rsidRPr="009B7091">
        <w:rPr>
          <w:rFonts w:cs="Times New Roman"/>
          <w:szCs w:val="28"/>
        </w:rPr>
        <w:t xml:space="preserve"> Ребенок осознает себя как отдельного человека, отличного от взрослого. У него формируется образ Я.</w:t>
      </w:r>
    </w:p>
    <w:p w:rsidR="009768B3" w:rsidRPr="009B7091" w:rsidRDefault="009768B3" w:rsidP="00F24541">
      <w:pPr>
        <w:ind w:firstLine="709"/>
        <w:contextualSpacing/>
        <w:rPr>
          <w:rFonts w:cs="Times New Roman"/>
          <w:szCs w:val="28"/>
        </w:rPr>
      </w:pPr>
      <w:r w:rsidRPr="009B7091">
        <w:rPr>
          <w:rFonts w:cs="Times New Roman"/>
          <w:szCs w:val="28"/>
        </w:rPr>
        <w:lastRenderedPageBreak/>
        <w:t xml:space="preserve">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9768B3" w:rsidRPr="009B7091" w:rsidRDefault="009768B3" w:rsidP="00137031">
      <w:pPr>
        <w:pStyle w:val="2"/>
      </w:pPr>
      <w:bookmarkStart w:id="22" w:name="_Toc458717627"/>
      <w:bookmarkStart w:id="23" w:name="_Toc458717957"/>
      <w:bookmarkStart w:id="24" w:name="_Toc464465192"/>
      <w:r w:rsidRPr="009B7091">
        <w:t>Дошкольный возраст (</w:t>
      </w:r>
      <w:r w:rsidR="009E524B" w:rsidRPr="009B7091">
        <w:t>от 3 до 4 лет</w:t>
      </w:r>
      <w:r w:rsidRPr="009B7091">
        <w:t>)</w:t>
      </w:r>
      <w:bookmarkEnd w:id="22"/>
      <w:bookmarkEnd w:id="23"/>
      <w:bookmarkEnd w:id="24"/>
    </w:p>
    <w:p w:rsidR="009768B3" w:rsidRPr="009B7091" w:rsidRDefault="009768B3" w:rsidP="00483D77">
      <w:pPr>
        <w:ind w:firstLine="709"/>
        <w:contextualSpacing/>
        <w:rPr>
          <w:rFonts w:cs="Times New Roman"/>
          <w:b/>
          <w:szCs w:val="28"/>
        </w:rPr>
      </w:pPr>
      <w:r w:rsidRPr="009B7091">
        <w:rPr>
          <w:rFonts w:cs="Times New Roman"/>
          <w:szCs w:val="28"/>
        </w:rPr>
        <w:t xml:space="preserve">В возрасте 3–4 лет ребенок постепенно выходит за пределы семейного круга. Его общение становится </w:t>
      </w:r>
      <w:proofErr w:type="spellStart"/>
      <w:r w:rsidRPr="009B7091">
        <w:rPr>
          <w:rFonts w:cs="Times New Roman"/>
          <w:szCs w:val="28"/>
        </w:rPr>
        <w:t>внеситуативным</w:t>
      </w:r>
      <w:proofErr w:type="spellEnd"/>
      <w:r w:rsidRPr="009B7091">
        <w:rPr>
          <w:rFonts w:cs="Times New Roman"/>
          <w:szCs w:val="28"/>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w:t>
      </w:r>
      <w:r w:rsidRPr="009B7091">
        <w:rPr>
          <w:rFonts w:cs="Times New Roman"/>
          <w:b/>
          <w:szCs w:val="28"/>
        </w:rPr>
        <w:t xml:space="preserve">развитие игры, которая становится ведущим видом деятельности в дошкольном возрасте. </w:t>
      </w:r>
    </w:p>
    <w:p w:rsidR="009768B3" w:rsidRPr="009B7091" w:rsidRDefault="009768B3" w:rsidP="00483D77">
      <w:pPr>
        <w:ind w:firstLine="709"/>
        <w:contextualSpacing/>
        <w:rPr>
          <w:rFonts w:cs="Times New Roman"/>
          <w:szCs w:val="28"/>
        </w:rPr>
      </w:pPr>
      <w:r w:rsidRPr="009B7091">
        <w:rPr>
          <w:rFonts w:cs="Times New Roman"/>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9768B3" w:rsidRPr="009B7091" w:rsidRDefault="009768B3" w:rsidP="00483D77">
      <w:pPr>
        <w:ind w:firstLine="709"/>
        <w:contextualSpacing/>
        <w:rPr>
          <w:rFonts w:cs="Times New Roman"/>
          <w:szCs w:val="28"/>
        </w:rPr>
      </w:pPr>
      <w:bookmarkStart w:id="25" w:name="OLE_LINK11"/>
      <w:bookmarkStart w:id="26" w:name="OLE_LINK12"/>
      <w:r w:rsidRPr="009B7091">
        <w:rPr>
          <w:rFonts w:cs="Times New Roman"/>
          <w:b/>
          <w:szCs w:val="28"/>
        </w:rPr>
        <w:t>Изобразительная деятельность</w:t>
      </w:r>
      <w:r w:rsidRPr="009B7091">
        <w:rPr>
          <w:rFonts w:cs="Times New Roman"/>
          <w:szCs w:val="28"/>
        </w:rPr>
        <w:t xml:space="preserve">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r w:rsidRPr="009B7091">
        <w:rPr>
          <w:rFonts w:cs="Times New Roman"/>
          <w:i/>
          <w:szCs w:val="28"/>
        </w:rPr>
        <w:t>Большое значение для развития мелкой моторики имеет лепка.</w:t>
      </w:r>
      <w:r w:rsidRPr="009B7091">
        <w:rPr>
          <w:rFonts w:cs="Times New Roman"/>
          <w:szCs w:val="28"/>
        </w:rPr>
        <w:t xml:space="preserve"> Младшие дошкольники способны под руководством взрослого вылепить простые предметы. Известно, что </w:t>
      </w:r>
      <w:r w:rsidRPr="009B7091">
        <w:rPr>
          <w:rFonts w:cs="Times New Roman"/>
          <w:i/>
          <w:szCs w:val="28"/>
        </w:rPr>
        <w:t>аппликация</w:t>
      </w:r>
      <w:r w:rsidRPr="009B7091">
        <w:rPr>
          <w:rFonts w:cs="Times New Roman"/>
          <w:szCs w:val="28"/>
        </w:rPr>
        <w:t xml:space="preserve"> оказывает положительное влияние на развитие восприятия. В этом возрасте детям доступны простейшие виды аппликации. </w:t>
      </w:r>
      <w:r w:rsidRPr="009B7091">
        <w:rPr>
          <w:rFonts w:cs="Times New Roman"/>
          <w:i/>
          <w:szCs w:val="28"/>
        </w:rPr>
        <w:t>Конструктивная деятельность</w:t>
      </w:r>
      <w:r w:rsidRPr="009B7091">
        <w:rPr>
          <w:rFonts w:cs="Times New Roman"/>
          <w:szCs w:val="28"/>
        </w:rPr>
        <w:t xml:space="preserve">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sidRPr="009B7091">
        <w:rPr>
          <w:rFonts w:cs="Times New Roman"/>
          <w:szCs w:val="28"/>
        </w:rPr>
        <w:t>предэталонов</w:t>
      </w:r>
      <w:proofErr w:type="spellEnd"/>
      <w:r w:rsidRPr="009B7091">
        <w:rPr>
          <w:rFonts w:cs="Times New Roman"/>
          <w:szCs w:val="28"/>
        </w:rPr>
        <w:t xml:space="preserve"> — индивидуальных единиц восприятия, переходят к сенсорным эталонам — культурно-выработанным средствам восприятия.</w:t>
      </w:r>
    </w:p>
    <w:bookmarkEnd w:id="25"/>
    <w:bookmarkEnd w:id="26"/>
    <w:p w:rsidR="009768B3" w:rsidRPr="009B7091" w:rsidRDefault="009768B3" w:rsidP="00483D77">
      <w:pPr>
        <w:ind w:firstLine="709"/>
        <w:contextualSpacing/>
        <w:rPr>
          <w:rFonts w:cs="Times New Roman"/>
          <w:szCs w:val="28"/>
        </w:rPr>
      </w:pPr>
      <w:r w:rsidRPr="009B7091">
        <w:rPr>
          <w:rFonts w:cs="Times New Roman"/>
          <w:szCs w:val="28"/>
        </w:rPr>
        <w:lastRenderedPageBreak/>
        <w:t xml:space="preserve">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r w:rsidRPr="009B7091">
        <w:rPr>
          <w:rFonts w:cs="Times New Roman"/>
          <w:i/>
          <w:szCs w:val="28"/>
        </w:rPr>
        <w:t>Развиваются память и внимание.</w:t>
      </w:r>
      <w:r w:rsidRPr="009B7091">
        <w:rPr>
          <w:rFonts w:cs="Times New Roman"/>
          <w:szCs w:val="28"/>
        </w:rPr>
        <w:t xml:space="preserve">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9768B3" w:rsidRPr="009B7091" w:rsidRDefault="009768B3" w:rsidP="00483D77">
      <w:pPr>
        <w:ind w:firstLine="709"/>
        <w:contextualSpacing/>
        <w:rPr>
          <w:rFonts w:cs="Times New Roman"/>
          <w:szCs w:val="28"/>
        </w:rPr>
      </w:pPr>
      <w:r w:rsidRPr="009B7091">
        <w:rPr>
          <w:rFonts w:cs="Times New Roman"/>
          <w:szCs w:val="28"/>
        </w:rPr>
        <w:t xml:space="preserve">В младшем дошкольном возрасте </w:t>
      </w:r>
      <w:r w:rsidRPr="009B7091">
        <w:rPr>
          <w:rFonts w:cs="Times New Roman"/>
          <w:i/>
          <w:szCs w:val="28"/>
        </w:rPr>
        <w:t>начинает развиваться воображение,</w:t>
      </w:r>
      <w:r w:rsidRPr="009B7091">
        <w:rPr>
          <w:rFonts w:cs="Times New Roman"/>
          <w:szCs w:val="28"/>
        </w:rPr>
        <w:t xml:space="preserve"> которое особенно наглядно проявляется в игре, когда одни объекты выступают в качестве заместителей других. </w:t>
      </w:r>
    </w:p>
    <w:p w:rsidR="009768B3" w:rsidRPr="009B7091" w:rsidRDefault="009768B3" w:rsidP="00483D77">
      <w:pPr>
        <w:ind w:firstLine="709"/>
        <w:contextualSpacing/>
        <w:rPr>
          <w:rFonts w:cs="Times New Roman"/>
          <w:szCs w:val="28"/>
        </w:rPr>
      </w:pPr>
      <w:r w:rsidRPr="009B7091">
        <w:rPr>
          <w:rFonts w:cs="Times New Roman"/>
          <w:b/>
          <w:szCs w:val="28"/>
        </w:rPr>
        <w:t xml:space="preserve">Взаимоотношения детей </w:t>
      </w:r>
      <w:r w:rsidRPr="009B7091">
        <w:rPr>
          <w:rFonts w:cs="Times New Roman"/>
          <w:szCs w:val="28"/>
        </w:rPr>
        <w:t xml:space="preserve">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r w:rsidRPr="009B7091">
        <w:rPr>
          <w:rFonts w:cs="Times New Roman"/>
          <w:i/>
          <w:szCs w:val="28"/>
        </w:rPr>
        <w:t>Взаимоотношения детей ярко проявляются в игровой деятельности.</w:t>
      </w:r>
      <w:r w:rsidRPr="009B7091">
        <w:rPr>
          <w:rFonts w:cs="Times New Roman"/>
          <w:szCs w:val="28"/>
        </w:rPr>
        <w:t xml:space="preserve">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9768B3" w:rsidRPr="009B7091" w:rsidRDefault="009768B3" w:rsidP="00483D77">
      <w:pPr>
        <w:ind w:firstLine="709"/>
        <w:contextualSpacing/>
        <w:rPr>
          <w:rFonts w:cs="Times New Roman"/>
          <w:szCs w:val="28"/>
        </w:rPr>
      </w:pPr>
      <w:r w:rsidRPr="009B7091">
        <w:rPr>
          <w:rFonts w:cs="Times New Roman"/>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w:t>
      </w:r>
      <w:r w:rsidRPr="009B7091">
        <w:rPr>
          <w:rFonts w:cs="Times New Roman"/>
          <w:i/>
          <w:szCs w:val="28"/>
        </w:rPr>
        <w:t>Продолжает развиваться также их половая идентификация</w:t>
      </w:r>
      <w:r w:rsidRPr="009B7091">
        <w:rPr>
          <w:rFonts w:cs="Times New Roman"/>
          <w:szCs w:val="28"/>
        </w:rPr>
        <w:t>, что проявляется в характере выбираемых игрушек и сюжетов.</w:t>
      </w:r>
    </w:p>
    <w:p w:rsidR="009768B3" w:rsidRPr="009B7091" w:rsidRDefault="009768B3" w:rsidP="00137031">
      <w:pPr>
        <w:pStyle w:val="2"/>
      </w:pPr>
      <w:bookmarkStart w:id="27" w:name="_Toc458717628"/>
      <w:bookmarkStart w:id="28" w:name="_Toc458717958"/>
      <w:bookmarkStart w:id="29" w:name="_Toc464465193"/>
      <w:r w:rsidRPr="009B7091">
        <w:t>Дошкольный возраст (</w:t>
      </w:r>
      <w:r w:rsidR="009E524B" w:rsidRPr="009B7091">
        <w:t>от 4 до 5</w:t>
      </w:r>
      <w:r w:rsidR="00BF6067" w:rsidRPr="009B7091">
        <w:t xml:space="preserve"> </w:t>
      </w:r>
      <w:r w:rsidR="009E524B" w:rsidRPr="009B7091">
        <w:t>лет</w:t>
      </w:r>
      <w:r w:rsidRPr="009B7091">
        <w:t>)</w:t>
      </w:r>
      <w:bookmarkEnd w:id="27"/>
      <w:bookmarkEnd w:id="28"/>
      <w:bookmarkEnd w:id="29"/>
    </w:p>
    <w:p w:rsidR="009768B3" w:rsidRPr="009B7091" w:rsidRDefault="009768B3" w:rsidP="00483D77">
      <w:pPr>
        <w:ind w:firstLine="709"/>
        <w:contextualSpacing/>
        <w:rPr>
          <w:rFonts w:cs="Times New Roman"/>
          <w:szCs w:val="28"/>
        </w:rPr>
      </w:pPr>
      <w:r w:rsidRPr="009B7091">
        <w:rPr>
          <w:rFonts w:cs="Times New Roman"/>
          <w:b/>
          <w:szCs w:val="28"/>
        </w:rPr>
        <w:lastRenderedPageBreak/>
        <w:t>В игровой деятельности</w:t>
      </w:r>
      <w:r w:rsidRPr="009B7091">
        <w:rPr>
          <w:rFonts w:cs="Times New Roman"/>
          <w:szCs w:val="28"/>
        </w:rPr>
        <w:t xml:space="preserve">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9768B3" w:rsidRPr="009B7091" w:rsidRDefault="009768B3" w:rsidP="00483D77">
      <w:pPr>
        <w:ind w:firstLine="709"/>
        <w:contextualSpacing/>
        <w:rPr>
          <w:rFonts w:cs="Times New Roman"/>
          <w:szCs w:val="28"/>
        </w:rPr>
      </w:pPr>
      <w:bookmarkStart w:id="30" w:name="OLE_LINK13"/>
      <w:bookmarkStart w:id="31" w:name="OLE_LINK14"/>
      <w:r w:rsidRPr="009B7091">
        <w:rPr>
          <w:rFonts w:cs="Times New Roman"/>
          <w:szCs w:val="28"/>
        </w:rPr>
        <w:t xml:space="preserve">Значительное развитие получает </w:t>
      </w:r>
      <w:r w:rsidRPr="009B7091">
        <w:rPr>
          <w:rFonts w:cs="Times New Roman"/>
          <w:b/>
          <w:szCs w:val="28"/>
        </w:rPr>
        <w:t>изобразительная деятельность</w:t>
      </w:r>
      <w:r w:rsidRPr="009B7091">
        <w:rPr>
          <w:rFonts w:cs="Times New Roman"/>
          <w:szCs w:val="28"/>
        </w:rPr>
        <w:t xml:space="preserve">.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r w:rsidRPr="009B7091">
        <w:rPr>
          <w:rFonts w:cs="Times New Roman"/>
          <w:i/>
          <w:szCs w:val="28"/>
        </w:rPr>
        <w:t>Усложняется конструирование</w:t>
      </w:r>
      <w:r w:rsidRPr="009B7091">
        <w:rPr>
          <w:rFonts w:cs="Times New Roman"/>
          <w:szCs w:val="28"/>
        </w:rPr>
        <w:t xml:space="preserve">.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bookmarkEnd w:id="30"/>
    <w:bookmarkEnd w:id="31"/>
    <w:p w:rsidR="009768B3" w:rsidRPr="009B7091" w:rsidRDefault="009768B3" w:rsidP="00483D77">
      <w:pPr>
        <w:ind w:firstLine="709"/>
        <w:contextualSpacing/>
        <w:rPr>
          <w:rFonts w:cs="Times New Roman"/>
          <w:szCs w:val="28"/>
        </w:rPr>
      </w:pPr>
      <w:r w:rsidRPr="009B7091">
        <w:rPr>
          <w:rFonts w:cs="Times New Roman"/>
          <w:b/>
          <w:szCs w:val="28"/>
        </w:rPr>
        <w:t>Двигательная сфера</w:t>
      </w:r>
      <w:r w:rsidRPr="009B7091">
        <w:rPr>
          <w:rFonts w:cs="Times New Roman"/>
          <w:szCs w:val="28"/>
        </w:rPr>
        <w:t xml:space="preserve">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9768B3" w:rsidRPr="009B7091" w:rsidRDefault="009768B3" w:rsidP="00483D77">
      <w:pPr>
        <w:ind w:firstLine="709"/>
        <w:contextualSpacing/>
        <w:rPr>
          <w:rFonts w:cs="Times New Roman"/>
          <w:szCs w:val="28"/>
        </w:rPr>
      </w:pPr>
      <w:r w:rsidRPr="009B7091">
        <w:rPr>
          <w:rFonts w:cs="Times New Roman"/>
          <w:szCs w:val="28"/>
        </w:rPr>
        <w:t xml:space="preserve">К концу среднего дошкольного возраста </w:t>
      </w:r>
      <w:r w:rsidRPr="009B7091">
        <w:rPr>
          <w:rFonts w:cs="Times New Roman"/>
          <w:b/>
          <w:szCs w:val="28"/>
        </w:rPr>
        <w:t>восприятие</w:t>
      </w:r>
      <w:r w:rsidRPr="009B7091">
        <w:rPr>
          <w:rFonts w:cs="Times New Roman"/>
          <w:szCs w:val="28"/>
        </w:rPr>
        <w:t xml:space="preserve">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9768B3" w:rsidRPr="009B7091" w:rsidRDefault="009768B3" w:rsidP="00483D77">
      <w:pPr>
        <w:ind w:firstLine="709"/>
        <w:contextualSpacing/>
        <w:rPr>
          <w:rFonts w:cs="Times New Roman"/>
          <w:szCs w:val="28"/>
        </w:rPr>
      </w:pPr>
      <w:r w:rsidRPr="009B7091">
        <w:rPr>
          <w:rFonts w:cs="Times New Roman"/>
          <w:b/>
          <w:szCs w:val="28"/>
        </w:rPr>
        <w:t>Возрастает объем памяти.</w:t>
      </w:r>
      <w:r w:rsidRPr="009B7091">
        <w:rPr>
          <w:rFonts w:cs="Times New Roman"/>
          <w:szCs w:val="28"/>
        </w:rPr>
        <w:t xml:space="preserve">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9768B3" w:rsidRPr="009B7091" w:rsidRDefault="009768B3" w:rsidP="00483D77">
      <w:pPr>
        <w:ind w:firstLine="709"/>
        <w:contextualSpacing/>
        <w:rPr>
          <w:rFonts w:cs="Times New Roman"/>
          <w:szCs w:val="28"/>
        </w:rPr>
      </w:pPr>
      <w:r w:rsidRPr="009B7091">
        <w:rPr>
          <w:rFonts w:cs="Times New Roman"/>
          <w:szCs w:val="28"/>
        </w:rPr>
        <w:t xml:space="preserve">Начинает развиваться </w:t>
      </w:r>
      <w:r w:rsidRPr="009B7091">
        <w:rPr>
          <w:rFonts w:cs="Times New Roman"/>
          <w:b/>
          <w:szCs w:val="28"/>
        </w:rPr>
        <w:t>образное мышление.</w:t>
      </w:r>
      <w:r w:rsidRPr="009B7091">
        <w:rPr>
          <w:rFonts w:cs="Times New Roman"/>
          <w:szCs w:val="28"/>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w:t>
      </w:r>
      <w:r w:rsidRPr="009B7091">
        <w:rPr>
          <w:rFonts w:cs="Times New Roman"/>
          <w:szCs w:val="28"/>
        </w:rPr>
        <w:lastRenderedPageBreak/>
        <w:t xml:space="preserve">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w:t>
      </w:r>
      <w:r w:rsidRPr="009B7091">
        <w:rPr>
          <w:rFonts w:cs="Times New Roman"/>
          <w:i/>
          <w:szCs w:val="28"/>
        </w:rPr>
        <w:t>феномены Ж. Пиаже:</w:t>
      </w:r>
      <w:r w:rsidRPr="009B7091">
        <w:rPr>
          <w:rFonts w:cs="Times New Roman"/>
          <w:szCs w:val="28"/>
        </w:rPr>
        <w:t xml:space="preserve">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9768B3" w:rsidRPr="009B7091" w:rsidRDefault="009768B3" w:rsidP="00483D77">
      <w:pPr>
        <w:ind w:firstLine="709"/>
        <w:contextualSpacing/>
        <w:rPr>
          <w:rFonts w:cs="Times New Roman"/>
          <w:szCs w:val="28"/>
        </w:rPr>
      </w:pPr>
      <w:r w:rsidRPr="009B7091">
        <w:rPr>
          <w:rFonts w:cs="Times New Roman"/>
          <w:szCs w:val="28"/>
        </w:rPr>
        <w:t xml:space="preserve">Продолжает развиваться </w:t>
      </w:r>
      <w:r w:rsidRPr="009B7091">
        <w:rPr>
          <w:rFonts w:cs="Times New Roman"/>
          <w:b/>
          <w:szCs w:val="28"/>
        </w:rPr>
        <w:t>воображение.</w:t>
      </w:r>
      <w:r w:rsidRPr="009B7091">
        <w:rPr>
          <w:rFonts w:cs="Times New Roman"/>
          <w:szCs w:val="28"/>
        </w:rPr>
        <w:t xml:space="preserve">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9768B3" w:rsidRPr="009B7091" w:rsidRDefault="009768B3" w:rsidP="00483D77">
      <w:pPr>
        <w:ind w:firstLine="709"/>
        <w:contextualSpacing/>
        <w:rPr>
          <w:rFonts w:cs="Times New Roman"/>
          <w:szCs w:val="28"/>
        </w:rPr>
      </w:pPr>
      <w:r w:rsidRPr="009B7091">
        <w:rPr>
          <w:rFonts w:cs="Times New Roman"/>
          <w:szCs w:val="28"/>
        </w:rPr>
        <w:t xml:space="preserve">В среднем дошкольном возрасте улучшается произношение звуков и дикция. </w:t>
      </w:r>
      <w:r w:rsidRPr="009B7091">
        <w:rPr>
          <w:rFonts w:cs="Times New Roman"/>
          <w:b/>
          <w:szCs w:val="28"/>
        </w:rPr>
        <w:t xml:space="preserve">Речь становится предметом активности детей. </w:t>
      </w:r>
      <w:r w:rsidRPr="009B7091">
        <w:rPr>
          <w:rFonts w:cs="Times New Roman"/>
          <w:szCs w:val="28"/>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9B7091">
        <w:rPr>
          <w:rFonts w:cs="Times New Roman"/>
          <w:szCs w:val="28"/>
        </w:rPr>
        <w:t>внеситуативной</w:t>
      </w:r>
      <w:proofErr w:type="spellEnd"/>
      <w:r w:rsidRPr="009B7091">
        <w:rPr>
          <w:rFonts w:cs="Times New Roman"/>
          <w:szCs w:val="28"/>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68B3" w:rsidRPr="009B7091" w:rsidRDefault="009768B3" w:rsidP="00483D77">
      <w:pPr>
        <w:ind w:firstLine="709"/>
        <w:contextualSpacing/>
        <w:rPr>
          <w:rFonts w:cs="Times New Roman"/>
          <w:szCs w:val="28"/>
        </w:rPr>
      </w:pPr>
      <w:r w:rsidRPr="009B7091">
        <w:rPr>
          <w:rFonts w:cs="Times New Roman"/>
          <w:szCs w:val="28"/>
        </w:rPr>
        <w:t xml:space="preserve">У детей формируется </w:t>
      </w:r>
      <w:r w:rsidRPr="009B7091">
        <w:rPr>
          <w:rFonts w:cs="Times New Roman"/>
          <w:b/>
          <w:szCs w:val="28"/>
        </w:rPr>
        <w:t>потребность в уважении со стороны взрослого</w:t>
      </w:r>
      <w:r w:rsidRPr="009B7091">
        <w:rPr>
          <w:rFonts w:cs="Times New Roman"/>
          <w:szCs w:val="28"/>
        </w:rPr>
        <w:t xml:space="preserve">,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r w:rsidRPr="009B7091">
        <w:rPr>
          <w:rFonts w:cs="Times New Roman"/>
          <w:b/>
          <w:szCs w:val="28"/>
        </w:rPr>
        <w:t>Взаимоотношения со сверстниками</w:t>
      </w:r>
      <w:r w:rsidRPr="009B7091">
        <w:rPr>
          <w:rFonts w:cs="Times New Roman"/>
          <w:szCs w:val="28"/>
        </w:rPr>
        <w:t xml:space="preserve">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9B7091">
        <w:rPr>
          <w:rFonts w:cs="Times New Roman"/>
          <w:szCs w:val="28"/>
        </w:rPr>
        <w:t>конкурентность</w:t>
      </w:r>
      <w:proofErr w:type="spellEnd"/>
      <w:r w:rsidRPr="009B7091">
        <w:rPr>
          <w:rFonts w:cs="Times New Roman"/>
          <w:szCs w:val="28"/>
        </w:rPr>
        <w:t xml:space="preserve">, </w:t>
      </w:r>
      <w:proofErr w:type="spellStart"/>
      <w:r w:rsidRPr="009B7091">
        <w:rPr>
          <w:rFonts w:cs="Times New Roman"/>
          <w:szCs w:val="28"/>
        </w:rPr>
        <w:t>соревновательность</w:t>
      </w:r>
      <w:proofErr w:type="spellEnd"/>
      <w:r w:rsidRPr="009B7091">
        <w:rPr>
          <w:rFonts w:cs="Times New Roman"/>
          <w:szCs w:val="28"/>
        </w:rPr>
        <w:t>. Последняя важна для сравнения себя с</w:t>
      </w:r>
      <w:r w:rsidR="009A5717" w:rsidRPr="009B7091">
        <w:rPr>
          <w:rFonts w:cs="Times New Roman"/>
          <w:szCs w:val="28"/>
        </w:rPr>
        <w:t xml:space="preserve"> </w:t>
      </w:r>
      <w:r w:rsidRPr="009B7091">
        <w:rPr>
          <w:rFonts w:cs="Times New Roman"/>
          <w:szCs w:val="28"/>
        </w:rPr>
        <w:t>другим</w:t>
      </w:r>
      <w:r w:rsidR="009A5717" w:rsidRPr="009B7091">
        <w:rPr>
          <w:rFonts w:cs="Times New Roman"/>
          <w:szCs w:val="28"/>
        </w:rPr>
        <w:t>и</w:t>
      </w:r>
      <w:r w:rsidRPr="009B7091">
        <w:rPr>
          <w:rFonts w:cs="Times New Roman"/>
          <w:szCs w:val="28"/>
        </w:rPr>
        <w:t xml:space="preserve">, что ведет к развитию образа Я ребенка, его детализации. </w:t>
      </w:r>
      <w:proofErr w:type="gramStart"/>
      <w:r w:rsidR="009A5717" w:rsidRPr="009B7091">
        <w:rPr>
          <w:rFonts w:cs="Times New Roman"/>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w:t>
      </w:r>
      <w:r w:rsidR="009A5717" w:rsidRPr="009B7091">
        <w:rPr>
          <w:rFonts w:cs="Times New Roman"/>
          <w:szCs w:val="28"/>
        </w:rPr>
        <w:lastRenderedPageBreak/>
        <w:t xml:space="preserve">планированием; совершенствованием восприятия, развитием образного мышления и воображения, </w:t>
      </w:r>
      <w:proofErr w:type="spellStart"/>
      <w:r w:rsidR="009A5717" w:rsidRPr="009B7091">
        <w:rPr>
          <w:rFonts w:cs="Times New Roman"/>
          <w:szCs w:val="28"/>
        </w:rPr>
        <w:t>эгоцентричностью</w:t>
      </w:r>
      <w:proofErr w:type="spellEnd"/>
      <w:r w:rsidR="009A5717" w:rsidRPr="009B7091">
        <w:rPr>
          <w:rFonts w:cs="Times New Roman"/>
          <w:szCs w:val="28"/>
        </w:rPr>
        <w:t xml:space="preserve"> познавательной позиции; развитием памяти, внимания, речи, познавательной мотивации.</w:t>
      </w:r>
      <w:proofErr w:type="gramEnd"/>
    </w:p>
    <w:p w:rsidR="009768B3" w:rsidRPr="009B7091" w:rsidRDefault="009768B3" w:rsidP="00137031">
      <w:pPr>
        <w:pStyle w:val="2"/>
      </w:pPr>
      <w:bookmarkStart w:id="32" w:name="_Toc458717629"/>
      <w:bookmarkStart w:id="33" w:name="_Toc458717959"/>
      <w:bookmarkStart w:id="34" w:name="_Toc464465194"/>
      <w:r w:rsidRPr="009B7091">
        <w:t>Дошкольный возраст (</w:t>
      </w:r>
      <w:r w:rsidR="009E524B" w:rsidRPr="009B7091">
        <w:t>от</w:t>
      </w:r>
      <w:r w:rsidR="00DF53A4" w:rsidRPr="009B7091">
        <w:t xml:space="preserve"> </w:t>
      </w:r>
      <w:r w:rsidR="009E524B" w:rsidRPr="009B7091">
        <w:t>5 до 6 лет</w:t>
      </w:r>
      <w:r w:rsidRPr="009B7091">
        <w:t>)</w:t>
      </w:r>
      <w:bookmarkEnd w:id="32"/>
      <w:bookmarkEnd w:id="33"/>
      <w:bookmarkEnd w:id="34"/>
    </w:p>
    <w:p w:rsidR="009768B3" w:rsidRPr="009B7091" w:rsidRDefault="009768B3" w:rsidP="00483D77">
      <w:pPr>
        <w:ind w:firstLine="709"/>
        <w:contextualSpacing/>
        <w:rPr>
          <w:rFonts w:cs="Times New Roman"/>
          <w:szCs w:val="28"/>
        </w:rPr>
      </w:pPr>
      <w:r w:rsidRPr="009B7091">
        <w:rPr>
          <w:rFonts w:cs="Times New Roman"/>
          <w:szCs w:val="28"/>
        </w:rPr>
        <w:t xml:space="preserve">Дети шестого года жизни уже могут распределять роли до начала игры и строить свое поведение, придерживаясь роли. </w:t>
      </w:r>
      <w:r w:rsidRPr="009B7091">
        <w:rPr>
          <w:rFonts w:cs="Times New Roman"/>
          <w:b/>
          <w:szCs w:val="28"/>
        </w:rPr>
        <w:t>Игровое взаимодействие</w:t>
      </w:r>
      <w:r w:rsidRPr="009B7091">
        <w:rPr>
          <w:rFonts w:cs="Times New Roman"/>
          <w:szCs w:val="28"/>
        </w:rPr>
        <w:t xml:space="preserve">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68B3" w:rsidRPr="009B7091" w:rsidRDefault="009768B3" w:rsidP="00483D77">
      <w:pPr>
        <w:ind w:firstLine="709"/>
        <w:contextualSpacing/>
        <w:rPr>
          <w:rFonts w:cs="Times New Roman"/>
          <w:szCs w:val="28"/>
        </w:rPr>
      </w:pPr>
      <w:bookmarkStart w:id="35" w:name="OLE_LINK15"/>
      <w:bookmarkStart w:id="36" w:name="OLE_LINK16"/>
      <w:r w:rsidRPr="009B7091">
        <w:rPr>
          <w:rFonts w:cs="Times New Roman"/>
          <w:szCs w:val="28"/>
        </w:rPr>
        <w:t xml:space="preserve">Развивается </w:t>
      </w:r>
      <w:r w:rsidRPr="009B7091">
        <w:rPr>
          <w:rFonts w:cs="Times New Roman"/>
          <w:b/>
          <w:szCs w:val="28"/>
        </w:rPr>
        <w:t>изобразительная деятельность</w:t>
      </w:r>
      <w:r w:rsidRPr="009B7091">
        <w:rPr>
          <w:rFonts w:cs="Times New Roman"/>
          <w:szCs w:val="28"/>
        </w:rPr>
        <w:t xml:space="preserve">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r w:rsidRPr="009B7091">
        <w:rPr>
          <w:rFonts w:cs="Times New Roman"/>
          <w:b/>
          <w:szCs w:val="28"/>
        </w:rPr>
        <w:t>Конструирование</w:t>
      </w:r>
      <w:r w:rsidRPr="009B7091">
        <w:rPr>
          <w:rFonts w:cs="Times New Roman"/>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w:t>
      </w:r>
      <w:r w:rsidRPr="009B7091">
        <w:rPr>
          <w:rFonts w:cs="Times New Roman"/>
          <w:szCs w:val="28"/>
        </w:rPr>
        <w:lastRenderedPageBreak/>
        <w:t xml:space="preserve">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bookmarkEnd w:id="35"/>
    <w:bookmarkEnd w:id="36"/>
    <w:p w:rsidR="009768B3" w:rsidRPr="009B7091" w:rsidRDefault="009768B3" w:rsidP="00483D77">
      <w:pPr>
        <w:ind w:firstLine="709"/>
        <w:contextualSpacing/>
        <w:rPr>
          <w:rFonts w:cs="Times New Roman"/>
          <w:szCs w:val="28"/>
        </w:rPr>
      </w:pPr>
      <w:r w:rsidRPr="009B7091">
        <w:rPr>
          <w:rFonts w:cs="Times New Roman"/>
          <w:szCs w:val="28"/>
        </w:rPr>
        <w:t xml:space="preserve">Продолжает совершенствоваться </w:t>
      </w:r>
      <w:r w:rsidRPr="009B7091">
        <w:rPr>
          <w:rFonts w:cs="Times New Roman"/>
          <w:b/>
          <w:szCs w:val="28"/>
        </w:rPr>
        <w:t>восприятие</w:t>
      </w:r>
      <w:r w:rsidRPr="009B7091">
        <w:rPr>
          <w:rFonts w:cs="Times New Roman"/>
          <w:szCs w:val="28"/>
        </w:rPr>
        <w:t xml:space="preserve">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9768B3" w:rsidRPr="009B7091" w:rsidRDefault="009768B3" w:rsidP="00483D77">
      <w:pPr>
        <w:ind w:firstLine="709"/>
        <w:contextualSpacing/>
        <w:rPr>
          <w:rFonts w:cs="Times New Roman"/>
          <w:szCs w:val="28"/>
        </w:rPr>
      </w:pPr>
      <w:r w:rsidRPr="009B7091">
        <w:rPr>
          <w:rFonts w:cs="Times New Roman"/>
          <w:szCs w:val="28"/>
        </w:rPr>
        <w:t xml:space="preserve">В старшем дошкольном возрасте продолжает развиваться </w:t>
      </w:r>
      <w:r w:rsidRPr="009B7091">
        <w:rPr>
          <w:rFonts w:cs="Times New Roman"/>
          <w:b/>
          <w:szCs w:val="28"/>
        </w:rPr>
        <w:t>образное мышление</w:t>
      </w:r>
      <w:r w:rsidRPr="009B7091">
        <w:rPr>
          <w:rFonts w:cs="Times New Roman"/>
          <w:szCs w:val="28"/>
        </w:rPr>
        <w:t xml:space="preserve">.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9B7091">
        <w:rPr>
          <w:rFonts w:cs="Times New Roman"/>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9B7091">
        <w:rPr>
          <w:rFonts w:cs="Times New Roman"/>
          <w:szCs w:val="28"/>
        </w:rPr>
        <w:t xml:space="preserve"> В дошкольном </w:t>
      </w:r>
      <w:r w:rsidRPr="009B7091">
        <w:rPr>
          <w:rFonts w:cs="Times New Roman"/>
          <w:szCs w:val="28"/>
        </w:rPr>
        <w:lastRenderedPageBreak/>
        <w:t>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68B3" w:rsidRPr="009B7091" w:rsidRDefault="009768B3" w:rsidP="00483D77">
      <w:pPr>
        <w:ind w:firstLine="709"/>
        <w:contextualSpacing/>
        <w:rPr>
          <w:rFonts w:cs="Times New Roman"/>
          <w:szCs w:val="28"/>
        </w:rPr>
      </w:pPr>
      <w:r w:rsidRPr="009B7091">
        <w:rPr>
          <w:rFonts w:cs="Times New Roman"/>
          <w:b/>
          <w:szCs w:val="28"/>
        </w:rPr>
        <w:t>Развитие воображения</w:t>
      </w:r>
      <w:r w:rsidRPr="009B7091">
        <w:rPr>
          <w:rFonts w:cs="Times New Roman"/>
          <w:szCs w:val="28"/>
        </w:rPr>
        <w:t xml:space="preserve">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68B3" w:rsidRPr="009B7091" w:rsidRDefault="009768B3" w:rsidP="00483D77">
      <w:pPr>
        <w:ind w:firstLine="709"/>
        <w:contextualSpacing/>
        <w:rPr>
          <w:rFonts w:cs="Times New Roman"/>
          <w:szCs w:val="28"/>
        </w:rPr>
      </w:pPr>
      <w:r w:rsidRPr="009B7091">
        <w:rPr>
          <w:rFonts w:cs="Times New Roman"/>
          <w:szCs w:val="28"/>
        </w:rPr>
        <w:t xml:space="preserve">Продолжают развиваться устойчивость, распределение, переключаемость внимания. Наблюдается </w:t>
      </w:r>
      <w:r w:rsidRPr="009B7091">
        <w:rPr>
          <w:rFonts w:cs="Times New Roman"/>
          <w:b/>
          <w:szCs w:val="28"/>
        </w:rPr>
        <w:t xml:space="preserve">переход от </w:t>
      </w:r>
      <w:proofErr w:type="gramStart"/>
      <w:r w:rsidRPr="009B7091">
        <w:rPr>
          <w:rFonts w:cs="Times New Roman"/>
          <w:b/>
          <w:szCs w:val="28"/>
        </w:rPr>
        <w:t>непроизвольного</w:t>
      </w:r>
      <w:proofErr w:type="gramEnd"/>
      <w:r w:rsidRPr="009B7091">
        <w:rPr>
          <w:rFonts w:cs="Times New Roman"/>
          <w:b/>
          <w:szCs w:val="28"/>
        </w:rPr>
        <w:t xml:space="preserve"> к произвольному вниманию</w:t>
      </w:r>
      <w:r w:rsidRPr="009B7091">
        <w:rPr>
          <w:rFonts w:cs="Times New Roman"/>
          <w:szCs w:val="28"/>
        </w:rPr>
        <w:t xml:space="preserve">. </w:t>
      </w:r>
    </w:p>
    <w:p w:rsidR="009768B3" w:rsidRPr="009B7091" w:rsidRDefault="009768B3" w:rsidP="00483D77">
      <w:pPr>
        <w:ind w:firstLine="709"/>
        <w:contextualSpacing/>
        <w:rPr>
          <w:rFonts w:cs="Times New Roman"/>
          <w:szCs w:val="28"/>
        </w:rPr>
      </w:pPr>
      <w:r w:rsidRPr="009B7091">
        <w:rPr>
          <w:rFonts w:cs="Times New Roman"/>
          <w:szCs w:val="28"/>
        </w:rPr>
        <w:t xml:space="preserve">Продолжает совершенствоваться </w:t>
      </w:r>
      <w:r w:rsidRPr="009B7091">
        <w:rPr>
          <w:rFonts w:cs="Times New Roman"/>
          <w:b/>
          <w:szCs w:val="28"/>
        </w:rPr>
        <w:t>речь</w:t>
      </w:r>
      <w:r w:rsidRPr="009B7091">
        <w:rPr>
          <w:rFonts w:cs="Times New Roman"/>
          <w:szCs w:val="28"/>
        </w:rPr>
        <w:t xml:space="preserve">,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r w:rsidRPr="009B7091">
        <w:rPr>
          <w:rFonts w:cs="Times New Roman"/>
          <w:i/>
          <w:szCs w:val="28"/>
        </w:rPr>
        <w:t>Совершенствуется грамматический строй речи.</w:t>
      </w:r>
      <w:r w:rsidRPr="009B7091">
        <w:rPr>
          <w:rFonts w:cs="Times New Roman"/>
          <w:szCs w:val="28"/>
        </w:rPr>
        <w:t xml:space="preserve">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w:t>
      </w:r>
      <w:r w:rsidRPr="009B7091">
        <w:rPr>
          <w:rFonts w:cs="Times New Roman"/>
          <w:i/>
          <w:szCs w:val="28"/>
        </w:rPr>
        <w:t>связная речь</w:t>
      </w:r>
      <w:r w:rsidRPr="009B7091">
        <w:rPr>
          <w:rFonts w:cs="Times New Roman"/>
          <w:szCs w:val="28"/>
        </w:rPr>
        <w:t>.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68B3" w:rsidRPr="009B7091" w:rsidRDefault="00BF6067" w:rsidP="00137031">
      <w:pPr>
        <w:pStyle w:val="2"/>
      </w:pPr>
      <w:bookmarkStart w:id="37" w:name="_Toc458717630"/>
      <w:bookmarkStart w:id="38" w:name="_Toc458717960"/>
      <w:bookmarkStart w:id="39" w:name="_Toc464465195"/>
      <w:r w:rsidRPr="009B7091">
        <w:t>Дошкольный возраст (от 6 до 7 лет</w:t>
      </w:r>
      <w:r w:rsidR="009768B3" w:rsidRPr="009B7091">
        <w:t>)</w:t>
      </w:r>
      <w:bookmarkEnd w:id="37"/>
      <w:bookmarkEnd w:id="38"/>
      <w:bookmarkEnd w:id="39"/>
    </w:p>
    <w:p w:rsidR="009768B3" w:rsidRPr="009B7091" w:rsidRDefault="009768B3" w:rsidP="00483D77">
      <w:pPr>
        <w:ind w:firstLine="709"/>
        <w:contextualSpacing/>
        <w:rPr>
          <w:rFonts w:cs="Times New Roman"/>
          <w:szCs w:val="28"/>
        </w:rPr>
      </w:pPr>
      <w:r w:rsidRPr="009B7091">
        <w:rPr>
          <w:rFonts w:cs="Times New Roman"/>
          <w:b/>
          <w:szCs w:val="28"/>
        </w:rPr>
        <w:lastRenderedPageBreak/>
        <w:t>В сюжетно-ролевых играх</w:t>
      </w:r>
      <w:r w:rsidRPr="009B7091">
        <w:rPr>
          <w:rFonts w:cs="Times New Roman"/>
          <w:szCs w:val="28"/>
        </w:rPr>
        <w:t xml:space="preserve">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9B7091">
        <w:rPr>
          <w:rFonts w:cs="Times New Roman"/>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9B7091">
        <w:rPr>
          <w:rFonts w:cs="Times New Roman"/>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68B3" w:rsidRPr="009B7091" w:rsidRDefault="009768B3" w:rsidP="00483D77">
      <w:pPr>
        <w:ind w:firstLine="709"/>
        <w:contextualSpacing/>
        <w:rPr>
          <w:rFonts w:cs="Times New Roman"/>
          <w:szCs w:val="28"/>
        </w:rPr>
      </w:pPr>
      <w:bookmarkStart w:id="40" w:name="OLE_LINK17"/>
      <w:r w:rsidRPr="009B7091">
        <w:rPr>
          <w:rFonts w:cs="Times New Roman"/>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9B7091">
        <w:rPr>
          <w:rFonts w:cs="Times New Roman"/>
          <w:b/>
          <w:szCs w:val="28"/>
        </w:rPr>
        <w:t>Рисунки</w:t>
      </w:r>
      <w:r w:rsidRPr="009B7091">
        <w:rPr>
          <w:rFonts w:cs="Times New Roman"/>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w:t>
      </w:r>
    </w:p>
    <w:p w:rsidR="009768B3" w:rsidRPr="009B7091" w:rsidRDefault="009768B3" w:rsidP="00483D77">
      <w:pPr>
        <w:ind w:firstLine="709"/>
        <w:contextualSpacing/>
        <w:rPr>
          <w:rFonts w:cs="Times New Roman"/>
          <w:szCs w:val="28"/>
        </w:rPr>
      </w:pPr>
      <w:r w:rsidRPr="009B7091">
        <w:rPr>
          <w:rFonts w:cs="Times New Roman"/>
          <w:szCs w:val="28"/>
        </w:rPr>
        <w:t xml:space="preserve">К подготовительной к школе группе дети в значительной степени осваивают </w:t>
      </w:r>
      <w:r w:rsidRPr="009B7091">
        <w:rPr>
          <w:rFonts w:cs="Times New Roman"/>
          <w:b/>
          <w:szCs w:val="28"/>
        </w:rPr>
        <w:t>конструирование</w:t>
      </w:r>
      <w:r w:rsidRPr="009B7091">
        <w:rPr>
          <w:rFonts w:cs="Times New Roman"/>
          <w:szCs w:val="28"/>
        </w:rPr>
        <w:t xml:space="preserve"> из строительного материала. Они свободно владеют обобщенными способами </w:t>
      </w:r>
      <w:proofErr w:type="gramStart"/>
      <w:r w:rsidRPr="009B7091">
        <w:rPr>
          <w:rFonts w:cs="Times New Roman"/>
          <w:szCs w:val="28"/>
        </w:rPr>
        <w:t>анализа</w:t>
      </w:r>
      <w:proofErr w:type="gramEnd"/>
      <w:r w:rsidRPr="009B7091">
        <w:rPr>
          <w:rFonts w:cs="Times New Roman"/>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w:t>
      </w:r>
      <w:r w:rsidRPr="009B7091">
        <w:rPr>
          <w:rFonts w:cs="Times New Roman"/>
          <w:szCs w:val="28"/>
        </w:rPr>
        <w:lastRenderedPageBreak/>
        <w:t xml:space="preserve">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9B7091">
        <w:rPr>
          <w:rFonts w:cs="Times New Roman"/>
          <w:szCs w:val="28"/>
        </w:rPr>
        <w:t>постройки</w:t>
      </w:r>
      <w:proofErr w:type="gramEnd"/>
      <w:r w:rsidRPr="009B7091">
        <w:rPr>
          <w:rFonts w:cs="Times New Roman"/>
          <w:szCs w:val="28"/>
        </w:rPr>
        <w:t xml:space="preserve">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9768B3" w:rsidRPr="009B7091" w:rsidRDefault="009768B3" w:rsidP="00483D77">
      <w:pPr>
        <w:ind w:firstLine="709"/>
        <w:contextualSpacing/>
        <w:rPr>
          <w:rFonts w:cs="Times New Roman"/>
          <w:szCs w:val="28"/>
        </w:rPr>
      </w:pPr>
      <w:r w:rsidRPr="009B7091">
        <w:rPr>
          <w:rFonts w:cs="Times New Roman"/>
          <w:szCs w:val="28"/>
        </w:rPr>
        <w:t xml:space="preserve">У детей продолжает развиваться </w:t>
      </w:r>
      <w:r w:rsidRPr="009B7091">
        <w:rPr>
          <w:rFonts w:cs="Times New Roman"/>
          <w:b/>
          <w:szCs w:val="28"/>
        </w:rPr>
        <w:t>восприятие</w:t>
      </w:r>
      <w:r w:rsidRPr="009B7091">
        <w:rPr>
          <w:rFonts w:cs="Times New Roman"/>
          <w:szCs w:val="28"/>
        </w:rPr>
        <w:t xml:space="preserve">, однако они не всегда могут одновременно учитывать несколько различных признаков. </w:t>
      </w:r>
    </w:p>
    <w:bookmarkEnd w:id="40"/>
    <w:p w:rsidR="009768B3" w:rsidRPr="009B7091" w:rsidRDefault="009768B3" w:rsidP="00483D77">
      <w:pPr>
        <w:ind w:firstLine="709"/>
        <w:contextualSpacing/>
        <w:rPr>
          <w:rFonts w:cs="Times New Roman"/>
          <w:szCs w:val="28"/>
        </w:rPr>
      </w:pPr>
      <w:r w:rsidRPr="009B7091">
        <w:rPr>
          <w:rFonts w:cs="Times New Roman"/>
          <w:szCs w:val="28"/>
        </w:rPr>
        <w:t xml:space="preserve">Развивается </w:t>
      </w:r>
      <w:r w:rsidRPr="009B7091">
        <w:rPr>
          <w:rFonts w:cs="Times New Roman"/>
          <w:b/>
          <w:szCs w:val="28"/>
        </w:rPr>
        <w:t>образное мышление</w:t>
      </w:r>
      <w:r w:rsidRPr="009B7091">
        <w:rPr>
          <w:rFonts w:cs="Times New Roman"/>
          <w:szCs w:val="28"/>
        </w:rPr>
        <w:t xml:space="preserve">,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w:t>
      </w:r>
    </w:p>
    <w:p w:rsidR="009768B3" w:rsidRPr="009B7091" w:rsidRDefault="009768B3" w:rsidP="00483D77">
      <w:pPr>
        <w:ind w:firstLine="709"/>
        <w:contextualSpacing/>
        <w:rPr>
          <w:rFonts w:cs="Times New Roman"/>
          <w:szCs w:val="28"/>
        </w:rPr>
      </w:pPr>
      <w:r w:rsidRPr="009B7091">
        <w:rPr>
          <w:rFonts w:cs="Times New Roman"/>
          <w:szCs w:val="28"/>
        </w:rPr>
        <w:t xml:space="preserve">Продолжает развиваться </w:t>
      </w:r>
      <w:r w:rsidRPr="009B7091">
        <w:rPr>
          <w:rFonts w:cs="Times New Roman"/>
          <w:b/>
          <w:szCs w:val="28"/>
        </w:rPr>
        <w:t>воображение</w:t>
      </w:r>
      <w:r w:rsidRPr="009B7091">
        <w:rPr>
          <w:rFonts w:cs="Times New Roman"/>
          <w:szCs w:val="28"/>
        </w:rPr>
        <w:t xml:space="preserve">,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9768B3" w:rsidRPr="009B7091" w:rsidRDefault="009768B3" w:rsidP="00483D77">
      <w:pPr>
        <w:ind w:firstLine="709"/>
        <w:contextualSpacing/>
        <w:rPr>
          <w:rFonts w:cs="Times New Roman"/>
          <w:szCs w:val="28"/>
        </w:rPr>
      </w:pPr>
      <w:r w:rsidRPr="009B7091">
        <w:rPr>
          <w:rFonts w:cs="Times New Roman"/>
          <w:szCs w:val="28"/>
        </w:rPr>
        <w:t xml:space="preserve">Продолжает развиваться </w:t>
      </w:r>
      <w:r w:rsidRPr="009B7091">
        <w:rPr>
          <w:rFonts w:cs="Times New Roman"/>
          <w:b/>
          <w:szCs w:val="28"/>
        </w:rPr>
        <w:t>внимание</w:t>
      </w:r>
      <w:r w:rsidRPr="009B7091">
        <w:rPr>
          <w:rFonts w:cs="Times New Roman"/>
          <w:szCs w:val="28"/>
        </w:rPr>
        <w:t xml:space="preserve"> дошкольников, оно </w:t>
      </w:r>
      <w:r w:rsidRPr="009B7091">
        <w:rPr>
          <w:rFonts w:cs="Times New Roman"/>
          <w:b/>
          <w:szCs w:val="28"/>
        </w:rPr>
        <w:t>становится произвольным</w:t>
      </w:r>
      <w:r w:rsidRPr="009B7091">
        <w:rPr>
          <w:rFonts w:cs="Times New Roman"/>
          <w:szCs w:val="28"/>
        </w:rPr>
        <w:t>. В некоторых видах деятельности время произвольного сосредоточения достигает 30 минут.</w:t>
      </w:r>
    </w:p>
    <w:p w:rsidR="00D9637C" w:rsidRPr="009B7091" w:rsidRDefault="009768B3" w:rsidP="00483D77">
      <w:pPr>
        <w:ind w:firstLine="709"/>
        <w:contextualSpacing/>
        <w:rPr>
          <w:rFonts w:cs="Times New Roman"/>
          <w:szCs w:val="28"/>
        </w:rPr>
      </w:pPr>
      <w:r w:rsidRPr="009B7091">
        <w:rPr>
          <w:rFonts w:cs="Times New Roman"/>
          <w:szCs w:val="28"/>
        </w:rPr>
        <w:t xml:space="preserve">У дошкольников продолжает развиваться </w:t>
      </w:r>
      <w:r w:rsidRPr="009B7091">
        <w:rPr>
          <w:rFonts w:cs="Times New Roman"/>
          <w:b/>
          <w:szCs w:val="28"/>
        </w:rPr>
        <w:t>речь</w:t>
      </w:r>
      <w:r w:rsidRPr="009B7091">
        <w:rPr>
          <w:rFonts w:cs="Times New Roman"/>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w:t>
      </w:r>
      <w:proofErr w:type="gramStart"/>
      <w:r w:rsidRPr="009B7091">
        <w:rPr>
          <w:rFonts w:cs="Times New Roman"/>
          <w:szCs w:val="28"/>
        </w:rPr>
        <w:t>диалогическая</w:t>
      </w:r>
      <w:proofErr w:type="gramEnd"/>
      <w:r w:rsidRPr="009B7091">
        <w:rPr>
          <w:rFonts w:cs="Times New Roman"/>
          <w:szCs w:val="28"/>
        </w:rPr>
        <w:t xml:space="preserve"> и некоторые виды монологической речи. В подготовительной к школе группе завершается дошкольный </w:t>
      </w:r>
      <w:r w:rsidRPr="009B7091">
        <w:rPr>
          <w:rFonts w:cs="Times New Roman"/>
          <w:szCs w:val="28"/>
        </w:rPr>
        <w:lastRenderedPageBreak/>
        <w:t>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w:t>
      </w:r>
      <w:r w:rsidR="00483D77" w:rsidRPr="009B7091">
        <w:rPr>
          <w:rFonts w:cs="Times New Roman"/>
          <w:szCs w:val="28"/>
        </w:rPr>
        <w:t>нейшем успешно учиться в школе.</w:t>
      </w:r>
    </w:p>
    <w:p w:rsidR="005271BD" w:rsidRPr="009B7091" w:rsidRDefault="005271BD" w:rsidP="00483D77">
      <w:pPr>
        <w:ind w:firstLine="709"/>
        <w:contextualSpacing/>
        <w:rPr>
          <w:rFonts w:cs="Times New Roman"/>
          <w:szCs w:val="28"/>
        </w:rPr>
      </w:pPr>
    </w:p>
    <w:p w:rsidR="005271BD" w:rsidRPr="009B7091" w:rsidRDefault="005271BD" w:rsidP="00483D77">
      <w:pPr>
        <w:ind w:firstLine="709"/>
        <w:contextualSpacing/>
        <w:rPr>
          <w:rFonts w:cs="Times New Roman"/>
          <w:szCs w:val="28"/>
        </w:rPr>
      </w:pPr>
    </w:p>
    <w:p w:rsidR="00483D77" w:rsidRPr="009B7091" w:rsidRDefault="00483D77" w:rsidP="00483D77">
      <w:pPr>
        <w:ind w:firstLine="709"/>
        <w:contextualSpacing/>
        <w:rPr>
          <w:szCs w:val="28"/>
        </w:rPr>
        <w:sectPr w:rsidR="00483D77" w:rsidRPr="009B7091" w:rsidSect="00567279">
          <w:footerReference w:type="default" r:id="rId14"/>
          <w:pgSz w:w="16838" w:h="11906" w:orient="landscape"/>
          <w:pgMar w:top="1701" w:right="851" w:bottom="1134" w:left="1134" w:header="709" w:footer="709" w:gutter="0"/>
          <w:cols w:space="708"/>
          <w:docGrid w:linePitch="381"/>
        </w:sectPr>
      </w:pPr>
    </w:p>
    <w:p w:rsidR="002F220D" w:rsidRPr="009B7091" w:rsidRDefault="00325289" w:rsidP="00936352">
      <w:pPr>
        <w:pStyle w:val="1"/>
      </w:pPr>
      <w:bookmarkStart w:id="41" w:name="_Toc464465196"/>
      <w:r w:rsidRPr="009B7091">
        <w:lastRenderedPageBreak/>
        <w:t>1.</w:t>
      </w:r>
      <w:r w:rsidR="002F220D" w:rsidRPr="009B7091">
        <w:t>2.</w:t>
      </w:r>
      <w:r w:rsidR="00744D74" w:rsidRPr="009B7091">
        <w:t xml:space="preserve"> </w:t>
      </w:r>
      <w:r w:rsidR="002F220D" w:rsidRPr="009B7091">
        <w:t>П</w:t>
      </w:r>
      <w:r w:rsidR="00137031" w:rsidRPr="009B7091">
        <w:t xml:space="preserve">ланируемые результаты освоения </w:t>
      </w:r>
      <w:r w:rsidR="009E433F" w:rsidRPr="009B7091">
        <w:t>П</w:t>
      </w:r>
      <w:r w:rsidR="00137031" w:rsidRPr="009B7091">
        <w:t>рограммы</w:t>
      </w:r>
      <w:bookmarkEnd w:id="41"/>
    </w:p>
    <w:p w:rsidR="00D9637C" w:rsidRPr="009B7091" w:rsidRDefault="00D9637C" w:rsidP="00936352">
      <w:pPr>
        <w:shd w:val="clear" w:color="auto" w:fill="FFFFFF"/>
        <w:ind w:right="140" w:firstLine="709"/>
        <w:rPr>
          <w:rFonts w:cs="Times New Roman"/>
          <w:szCs w:val="28"/>
        </w:rPr>
      </w:pPr>
      <w:r w:rsidRPr="009B7091">
        <w:rPr>
          <w:rFonts w:cs="Times New Roman"/>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0B6D63" w:rsidRPr="009B7091" w:rsidRDefault="000B6D63" w:rsidP="002776BA">
      <w:pPr>
        <w:pStyle w:val="2"/>
        <w:tabs>
          <w:tab w:val="left" w:pos="10725"/>
        </w:tabs>
      </w:pPr>
      <w:bookmarkStart w:id="42" w:name="_Toc458717633"/>
      <w:bookmarkStart w:id="43" w:name="_Toc458717963"/>
      <w:bookmarkStart w:id="44" w:name="_Toc464465197"/>
      <w:r w:rsidRPr="009B7091">
        <w:t>Целевые ориентиры образования</w:t>
      </w:r>
      <w:r w:rsidR="00370720" w:rsidRPr="009B7091">
        <w:t xml:space="preserve"> в соответствии с ФГОС </w:t>
      </w:r>
      <w:proofErr w:type="gramStart"/>
      <w:r w:rsidR="00370720" w:rsidRPr="009B7091">
        <w:t>ДО</w:t>
      </w:r>
      <w:proofErr w:type="gramEnd"/>
      <w:r w:rsidRPr="009B7091">
        <w:t>:</w:t>
      </w:r>
      <w:bookmarkEnd w:id="42"/>
      <w:bookmarkEnd w:id="43"/>
      <w:bookmarkEnd w:id="44"/>
      <w:r w:rsidR="002776BA" w:rsidRPr="009B7091">
        <w:tab/>
      </w:r>
    </w:p>
    <w:p w:rsidR="001125BB" w:rsidRPr="009B7091" w:rsidRDefault="00943E10" w:rsidP="00894000">
      <w:pPr>
        <w:pStyle w:val="ab"/>
        <w:numPr>
          <w:ilvl w:val="0"/>
          <w:numId w:val="20"/>
        </w:numPr>
        <w:spacing w:before="240"/>
        <w:ind w:left="426"/>
        <w:rPr>
          <w:b/>
          <w:szCs w:val="28"/>
        </w:rPr>
      </w:pPr>
      <w:r w:rsidRPr="009B7091">
        <w:rPr>
          <w:b/>
          <w:szCs w:val="28"/>
        </w:rPr>
        <w:t>в  раннем возрасте:</w:t>
      </w:r>
    </w:p>
    <w:p w:rsidR="001125BB" w:rsidRPr="009B7091" w:rsidRDefault="001125BB" w:rsidP="00894000">
      <w:pPr>
        <w:pStyle w:val="ab"/>
        <w:numPr>
          <w:ilvl w:val="0"/>
          <w:numId w:val="35"/>
        </w:numPr>
        <w:ind w:left="851" w:hanging="425"/>
        <w:rPr>
          <w:szCs w:val="28"/>
        </w:rPr>
      </w:pPr>
      <w:r w:rsidRPr="009B7091">
        <w:rPr>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125BB" w:rsidRPr="009B7091" w:rsidRDefault="001125BB" w:rsidP="00894000">
      <w:pPr>
        <w:pStyle w:val="ab"/>
        <w:numPr>
          <w:ilvl w:val="0"/>
          <w:numId w:val="35"/>
        </w:numPr>
        <w:ind w:left="851" w:hanging="425"/>
        <w:rPr>
          <w:szCs w:val="28"/>
        </w:rPr>
      </w:pPr>
      <w:r w:rsidRPr="009B7091">
        <w:rPr>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125BB" w:rsidRPr="009B7091" w:rsidRDefault="001125BB" w:rsidP="00894000">
      <w:pPr>
        <w:pStyle w:val="ab"/>
        <w:numPr>
          <w:ilvl w:val="0"/>
          <w:numId w:val="35"/>
        </w:numPr>
        <w:ind w:left="851" w:hanging="425"/>
        <w:rPr>
          <w:szCs w:val="28"/>
        </w:rPr>
      </w:pPr>
      <w:r w:rsidRPr="009B7091">
        <w:rPr>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125BB" w:rsidRPr="009B7091" w:rsidRDefault="001125BB" w:rsidP="00894000">
      <w:pPr>
        <w:pStyle w:val="ab"/>
        <w:numPr>
          <w:ilvl w:val="0"/>
          <w:numId w:val="35"/>
        </w:numPr>
        <w:ind w:left="851" w:hanging="425"/>
        <w:rPr>
          <w:szCs w:val="28"/>
        </w:rPr>
      </w:pPr>
      <w:r w:rsidRPr="009B7091">
        <w:rPr>
          <w:szCs w:val="28"/>
        </w:rPr>
        <w:t xml:space="preserve">стремится к общению </w:t>
      </w:r>
      <w:proofErr w:type="gramStart"/>
      <w:r w:rsidRPr="009B7091">
        <w:rPr>
          <w:szCs w:val="28"/>
        </w:rPr>
        <w:t>со</w:t>
      </w:r>
      <w:proofErr w:type="gramEnd"/>
      <w:r w:rsidRPr="009B7091">
        <w:rPr>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1125BB" w:rsidRPr="009B7091" w:rsidRDefault="001125BB" w:rsidP="00894000">
      <w:pPr>
        <w:pStyle w:val="ab"/>
        <w:numPr>
          <w:ilvl w:val="0"/>
          <w:numId w:val="35"/>
        </w:numPr>
        <w:ind w:left="851" w:hanging="425"/>
        <w:rPr>
          <w:szCs w:val="28"/>
        </w:rPr>
      </w:pPr>
      <w:r w:rsidRPr="009B7091">
        <w:rPr>
          <w:szCs w:val="28"/>
        </w:rPr>
        <w:t>проявляет интерес к сверстникам; наблюдает за их действиями и подражает им;</w:t>
      </w:r>
    </w:p>
    <w:p w:rsidR="001125BB" w:rsidRPr="009B7091" w:rsidRDefault="001125BB" w:rsidP="00894000">
      <w:pPr>
        <w:pStyle w:val="ab"/>
        <w:numPr>
          <w:ilvl w:val="0"/>
          <w:numId w:val="35"/>
        </w:numPr>
        <w:ind w:left="851" w:hanging="425"/>
        <w:rPr>
          <w:szCs w:val="28"/>
        </w:rPr>
      </w:pPr>
      <w:r w:rsidRPr="009B7091">
        <w:rPr>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125BB" w:rsidRPr="009B7091" w:rsidRDefault="001125BB" w:rsidP="00894000">
      <w:pPr>
        <w:pStyle w:val="ab"/>
        <w:numPr>
          <w:ilvl w:val="0"/>
          <w:numId w:val="35"/>
        </w:numPr>
        <w:ind w:left="851" w:hanging="425"/>
        <w:rPr>
          <w:szCs w:val="28"/>
        </w:rPr>
      </w:pPr>
      <w:r w:rsidRPr="009B7091">
        <w:rPr>
          <w:szCs w:val="28"/>
        </w:rPr>
        <w:t>у ребенка развита крупная моторика, он стремится осваивать различные виды движения (бег, лазанье, перешагивание и пр.).</w:t>
      </w:r>
    </w:p>
    <w:p w:rsidR="00FE2BCD" w:rsidRPr="009B7091" w:rsidRDefault="00FE2BCD" w:rsidP="00FE2BCD">
      <w:pPr>
        <w:pStyle w:val="ab"/>
        <w:ind w:left="851"/>
        <w:rPr>
          <w:szCs w:val="28"/>
        </w:rPr>
      </w:pPr>
    </w:p>
    <w:p w:rsidR="001125BB" w:rsidRPr="009B7091" w:rsidRDefault="002F220D" w:rsidP="00894000">
      <w:pPr>
        <w:pStyle w:val="ab"/>
        <w:numPr>
          <w:ilvl w:val="0"/>
          <w:numId w:val="21"/>
        </w:numPr>
        <w:spacing w:before="240"/>
        <w:ind w:left="426"/>
        <w:rPr>
          <w:b/>
          <w:szCs w:val="28"/>
        </w:rPr>
      </w:pPr>
      <w:r w:rsidRPr="009B7091">
        <w:rPr>
          <w:b/>
          <w:szCs w:val="28"/>
        </w:rPr>
        <w:lastRenderedPageBreak/>
        <w:t xml:space="preserve">на </w:t>
      </w:r>
      <w:r w:rsidR="001125BB" w:rsidRPr="009B7091">
        <w:rPr>
          <w:b/>
          <w:szCs w:val="28"/>
        </w:rPr>
        <w:t>этапе завер</w:t>
      </w:r>
      <w:r w:rsidR="00943E10" w:rsidRPr="009B7091">
        <w:rPr>
          <w:b/>
          <w:szCs w:val="28"/>
        </w:rPr>
        <w:t>шения  дошкольного образования:</w:t>
      </w:r>
    </w:p>
    <w:p w:rsidR="001125BB" w:rsidRPr="009B7091" w:rsidRDefault="001125BB" w:rsidP="00894000">
      <w:pPr>
        <w:pStyle w:val="ab"/>
        <w:numPr>
          <w:ilvl w:val="0"/>
          <w:numId w:val="36"/>
        </w:numPr>
        <w:ind w:left="851"/>
        <w:rPr>
          <w:szCs w:val="28"/>
        </w:rPr>
      </w:pPr>
      <w:r w:rsidRPr="009B7091">
        <w:rPr>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125BB" w:rsidRPr="009B7091" w:rsidRDefault="001125BB" w:rsidP="00894000">
      <w:pPr>
        <w:pStyle w:val="ab"/>
        <w:numPr>
          <w:ilvl w:val="0"/>
          <w:numId w:val="36"/>
        </w:numPr>
        <w:ind w:left="851"/>
        <w:rPr>
          <w:szCs w:val="28"/>
        </w:rPr>
      </w:pPr>
      <w:r w:rsidRPr="009B7091">
        <w:rPr>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125BB" w:rsidRPr="009B7091" w:rsidRDefault="001125BB" w:rsidP="00894000">
      <w:pPr>
        <w:pStyle w:val="ab"/>
        <w:numPr>
          <w:ilvl w:val="0"/>
          <w:numId w:val="36"/>
        </w:numPr>
        <w:ind w:left="851"/>
        <w:rPr>
          <w:szCs w:val="28"/>
        </w:rPr>
      </w:pPr>
      <w:r w:rsidRPr="009B7091">
        <w:rPr>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125BB" w:rsidRPr="009B7091" w:rsidRDefault="001125BB" w:rsidP="00894000">
      <w:pPr>
        <w:pStyle w:val="ab"/>
        <w:numPr>
          <w:ilvl w:val="0"/>
          <w:numId w:val="36"/>
        </w:numPr>
        <w:ind w:left="851"/>
        <w:rPr>
          <w:szCs w:val="28"/>
        </w:rPr>
      </w:pPr>
      <w:r w:rsidRPr="009B7091">
        <w:rPr>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125BB" w:rsidRPr="009B7091" w:rsidRDefault="001125BB" w:rsidP="00894000">
      <w:pPr>
        <w:pStyle w:val="ab"/>
        <w:numPr>
          <w:ilvl w:val="0"/>
          <w:numId w:val="36"/>
        </w:numPr>
        <w:ind w:left="851"/>
        <w:rPr>
          <w:szCs w:val="28"/>
        </w:rPr>
      </w:pPr>
      <w:r w:rsidRPr="009B7091">
        <w:rPr>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125BB" w:rsidRPr="009B7091" w:rsidRDefault="001125BB" w:rsidP="00894000">
      <w:pPr>
        <w:pStyle w:val="ab"/>
        <w:numPr>
          <w:ilvl w:val="0"/>
          <w:numId w:val="36"/>
        </w:numPr>
        <w:ind w:left="851"/>
        <w:rPr>
          <w:szCs w:val="28"/>
        </w:rPr>
      </w:pPr>
      <w:r w:rsidRPr="009B7091">
        <w:rPr>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B7091">
        <w:rPr>
          <w:szCs w:val="28"/>
        </w:rPr>
        <w:t>со</w:t>
      </w:r>
      <w:proofErr w:type="gramEnd"/>
      <w:r w:rsidRPr="009B7091">
        <w:rPr>
          <w:szCs w:val="28"/>
        </w:rPr>
        <w:t xml:space="preserve"> взрослыми и сверстниками, может соблюдать правила безопасного поведения и личной гигиены;</w:t>
      </w:r>
    </w:p>
    <w:p w:rsidR="001125BB" w:rsidRPr="009B7091" w:rsidRDefault="001125BB" w:rsidP="00894000">
      <w:pPr>
        <w:pStyle w:val="ab"/>
        <w:numPr>
          <w:ilvl w:val="0"/>
          <w:numId w:val="36"/>
        </w:numPr>
        <w:ind w:left="851"/>
        <w:rPr>
          <w:szCs w:val="28"/>
        </w:rPr>
      </w:pPr>
      <w:r w:rsidRPr="009B7091">
        <w:rPr>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w:t>
      </w:r>
      <w:r w:rsidRPr="009B7091">
        <w:rPr>
          <w:szCs w:val="28"/>
        </w:rPr>
        <w:lastRenderedPageBreak/>
        <w:t>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125BB" w:rsidRPr="009B7091" w:rsidRDefault="001125BB" w:rsidP="00FE2BCD">
      <w:pPr>
        <w:ind w:firstLine="709"/>
        <w:rPr>
          <w:rFonts w:cs="Times New Roman"/>
          <w:szCs w:val="28"/>
        </w:rPr>
      </w:pPr>
      <w:r w:rsidRPr="009B7091">
        <w:rPr>
          <w:rFonts w:cs="Times New Roman"/>
          <w:szCs w:val="28"/>
        </w:rPr>
        <w:t>Планируемые результаты освоения Программы кон</w:t>
      </w:r>
      <w:r w:rsidR="00370720" w:rsidRPr="009B7091">
        <w:rPr>
          <w:rFonts w:cs="Times New Roman"/>
          <w:szCs w:val="28"/>
        </w:rPr>
        <w:t xml:space="preserve">кретизируют требования ФГОС </w:t>
      </w:r>
      <w:proofErr w:type="gramStart"/>
      <w:r w:rsidR="00370720" w:rsidRPr="009B7091">
        <w:rPr>
          <w:rFonts w:cs="Times New Roman"/>
          <w:szCs w:val="28"/>
        </w:rPr>
        <w:t>ДО</w:t>
      </w:r>
      <w:proofErr w:type="gramEnd"/>
      <w:r w:rsidRPr="009B7091">
        <w:rPr>
          <w:rFonts w:cs="Times New Roman"/>
          <w:szCs w:val="28"/>
        </w:rPr>
        <w:t xml:space="preserve">  </w:t>
      </w:r>
      <w:proofErr w:type="gramStart"/>
      <w:r w:rsidRPr="009B7091">
        <w:rPr>
          <w:rFonts w:cs="Times New Roman"/>
          <w:szCs w:val="28"/>
        </w:rPr>
        <w:t>к</w:t>
      </w:r>
      <w:proofErr w:type="gramEnd"/>
      <w:r w:rsidRPr="009B7091">
        <w:rPr>
          <w:rFonts w:cs="Times New Roman"/>
          <w:szCs w:val="28"/>
        </w:rPr>
        <w:t xml:space="preserve">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w:t>
      </w:r>
    </w:p>
    <w:p w:rsidR="00370720" w:rsidRPr="009B7091" w:rsidRDefault="00370720" w:rsidP="00370720">
      <w:pPr>
        <w:ind w:firstLine="709"/>
        <w:rPr>
          <w:rFonts w:cs="Times New Roman"/>
          <w:b/>
          <w:szCs w:val="28"/>
        </w:rPr>
      </w:pPr>
      <w:r w:rsidRPr="009B7091">
        <w:rPr>
          <w:rFonts w:cs="Times New Roman"/>
          <w:b/>
          <w:szCs w:val="28"/>
        </w:rPr>
        <w:t>К трем годам:</w:t>
      </w:r>
    </w:p>
    <w:p w:rsidR="00370720" w:rsidRPr="009B7091" w:rsidRDefault="00370720" w:rsidP="00370720">
      <w:pPr>
        <w:ind w:firstLine="709"/>
        <w:rPr>
          <w:rFonts w:cs="Times New Roman"/>
          <w:szCs w:val="28"/>
        </w:rPr>
      </w:pPr>
      <w:r w:rsidRPr="009B7091">
        <w:rPr>
          <w:rFonts w:cs="Times New Roman"/>
          <w:szCs w:val="28"/>
        </w:rPr>
        <w:t xml:space="preserve"> —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70720" w:rsidRPr="009B7091" w:rsidRDefault="00370720" w:rsidP="00370720">
      <w:pPr>
        <w:ind w:firstLine="709"/>
        <w:rPr>
          <w:rFonts w:cs="Times New Roman"/>
          <w:szCs w:val="28"/>
        </w:rPr>
      </w:pPr>
      <w:r w:rsidRPr="009B7091">
        <w:rPr>
          <w:rFonts w:cs="Times New Roman"/>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70720" w:rsidRPr="009B7091" w:rsidRDefault="00370720" w:rsidP="00370720">
      <w:pPr>
        <w:ind w:firstLine="709"/>
        <w:rPr>
          <w:rFonts w:cs="Times New Roman"/>
          <w:szCs w:val="28"/>
        </w:rPr>
      </w:pPr>
      <w:r w:rsidRPr="009B7091">
        <w:rPr>
          <w:rFonts w:cs="Times New Roman"/>
          <w:szCs w:val="28"/>
        </w:rPr>
        <w:t xml:space="preserve"> — 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70720" w:rsidRPr="009B7091" w:rsidRDefault="00370720" w:rsidP="00370720">
      <w:pPr>
        <w:ind w:firstLine="709"/>
        <w:rPr>
          <w:rFonts w:cs="Times New Roman"/>
          <w:szCs w:val="28"/>
        </w:rPr>
      </w:pPr>
      <w:r w:rsidRPr="009B7091">
        <w:rPr>
          <w:rFonts w:cs="Times New Roman"/>
          <w:szCs w:val="28"/>
        </w:rPr>
        <w:t xml:space="preserve"> — стремится к общению </w:t>
      </w:r>
      <w:proofErr w:type="gramStart"/>
      <w:r w:rsidRPr="009B7091">
        <w:rPr>
          <w:rFonts w:cs="Times New Roman"/>
          <w:szCs w:val="28"/>
        </w:rPr>
        <w:t>со</w:t>
      </w:r>
      <w:proofErr w:type="gramEnd"/>
      <w:r w:rsidRPr="009B7091">
        <w:rPr>
          <w:rFonts w:cs="Times New Roman"/>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370720" w:rsidRPr="009B7091" w:rsidRDefault="00370720" w:rsidP="00370720">
      <w:pPr>
        <w:ind w:firstLine="709"/>
        <w:rPr>
          <w:rFonts w:cs="Times New Roman"/>
          <w:szCs w:val="28"/>
        </w:rPr>
      </w:pPr>
      <w:r w:rsidRPr="009B7091">
        <w:rPr>
          <w:rFonts w:cs="Times New Roman"/>
          <w:szCs w:val="28"/>
        </w:rPr>
        <w:t xml:space="preserve"> — проявляет интерес к сверстникам; наблюдает за их действиями и подражает им; </w:t>
      </w:r>
    </w:p>
    <w:p w:rsidR="00370720" w:rsidRPr="009B7091" w:rsidRDefault="00370720" w:rsidP="00370720">
      <w:pPr>
        <w:ind w:firstLine="709"/>
        <w:rPr>
          <w:rFonts w:cs="Times New Roman"/>
          <w:szCs w:val="28"/>
        </w:rPr>
      </w:pPr>
      <w:r w:rsidRPr="009B7091">
        <w:rPr>
          <w:rFonts w:cs="Times New Roman"/>
          <w:szCs w:val="28"/>
        </w:rPr>
        <w:t xml:space="preserve">—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 </w:t>
      </w:r>
    </w:p>
    <w:p w:rsidR="00486521" w:rsidRPr="009B7091" w:rsidRDefault="00370720" w:rsidP="00370720">
      <w:pPr>
        <w:ind w:firstLine="709"/>
        <w:rPr>
          <w:rFonts w:cs="Times New Roman"/>
          <w:szCs w:val="28"/>
        </w:rPr>
      </w:pPr>
      <w:r w:rsidRPr="009B7091">
        <w:rPr>
          <w:rFonts w:cs="Times New Roman"/>
          <w:szCs w:val="28"/>
        </w:rPr>
        <w:t>— у ребенка развита крупная моторика, он стремится осваивать различные виды движения (бег, лазание, перешагивание и пр.).</w:t>
      </w:r>
    </w:p>
    <w:p w:rsidR="00486521" w:rsidRPr="009B7091" w:rsidRDefault="00486521" w:rsidP="00370720">
      <w:pPr>
        <w:ind w:firstLine="709"/>
        <w:rPr>
          <w:rFonts w:cs="Times New Roman"/>
          <w:szCs w:val="28"/>
        </w:rPr>
      </w:pPr>
    </w:p>
    <w:p w:rsidR="00486521" w:rsidRPr="009B7091" w:rsidRDefault="00486521" w:rsidP="00370720">
      <w:pPr>
        <w:ind w:firstLine="709"/>
        <w:rPr>
          <w:rFonts w:cs="Times New Roman"/>
          <w:szCs w:val="28"/>
        </w:rPr>
      </w:pPr>
    </w:p>
    <w:p w:rsidR="00486521" w:rsidRPr="009B7091" w:rsidRDefault="00486521" w:rsidP="00370720">
      <w:pPr>
        <w:ind w:firstLine="709"/>
        <w:rPr>
          <w:rFonts w:cs="Times New Roman"/>
          <w:szCs w:val="28"/>
        </w:rPr>
      </w:pPr>
    </w:p>
    <w:p w:rsidR="00486521" w:rsidRPr="009B7091" w:rsidRDefault="00370720" w:rsidP="00370720">
      <w:pPr>
        <w:ind w:firstLine="709"/>
        <w:rPr>
          <w:rFonts w:cs="Times New Roman"/>
          <w:b/>
          <w:szCs w:val="28"/>
        </w:rPr>
      </w:pPr>
      <w:r w:rsidRPr="009B7091">
        <w:rPr>
          <w:rFonts w:cs="Times New Roman"/>
          <w:szCs w:val="28"/>
        </w:rPr>
        <w:lastRenderedPageBreak/>
        <w:t xml:space="preserve"> </w:t>
      </w:r>
      <w:r w:rsidR="00486521" w:rsidRPr="009B7091">
        <w:rPr>
          <w:rFonts w:cs="Times New Roman"/>
          <w:szCs w:val="28"/>
        </w:rPr>
        <w:t xml:space="preserve">                                                          </w:t>
      </w:r>
      <w:r w:rsidR="00445D9A" w:rsidRPr="009B7091">
        <w:rPr>
          <w:rFonts w:cs="Times New Roman"/>
          <w:szCs w:val="28"/>
        </w:rPr>
        <w:t xml:space="preserve">     </w:t>
      </w:r>
      <w:r w:rsidR="00486521" w:rsidRPr="009B7091">
        <w:rPr>
          <w:rFonts w:cs="Times New Roman"/>
          <w:szCs w:val="28"/>
        </w:rPr>
        <w:t xml:space="preserve">    </w:t>
      </w:r>
      <w:r w:rsidR="00486521" w:rsidRPr="009B7091">
        <w:rPr>
          <w:rFonts w:cs="Times New Roman"/>
          <w:b/>
          <w:szCs w:val="28"/>
        </w:rPr>
        <w:t>Дошкольное детство</w:t>
      </w:r>
    </w:p>
    <w:tbl>
      <w:tblPr>
        <w:tblStyle w:val="a3"/>
        <w:tblW w:w="0" w:type="auto"/>
        <w:tblLook w:val="04A0" w:firstRow="1" w:lastRow="0" w:firstColumn="1" w:lastColumn="0" w:noHBand="0" w:noVBand="1"/>
      </w:tblPr>
      <w:tblGrid>
        <w:gridCol w:w="3767"/>
        <w:gridCol w:w="3767"/>
        <w:gridCol w:w="3767"/>
        <w:gridCol w:w="3768"/>
      </w:tblGrid>
      <w:tr w:rsidR="00486521" w:rsidRPr="009B7091" w:rsidTr="00486521">
        <w:tc>
          <w:tcPr>
            <w:tcW w:w="3767" w:type="dxa"/>
          </w:tcPr>
          <w:p w:rsidR="00486521" w:rsidRPr="009B7091" w:rsidRDefault="00486521" w:rsidP="00370720">
            <w:pPr>
              <w:rPr>
                <w:b/>
                <w:szCs w:val="28"/>
              </w:rPr>
            </w:pPr>
            <w:r w:rsidRPr="009B7091">
              <w:rPr>
                <w:b/>
                <w:szCs w:val="28"/>
              </w:rPr>
              <w:t>К четырем годам</w:t>
            </w:r>
          </w:p>
        </w:tc>
        <w:tc>
          <w:tcPr>
            <w:tcW w:w="3767" w:type="dxa"/>
          </w:tcPr>
          <w:p w:rsidR="00486521" w:rsidRPr="009B7091" w:rsidRDefault="00486521" w:rsidP="00370720">
            <w:pPr>
              <w:rPr>
                <w:b/>
                <w:szCs w:val="28"/>
              </w:rPr>
            </w:pPr>
            <w:r w:rsidRPr="009B7091">
              <w:rPr>
                <w:b/>
                <w:szCs w:val="28"/>
              </w:rPr>
              <w:t>К пяти годам</w:t>
            </w:r>
          </w:p>
        </w:tc>
        <w:tc>
          <w:tcPr>
            <w:tcW w:w="3767" w:type="dxa"/>
          </w:tcPr>
          <w:p w:rsidR="00486521" w:rsidRPr="009B7091" w:rsidRDefault="00486521" w:rsidP="00370720">
            <w:pPr>
              <w:rPr>
                <w:b/>
                <w:szCs w:val="28"/>
              </w:rPr>
            </w:pPr>
            <w:r w:rsidRPr="009B7091">
              <w:rPr>
                <w:b/>
                <w:szCs w:val="28"/>
              </w:rPr>
              <w:t>К шести годам</w:t>
            </w:r>
          </w:p>
        </w:tc>
        <w:tc>
          <w:tcPr>
            <w:tcW w:w="3768" w:type="dxa"/>
          </w:tcPr>
          <w:p w:rsidR="00486521" w:rsidRPr="009B7091" w:rsidRDefault="00486521" w:rsidP="00370720">
            <w:pPr>
              <w:rPr>
                <w:b/>
                <w:szCs w:val="28"/>
              </w:rPr>
            </w:pPr>
            <w:r w:rsidRPr="009B7091">
              <w:rPr>
                <w:b/>
                <w:szCs w:val="28"/>
              </w:rPr>
              <w:t>К семи годам</w:t>
            </w:r>
          </w:p>
        </w:tc>
      </w:tr>
      <w:tr w:rsidR="00486521" w:rsidRPr="009B7091" w:rsidTr="00486521">
        <w:tc>
          <w:tcPr>
            <w:tcW w:w="3767" w:type="dxa"/>
          </w:tcPr>
          <w:p w:rsidR="00486521" w:rsidRPr="009B7091" w:rsidRDefault="00445D9A" w:rsidP="00370720">
            <w:pPr>
              <w:rPr>
                <w:szCs w:val="28"/>
              </w:rPr>
            </w:pPr>
            <w:r w:rsidRPr="009B7091">
              <w:rPr>
                <w:szCs w:val="28"/>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9B7091">
              <w:rPr>
                <w:szCs w:val="28"/>
              </w:rPr>
              <w:t>ств пр</w:t>
            </w:r>
            <w:proofErr w:type="gramEnd"/>
            <w:r w:rsidRPr="009B7091">
              <w:rPr>
                <w:szCs w:val="28"/>
              </w:rPr>
              <w:t xml:space="preserve">едметов и их использованию, в рисовании, лепке, речевом общении, в творчестве. Принимает цель, в играх, в предметной и художественной </w:t>
            </w:r>
            <w:r w:rsidRPr="009B7091">
              <w:rPr>
                <w:szCs w:val="28"/>
              </w:rPr>
              <w:lastRenderedPageBreak/>
              <w:t>деятельности по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w:t>
            </w:r>
          </w:p>
        </w:tc>
        <w:tc>
          <w:tcPr>
            <w:tcW w:w="3767" w:type="dxa"/>
          </w:tcPr>
          <w:p w:rsidR="00486521" w:rsidRPr="009B7091" w:rsidRDefault="00445D9A" w:rsidP="00445D9A">
            <w:pPr>
              <w:rPr>
                <w:szCs w:val="28"/>
              </w:rPr>
            </w:pPr>
            <w:r w:rsidRPr="009B7091">
              <w:rPr>
                <w:szCs w:val="28"/>
              </w:rPr>
              <w:lastRenderedPageBreak/>
              <w:t>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tc>
        <w:tc>
          <w:tcPr>
            <w:tcW w:w="3767" w:type="dxa"/>
          </w:tcPr>
          <w:p w:rsidR="00486521" w:rsidRPr="009B7091" w:rsidRDefault="00445D9A" w:rsidP="00370720">
            <w:pPr>
              <w:rPr>
                <w:szCs w:val="28"/>
              </w:rPr>
            </w:pPr>
            <w:r w:rsidRPr="009B7091">
              <w:rPr>
                <w:szCs w:val="28"/>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tc>
        <w:tc>
          <w:tcPr>
            <w:tcW w:w="3768" w:type="dxa"/>
          </w:tcPr>
          <w:p w:rsidR="00486521" w:rsidRPr="009B7091" w:rsidRDefault="00445D9A" w:rsidP="00370720">
            <w:pPr>
              <w:rPr>
                <w:szCs w:val="28"/>
              </w:rPr>
            </w:pPr>
            <w:r w:rsidRPr="009B7091">
              <w:rPr>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tc>
      </w:tr>
      <w:tr w:rsidR="00486521" w:rsidRPr="009B7091" w:rsidTr="00486521">
        <w:tc>
          <w:tcPr>
            <w:tcW w:w="3767" w:type="dxa"/>
          </w:tcPr>
          <w:p w:rsidR="00486521" w:rsidRPr="009B7091" w:rsidRDefault="00445D9A" w:rsidP="00370720">
            <w:pPr>
              <w:rPr>
                <w:szCs w:val="28"/>
              </w:rPr>
            </w:pPr>
            <w:r w:rsidRPr="009B7091">
              <w:rPr>
                <w:szCs w:val="28"/>
              </w:rPr>
              <w:lastRenderedPageBreak/>
              <w:t xml:space="preserve">Проявляет эмоциональную отзывчивость, подражая примеру взрослых, старается утешить </w:t>
            </w:r>
            <w:proofErr w:type="gramStart"/>
            <w:r w:rsidRPr="009B7091">
              <w:rPr>
                <w:szCs w:val="28"/>
              </w:rPr>
              <w:t>обиженного</w:t>
            </w:r>
            <w:proofErr w:type="gramEnd"/>
            <w:r w:rsidRPr="009B7091">
              <w:rPr>
                <w:szCs w:val="28"/>
              </w:rPr>
              <w:t xml:space="preserve">, угостить, обрадовать, помочь. </w:t>
            </w:r>
            <w:proofErr w:type="gramStart"/>
            <w:r w:rsidRPr="009B7091">
              <w:rPr>
                <w:szCs w:val="28"/>
              </w:rPr>
              <w:t>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roofErr w:type="gramEnd"/>
          </w:p>
        </w:tc>
        <w:tc>
          <w:tcPr>
            <w:tcW w:w="3767" w:type="dxa"/>
          </w:tcPr>
          <w:p w:rsidR="00486521" w:rsidRPr="009B7091" w:rsidRDefault="00445D9A" w:rsidP="00370720">
            <w:pPr>
              <w:rPr>
                <w:szCs w:val="28"/>
              </w:rPr>
            </w:pPr>
            <w:r w:rsidRPr="009B7091">
              <w:rPr>
                <w:szCs w:val="28"/>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tc>
        <w:tc>
          <w:tcPr>
            <w:tcW w:w="3767" w:type="dxa"/>
          </w:tcPr>
          <w:p w:rsidR="00486521" w:rsidRPr="009B7091" w:rsidRDefault="00445D9A" w:rsidP="00370720">
            <w:pPr>
              <w:rPr>
                <w:szCs w:val="28"/>
              </w:rPr>
            </w:pPr>
            <w:r w:rsidRPr="009B7091">
              <w:rPr>
                <w:szCs w:val="28"/>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9B7091">
              <w:rPr>
                <w:szCs w:val="28"/>
              </w:rPr>
              <w:t>Способен</w:t>
            </w:r>
            <w:proofErr w:type="gramEnd"/>
            <w:r w:rsidRPr="009B7091">
              <w:rPr>
                <w:szCs w:val="28"/>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w:t>
            </w:r>
            <w:r w:rsidRPr="009B7091">
              <w:rPr>
                <w:szCs w:val="28"/>
              </w:rPr>
              <w:lastRenderedPageBreak/>
              <w:t>музыке, в художественной литературе</w:t>
            </w:r>
          </w:p>
        </w:tc>
        <w:tc>
          <w:tcPr>
            <w:tcW w:w="3768" w:type="dxa"/>
          </w:tcPr>
          <w:p w:rsidR="00486521" w:rsidRPr="009B7091" w:rsidRDefault="00445D9A" w:rsidP="00370720">
            <w:pPr>
              <w:rPr>
                <w:szCs w:val="28"/>
              </w:rPr>
            </w:pPr>
            <w:proofErr w:type="gramStart"/>
            <w:r w:rsidRPr="009B7091">
              <w:rPr>
                <w:szCs w:val="28"/>
              </w:rPr>
              <w:lastRenderedPageBreak/>
              <w:t xml:space="preserve">Способен договариваться, учитывать интересы и чувства других, сопереживать неудачам и </w:t>
            </w:r>
            <w:proofErr w:type="spellStart"/>
            <w:r w:rsidRPr="009B7091">
              <w:rPr>
                <w:szCs w:val="28"/>
              </w:rPr>
              <w:t>сорадоваться</w:t>
            </w:r>
            <w:proofErr w:type="spellEnd"/>
            <w:r w:rsidRPr="009B7091">
              <w:rPr>
                <w:szCs w:val="28"/>
              </w:rPr>
              <w:t xml:space="preserve"> успехам других, адекватно проявляет свои чувства, в том числе чувство веры в себя, старается разрешать конфликты</w:t>
            </w:r>
            <w:proofErr w:type="gramEnd"/>
          </w:p>
        </w:tc>
      </w:tr>
      <w:tr w:rsidR="00445D9A" w:rsidRPr="009B7091" w:rsidTr="00445D9A">
        <w:tc>
          <w:tcPr>
            <w:tcW w:w="3767" w:type="dxa"/>
          </w:tcPr>
          <w:p w:rsidR="00445D9A" w:rsidRPr="009B7091" w:rsidRDefault="00445D9A" w:rsidP="00445D9A">
            <w:pPr>
              <w:rPr>
                <w:szCs w:val="28"/>
              </w:rPr>
            </w:pPr>
            <w:r w:rsidRPr="009B7091">
              <w:rPr>
                <w:szCs w:val="28"/>
              </w:rPr>
              <w:lastRenderedPageBreak/>
              <w:t xml:space="preserve">Охотно включается в совместную деятельность </w:t>
            </w:r>
            <w:proofErr w:type="gramStart"/>
            <w:r w:rsidRPr="009B7091">
              <w:rPr>
                <w:szCs w:val="28"/>
              </w:rPr>
              <w:t>со</w:t>
            </w:r>
            <w:proofErr w:type="gramEnd"/>
            <w:r w:rsidRPr="009B7091">
              <w:rPr>
                <w:szCs w:val="28"/>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tc>
        <w:tc>
          <w:tcPr>
            <w:tcW w:w="3767" w:type="dxa"/>
          </w:tcPr>
          <w:p w:rsidR="00445D9A" w:rsidRPr="009B7091" w:rsidRDefault="00445D9A" w:rsidP="00445D9A">
            <w:pPr>
              <w:rPr>
                <w:szCs w:val="28"/>
              </w:rPr>
            </w:pPr>
            <w:r w:rsidRPr="009B7091">
              <w:rPr>
                <w:szCs w:val="28"/>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Охотно сотрудничает </w:t>
            </w:r>
            <w:proofErr w:type="gramStart"/>
            <w:r w:rsidRPr="009B7091">
              <w:rPr>
                <w:szCs w:val="28"/>
              </w:rPr>
              <w:t>со</w:t>
            </w:r>
            <w:proofErr w:type="gramEnd"/>
            <w:r w:rsidRPr="009B7091">
              <w:rPr>
                <w:szCs w:val="28"/>
              </w:rPr>
              <w:t xml:space="preserve"> взрослыми не только в практических делах, но и</w:t>
            </w:r>
            <w:r w:rsidRPr="009B7091">
              <w:t xml:space="preserve"> </w:t>
            </w:r>
            <w:r w:rsidRPr="009B7091">
              <w:rPr>
                <w:szCs w:val="28"/>
              </w:rPr>
              <w:t xml:space="preserve">активно стремится к познавательному, интеллектуальному общению со взрослыми: задает много вопросов поискового характера. Начинает проявлять уважение к </w:t>
            </w:r>
            <w:r w:rsidRPr="009B7091">
              <w:rPr>
                <w:szCs w:val="28"/>
              </w:rPr>
              <w:lastRenderedPageBreak/>
              <w:t>старшим, называет по имени и отчеству</w:t>
            </w:r>
          </w:p>
        </w:tc>
        <w:tc>
          <w:tcPr>
            <w:tcW w:w="3767" w:type="dxa"/>
          </w:tcPr>
          <w:p w:rsidR="00445D9A" w:rsidRPr="009B7091" w:rsidRDefault="00445D9A" w:rsidP="00445D9A">
            <w:pPr>
              <w:rPr>
                <w:szCs w:val="28"/>
              </w:rPr>
            </w:pPr>
            <w:r w:rsidRPr="009B7091">
              <w:rPr>
                <w:szCs w:val="28"/>
              </w:rPr>
              <w:lastRenderedPageBreak/>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tc>
        <w:tc>
          <w:tcPr>
            <w:tcW w:w="3768" w:type="dxa"/>
          </w:tcPr>
          <w:p w:rsidR="00445D9A" w:rsidRPr="009B7091" w:rsidRDefault="00445D9A" w:rsidP="00445D9A">
            <w:pPr>
              <w:rPr>
                <w:szCs w:val="28"/>
              </w:rPr>
            </w:pPr>
            <w:r w:rsidRPr="009B7091">
              <w:rPr>
                <w:szCs w:val="28"/>
              </w:rPr>
              <w:t>Активно взаимодействует со сверстниками и взрослыми, участвует в совместных играх</w:t>
            </w:r>
          </w:p>
        </w:tc>
      </w:tr>
      <w:tr w:rsidR="00445D9A" w:rsidRPr="009B7091" w:rsidTr="00445D9A">
        <w:tc>
          <w:tcPr>
            <w:tcW w:w="3767" w:type="dxa"/>
          </w:tcPr>
          <w:p w:rsidR="00445D9A" w:rsidRPr="009B7091" w:rsidRDefault="00445D9A" w:rsidP="00445D9A">
            <w:pPr>
              <w:rPr>
                <w:szCs w:val="28"/>
              </w:rPr>
            </w:pPr>
            <w:r w:rsidRPr="009B7091">
              <w:rPr>
                <w:szCs w:val="28"/>
              </w:rPr>
              <w:lastRenderedPageBreak/>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tc>
        <w:tc>
          <w:tcPr>
            <w:tcW w:w="3767" w:type="dxa"/>
          </w:tcPr>
          <w:p w:rsidR="00445D9A" w:rsidRPr="009B7091" w:rsidRDefault="00445D9A" w:rsidP="00445D9A">
            <w:pPr>
              <w:rPr>
                <w:szCs w:val="28"/>
              </w:rPr>
            </w:pPr>
            <w:r w:rsidRPr="009B7091">
              <w:rPr>
                <w:szCs w:val="28"/>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w:t>
            </w:r>
            <w:r w:rsidR="00A531FC" w:rsidRPr="009B7091">
              <w:rPr>
                <w:szCs w:val="28"/>
              </w:rPr>
              <w:t>-</w:t>
            </w:r>
            <w:r w:rsidRPr="009B7091">
              <w:rPr>
                <w:szCs w:val="28"/>
              </w:rPr>
              <w:t xml:space="preserve">заместителей, с интересом включается в ролевой диалог со сверстниками. Выдвигает игровые замыслы, </w:t>
            </w:r>
            <w:proofErr w:type="gramStart"/>
            <w:r w:rsidRPr="009B7091">
              <w:rPr>
                <w:szCs w:val="28"/>
              </w:rPr>
              <w:t>инициативен</w:t>
            </w:r>
            <w:proofErr w:type="gramEnd"/>
            <w:r w:rsidRPr="009B7091">
              <w:rPr>
                <w:szCs w:val="28"/>
              </w:rPr>
              <w:t xml:space="preserve">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создании игровой обстановки, в театрализации. В играх с правилами принимает игровую задачу, проявляет интерес к результату, выигрыш</w:t>
            </w:r>
            <w:r w:rsidR="00A531FC" w:rsidRPr="009B7091">
              <w:rPr>
                <w:szCs w:val="28"/>
              </w:rPr>
              <w:t>у</w:t>
            </w:r>
          </w:p>
        </w:tc>
        <w:tc>
          <w:tcPr>
            <w:tcW w:w="3767" w:type="dxa"/>
          </w:tcPr>
          <w:p w:rsidR="00445D9A" w:rsidRPr="009B7091" w:rsidRDefault="00A531FC" w:rsidP="00445D9A">
            <w:pPr>
              <w:rPr>
                <w:szCs w:val="28"/>
              </w:rPr>
            </w:pPr>
            <w:r w:rsidRPr="009B7091">
              <w:rPr>
                <w:szCs w:val="28"/>
              </w:rPr>
              <w:t xml:space="preserve">Может предварительно обозначить тему игры, </w:t>
            </w:r>
            <w:proofErr w:type="gramStart"/>
            <w:r w:rsidRPr="009B7091">
              <w:rPr>
                <w:szCs w:val="28"/>
              </w:rPr>
              <w:t>заинтересован</w:t>
            </w:r>
            <w:proofErr w:type="gramEnd"/>
            <w:r w:rsidRPr="009B7091">
              <w:rPr>
                <w:szCs w:val="28"/>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tc>
        <w:tc>
          <w:tcPr>
            <w:tcW w:w="3768" w:type="dxa"/>
          </w:tcPr>
          <w:p w:rsidR="00445D9A" w:rsidRPr="009B7091" w:rsidRDefault="00A531FC" w:rsidP="00445D9A">
            <w:pPr>
              <w:rPr>
                <w:szCs w:val="28"/>
              </w:rPr>
            </w:pPr>
            <w:r w:rsidRPr="009B7091">
              <w:rPr>
                <w:szCs w:val="28"/>
              </w:rPr>
              <w:t>Обладает развитым воображением, которое реализуется в разных видах деятельности,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tc>
      </w:tr>
      <w:tr w:rsidR="00445D9A" w:rsidRPr="009B7091" w:rsidTr="00445D9A">
        <w:tc>
          <w:tcPr>
            <w:tcW w:w="3767" w:type="dxa"/>
          </w:tcPr>
          <w:p w:rsidR="00445D9A" w:rsidRPr="009B7091" w:rsidRDefault="00A531FC" w:rsidP="00445D9A">
            <w:pPr>
              <w:rPr>
                <w:szCs w:val="28"/>
              </w:rPr>
            </w:pPr>
            <w:r w:rsidRPr="009B7091">
              <w:rPr>
                <w:szCs w:val="28"/>
              </w:rPr>
              <w:lastRenderedPageBreak/>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tc>
        <w:tc>
          <w:tcPr>
            <w:tcW w:w="3767" w:type="dxa"/>
          </w:tcPr>
          <w:p w:rsidR="00445D9A" w:rsidRPr="009B7091" w:rsidRDefault="00A531FC" w:rsidP="00445D9A">
            <w:pPr>
              <w:rPr>
                <w:szCs w:val="28"/>
              </w:rPr>
            </w:pPr>
            <w:r w:rsidRPr="009B7091">
              <w:rPr>
                <w:szCs w:val="28"/>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tc>
        <w:tc>
          <w:tcPr>
            <w:tcW w:w="3767" w:type="dxa"/>
          </w:tcPr>
          <w:p w:rsidR="00445D9A" w:rsidRPr="009B7091" w:rsidRDefault="00A531FC" w:rsidP="00445D9A">
            <w:pPr>
              <w:rPr>
                <w:szCs w:val="28"/>
              </w:rPr>
            </w:pPr>
            <w:r w:rsidRPr="009B7091">
              <w:rPr>
                <w:szCs w:val="28"/>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tc>
        <w:tc>
          <w:tcPr>
            <w:tcW w:w="3768" w:type="dxa"/>
          </w:tcPr>
          <w:p w:rsidR="00445D9A" w:rsidRPr="009B7091" w:rsidRDefault="00A531FC" w:rsidP="00445D9A">
            <w:pPr>
              <w:rPr>
                <w:szCs w:val="28"/>
              </w:rPr>
            </w:pPr>
            <w:r w:rsidRPr="009B7091">
              <w:rPr>
                <w:szCs w:val="28"/>
              </w:rPr>
              <w:t>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r>
      <w:tr w:rsidR="00445D9A" w:rsidRPr="009B7091" w:rsidTr="00445D9A">
        <w:tc>
          <w:tcPr>
            <w:tcW w:w="3767" w:type="dxa"/>
          </w:tcPr>
          <w:p w:rsidR="00445D9A" w:rsidRPr="009B7091" w:rsidRDefault="00A531FC" w:rsidP="00445D9A">
            <w:pPr>
              <w:rPr>
                <w:szCs w:val="28"/>
              </w:rPr>
            </w:pPr>
            <w:r w:rsidRPr="009B7091">
              <w:rPr>
                <w:szCs w:val="28"/>
              </w:rPr>
              <w:t xml:space="preserve">Сформирована соответствующая возрасту </w:t>
            </w:r>
            <w:r w:rsidRPr="009B7091">
              <w:rPr>
                <w:szCs w:val="28"/>
              </w:rPr>
              <w:lastRenderedPageBreak/>
              <w:t>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tc>
        <w:tc>
          <w:tcPr>
            <w:tcW w:w="3767" w:type="dxa"/>
          </w:tcPr>
          <w:p w:rsidR="00445D9A" w:rsidRPr="009B7091" w:rsidRDefault="00A531FC" w:rsidP="00445D9A">
            <w:pPr>
              <w:rPr>
                <w:szCs w:val="28"/>
              </w:rPr>
            </w:pPr>
            <w:r w:rsidRPr="009B7091">
              <w:rPr>
                <w:szCs w:val="28"/>
              </w:rPr>
              <w:lastRenderedPageBreak/>
              <w:t xml:space="preserve">Движения стали значительно более уверенными и </w:t>
            </w:r>
            <w:r w:rsidRPr="009B7091">
              <w:rPr>
                <w:szCs w:val="28"/>
              </w:rPr>
              <w:lastRenderedPageBreak/>
              <w:t xml:space="preserve">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sidRPr="009B7091">
              <w:rPr>
                <w:szCs w:val="28"/>
              </w:rPr>
              <w:t>перевозбуждается</w:t>
            </w:r>
            <w:proofErr w:type="spellEnd"/>
            <w:r w:rsidRPr="009B7091">
              <w:rPr>
                <w:szCs w:val="28"/>
              </w:rPr>
              <w:t>,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tc>
        <w:tc>
          <w:tcPr>
            <w:tcW w:w="3767" w:type="dxa"/>
          </w:tcPr>
          <w:p w:rsidR="00445D9A" w:rsidRPr="009B7091" w:rsidRDefault="00A531FC" w:rsidP="00445D9A">
            <w:pPr>
              <w:rPr>
                <w:szCs w:val="28"/>
              </w:rPr>
            </w:pPr>
            <w:r w:rsidRPr="009B7091">
              <w:rPr>
                <w:szCs w:val="28"/>
              </w:rPr>
              <w:lastRenderedPageBreak/>
              <w:t xml:space="preserve">Проявляет интерес к физическим упражнениям. </w:t>
            </w:r>
            <w:r w:rsidRPr="009B7091">
              <w:rPr>
                <w:szCs w:val="28"/>
              </w:rPr>
              <w:lastRenderedPageBreak/>
              <w:t>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tc>
        <w:tc>
          <w:tcPr>
            <w:tcW w:w="3768" w:type="dxa"/>
          </w:tcPr>
          <w:p w:rsidR="00445D9A" w:rsidRPr="009B7091" w:rsidRDefault="00A531FC" w:rsidP="00445D9A">
            <w:pPr>
              <w:rPr>
                <w:szCs w:val="28"/>
              </w:rPr>
            </w:pPr>
            <w:r w:rsidRPr="009B7091">
              <w:rPr>
                <w:szCs w:val="28"/>
              </w:rPr>
              <w:lastRenderedPageBreak/>
              <w:t xml:space="preserve">У ребенка развита крупная и мелкая моторика; он </w:t>
            </w:r>
            <w:r w:rsidRPr="009B7091">
              <w:rPr>
                <w:szCs w:val="28"/>
              </w:rPr>
              <w:lastRenderedPageBreak/>
              <w:t>подвижен, вынослив, владеет основными движениями, может контролировать свои движения и управлять ими</w:t>
            </w:r>
          </w:p>
        </w:tc>
      </w:tr>
      <w:tr w:rsidR="00A531FC" w:rsidRPr="009B7091" w:rsidTr="00445D9A">
        <w:tc>
          <w:tcPr>
            <w:tcW w:w="3767" w:type="dxa"/>
          </w:tcPr>
          <w:p w:rsidR="00A531FC" w:rsidRPr="009B7091" w:rsidRDefault="00A531FC" w:rsidP="00445D9A">
            <w:pPr>
              <w:rPr>
                <w:szCs w:val="28"/>
              </w:rPr>
            </w:pPr>
            <w:r w:rsidRPr="009B7091">
              <w:rPr>
                <w:szCs w:val="28"/>
              </w:rPr>
              <w:lastRenderedPageBreak/>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tc>
        <w:tc>
          <w:tcPr>
            <w:tcW w:w="3767" w:type="dxa"/>
          </w:tcPr>
          <w:p w:rsidR="00A531FC" w:rsidRPr="009B7091" w:rsidRDefault="00A531FC" w:rsidP="00445D9A">
            <w:pPr>
              <w:rPr>
                <w:szCs w:val="28"/>
              </w:rPr>
            </w:pPr>
            <w:r w:rsidRPr="009B7091">
              <w:rPr>
                <w:szCs w:val="28"/>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w:t>
            </w:r>
            <w:r w:rsidRPr="009B7091">
              <w:rPr>
                <w:szCs w:val="28"/>
              </w:rPr>
              <w:lastRenderedPageBreak/>
              <w:t xml:space="preserve">необходимость выполнения определенных действий. В привычной обстановке самостоятельно выполняет знакомые правила общения </w:t>
            </w:r>
            <w:proofErr w:type="gramStart"/>
            <w:r w:rsidRPr="009B7091">
              <w:rPr>
                <w:szCs w:val="28"/>
              </w:rPr>
              <w:t>со</w:t>
            </w:r>
            <w:proofErr w:type="gramEnd"/>
            <w:r w:rsidRPr="009B7091">
              <w:rPr>
                <w:szCs w:val="28"/>
              </w:rPr>
              <w:t xml:space="preserve">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tc>
        <w:tc>
          <w:tcPr>
            <w:tcW w:w="3767" w:type="dxa"/>
          </w:tcPr>
          <w:p w:rsidR="00A531FC" w:rsidRPr="009B7091" w:rsidRDefault="00A531FC" w:rsidP="00445D9A">
            <w:pPr>
              <w:rPr>
                <w:szCs w:val="28"/>
              </w:rPr>
            </w:pPr>
            <w:r w:rsidRPr="009B7091">
              <w:rPr>
                <w:szCs w:val="28"/>
              </w:rPr>
              <w:lastRenderedPageBreak/>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9B7091">
              <w:rPr>
                <w:szCs w:val="28"/>
              </w:rPr>
              <w:lastRenderedPageBreak/>
              <w:t>способен</w:t>
            </w:r>
            <w:proofErr w:type="gramEnd"/>
            <w:r w:rsidRPr="009B7091">
              <w:rPr>
                <w:szCs w:val="28"/>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9B7091">
              <w:rPr>
                <w:szCs w:val="28"/>
              </w:rPr>
              <w:t>Внимателен</w:t>
            </w:r>
            <w:proofErr w:type="gramEnd"/>
            <w:r w:rsidRPr="009B7091">
              <w:rPr>
                <w:szCs w:val="28"/>
              </w:rPr>
              <w:t xml:space="preserve"> к поручениям взрослых, проявляет самостоятельность и настойчивость в их выполнении, вступает в сотрудничество</w:t>
            </w:r>
          </w:p>
        </w:tc>
        <w:tc>
          <w:tcPr>
            <w:tcW w:w="3768" w:type="dxa"/>
          </w:tcPr>
          <w:p w:rsidR="00A531FC" w:rsidRPr="009B7091" w:rsidRDefault="00A531FC" w:rsidP="00445D9A">
            <w:pPr>
              <w:rPr>
                <w:szCs w:val="28"/>
              </w:rPr>
            </w:pPr>
            <w:r w:rsidRPr="009B7091">
              <w:rPr>
                <w:szCs w:val="28"/>
              </w:rPr>
              <w:lastRenderedPageBreak/>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B7091">
              <w:rPr>
                <w:szCs w:val="28"/>
              </w:rPr>
              <w:t>со</w:t>
            </w:r>
            <w:proofErr w:type="gramEnd"/>
            <w:r w:rsidRPr="009B7091">
              <w:rPr>
                <w:szCs w:val="28"/>
              </w:rPr>
              <w:t xml:space="preserve"> взрослыми и сверстниками, может соблюдать правила безопасного поведения и личной гигиены</w:t>
            </w:r>
          </w:p>
        </w:tc>
      </w:tr>
      <w:tr w:rsidR="00A531FC" w:rsidRPr="009B7091" w:rsidTr="00445D9A">
        <w:tc>
          <w:tcPr>
            <w:tcW w:w="3767" w:type="dxa"/>
          </w:tcPr>
          <w:p w:rsidR="00A531FC" w:rsidRPr="009B7091" w:rsidRDefault="00A531FC" w:rsidP="00445D9A">
            <w:pPr>
              <w:rPr>
                <w:szCs w:val="28"/>
              </w:rPr>
            </w:pPr>
            <w:r w:rsidRPr="009B7091">
              <w:rPr>
                <w:szCs w:val="28"/>
              </w:rPr>
              <w:lastRenderedPageBreak/>
              <w:t xml:space="preserve">Проявляет интерес к миру, потребность в познавательном общении </w:t>
            </w:r>
            <w:proofErr w:type="gramStart"/>
            <w:r w:rsidRPr="009B7091">
              <w:rPr>
                <w:szCs w:val="28"/>
              </w:rPr>
              <w:t>со</w:t>
            </w:r>
            <w:proofErr w:type="gramEnd"/>
            <w:r w:rsidRPr="009B7091">
              <w:rPr>
                <w:szCs w:val="28"/>
              </w:rPr>
              <w:t xml:space="preserve"> взрослыми, задает вопросы о людях, их действиях, о животных, предметах ближайшего окружения. Проявляет стремление к наблюдению, сравнению, </w:t>
            </w:r>
            <w:r w:rsidRPr="009B7091">
              <w:rPr>
                <w:szCs w:val="28"/>
              </w:rPr>
              <w:lastRenderedPageBreak/>
              <w:t>обследованию свойств и каче</w:t>
            </w:r>
            <w:proofErr w:type="gramStart"/>
            <w:r w:rsidRPr="009B7091">
              <w:rPr>
                <w:szCs w:val="28"/>
              </w:rPr>
              <w:t>ств пр</w:t>
            </w:r>
            <w:proofErr w:type="gramEnd"/>
            <w:r w:rsidRPr="009B7091">
              <w:rPr>
                <w:szCs w:val="28"/>
              </w:rPr>
              <w:t>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tc>
        <w:tc>
          <w:tcPr>
            <w:tcW w:w="3767" w:type="dxa"/>
          </w:tcPr>
          <w:p w:rsidR="00A531FC" w:rsidRPr="009B7091" w:rsidRDefault="00A531FC" w:rsidP="00445D9A">
            <w:pPr>
              <w:rPr>
                <w:szCs w:val="28"/>
              </w:rPr>
            </w:pPr>
            <w:r w:rsidRPr="009B7091">
              <w:rPr>
                <w:szCs w:val="28"/>
              </w:rPr>
              <w:lastRenderedPageBreak/>
              <w:t>Отличается высокой активностью и</w:t>
            </w:r>
            <w:r w:rsidRPr="009B7091">
              <w:t xml:space="preserve"> </w:t>
            </w:r>
            <w:r w:rsidRPr="009B7091">
              <w:rPr>
                <w:szCs w:val="28"/>
              </w:rPr>
              <w:t xml:space="preserve">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w:t>
            </w:r>
            <w:r w:rsidRPr="009B7091">
              <w:rPr>
                <w:szCs w:val="28"/>
              </w:rPr>
              <w:lastRenderedPageBreak/>
              <w:t xml:space="preserve">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tc>
        <w:tc>
          <w:tcPr>
            <w:tcW w:w="3767" w:type="dxa"/>
          </w:tcPr>
          <w:p w:rsidR="00A531FC" w:rsidRPr="009B7091" w:rsidRDefault="00A531FC" w:rsidP="00445D9A">
            <w:pPr>
              <w:rPr>
                <w:szCs w:val="28"/>
              </w:rPr>
            </w:pPr>
            <w:r w:rsidRPr="009B7091">
              <w:rPr>
                <w:szCs w:val="28"/>
              </w:rPr>
              <w:lastRenderedPageBreak/>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ее доступными способами. Проявляет </w:t>
            </w:r>
            <w:r w:rsidRPr="009B7091">
              <w:rPr>
                <w:szCs w:val="28"/>
              </w:rPr>
              <w:lastRenderedPageBreak/>
              <w:t>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tc>
        <w:tc>
          <w:tcPr>
            <w:tcW w:w="3768" w:type="dxa"/>
          </w:tcPr>
          <w:p w:rsidR="00A531FC" w:rsidRPr="009B7091" w:rsidRDefault="00A531FC" w:rsidP="00445D9A">
            <w:pPr>
              <w:rPr>
                <w:szCs w:val="28"/>
              </w:rPr>
            </w:pPr>
            <w:r w:rsidRPr="009B7091">
              <w:rPr>
                <w:szCs w:val="28"/>
              </w:rPr>
              <w:lastRenderedPageBreak/>
              <w:t>Проявляет любознательность, задает вопросы взрослым и</w:t>
            </w:r>
            <w:r w:rsidR="00F86C12" w:rsidRPr="009B7091">
              <w:rPr>
                <w:szCs w:val="28"/>
              </w:rPr>
              <w:t xml:space="preserve">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00F86C12" w:rsidRPr="009B7091">
              <w:rPr>
                <w:szCs w:val="28"/>
              </w:rPr>
              <w:lastRenderedPageBreak/>
              <w:t>склонен</w:t>
            </w:r>
            <w:proofErr w:type="gramEnd"/>
            <w:r w:rsidR="00F86C12" w:rsidRPr="009B7091">
              <w:rPr>
                <w:szCs w:val="28"/>
              </w:rPr>
              <w:t xml:space="preserve"> наблюдать, экспериментировать</w:t>
            </w:r>
          </w:p>
        </w:tc>
      </w:tr>
      <w:tr w:rsidR="00A531FC" w:rsidRPr="009B7091" w:rsidTr="00445D9A">
        <w:tc>
          <w:tcPr>
            <w:tcW w:w="3767" w:type="dxa"/>
          </w:tcPr>
          <w:p w:rsidR="00A531FC" w:rsidRPr="009B7091" w:rsidRDefault="00F86C12" w:rsidP="00445D9A">
            <w:pPr>
              <w:rPr>
                <w:szCs w:val="28"/>
              </w:rPr>
            </w:pPr>
            <w:r w:rsidRPr="009B7091">
              <w:rPr>
                <w:szCs w:val="28"/>
              </w:rPr>
              <w:lastRenderedPageBreak/>
              <w:t xml:space="preserve">Знает </w:t>
            </w:r>
            <w:proofErr w:type="gramStart"/>
            <w:r w:rsidRPr="009B7091">
              <w:rPr>
                <w:szCs w:val="28"/>
              </w:rPr>
              <w:t>свои</w:t>
            </w:r>
            <w:proofErr w:type="gramEnd"/>
            <w:r w:rsidRPr="009B7091">
              <w:rPr>
                <w:szCs w:val="28"/>
              </w:rPr>
              <w:t xml:space="preserve"> имя, фамилию, пол, возраст. Осознает свои отдельные умения и действия, которые самостоятельно освоены («Я умею строить дом», «Я умею сам застегивать куртку» и т. </w:t>
            </w:r>
            <w:r w:rsidRPr="009B7091">
              <w:rPr>
                <w:szCs w:val="28"/>
              </w:rPr>
              <w:lastRenderedPageBreak/>
              <w:t xml:space="preserve">п.). Узнает дом, квартиру, в которой живет, детский сад, группу, своих воспитателей, няню. Знает членов своей семьи и ближайших родственников. Разговаривает </w:t>
            </w:r>
            <w:proofErr w:type="gramStart"/>
            <w:r w:rsidRPr="009B7091">
              <w:rPr>
                <w:szCs w:val="28"/>
              </w:rPr>
              <w:t>со</w:t>
            </w:r>
            <w:proofErr w:type="gramEnd"/>
            <w:r w:rsidRPr="009B7091">
              <w:rPr>
                <w:szCs w:val="28"/>
              </w:rPr>
              <w:t xml:space="preserve"> взрослым о членах своей семьи, отвечая на вопросы при рассматривании семейного альбома или фотографий. Называет хорошо знакомых животных и растения ближайшего окружения, их действия, яркие признаки внешнего вида. 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w:t>
            </w:r>
            <w:r w:rsidRPr="009B7091">
              <w:rPr>
                <w:szCs w:val="28"/>
              </w:rPr>
              <w:lastRenderedPageBreak/>
              <w:t>неживой природы, в посильной деятельности по уходу за растениями и животными уголка природы</w:t>
            </w:r>
          </w:p>
        </w:tc>
        <w:tc>
          <w:tcPr>
            <w:tcW w:w="3767" w:type="dxa"/>
          </w:tcPr>
          <w:p w:rsidR="00A531FC" w:rsidRPr="009B7091" w:rsidRDefault="00F86C12" w:rsidP="00445D9A">
            <w:pPr>
              <w:rPr>
                <w:szCs w:val="28"/>
              </w:rPr>
            </w:pPr>
            <w:r w:rsidRPr="009B7091">
              <w:rPr>
                <w:szCs w:val="28"/>
              </w:rPr>
              <w:lastRenderedPageBreak/>
              <w:t xml:space="preserve">Имеет представления: — о себе: знает свои имя полное и краткое, фамилию, возраст, пол. </w:t>
            </w:r>
            <w:proofErr w:type="gramStart"/>
            <w:r w:rsidRPr="009B7091">
              <w:rPr>
                <w:szCs w:val="28"/>
              </w:rPr>
              <w:t xml:space="preserve">Осознает некоторые свои умения («умею рисовать» и пр.), знания («знаю, о чем эта сказка»), </w:t>
            </w:r>
            <w:r w:rsidRPr="009B7091">
              <w:rPr>
                <w:szCs w:val="28"/>
              </w:rPr>
              <w:lastRenderedPageBreak/>
              <w:t>то, чему научился («строить дом»).</w:t>
            </w:r>
            <w:proofErr w:type="gramEnd"/>
            <w:r w:rsidRPr="009B7091">
              <w:rPr>
                <w:szCs w:val="28"/>
              </w:rPr>
              <w:t xml:space="preserve">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tc>
        <w:tc>
          <w:tcPr>
            <w:tcW w:w="3767" w:type="dxa"/>
          </w:tcPr>
          <w:p w:rsidR="00A531FC" w:rsidRPr="009B7091" w:rsidRDefault="00F86C12" w:rsidP="00445D9A">
            <w:pPr>
              <w:rPr>
                <w:szCs w:val="28"/>
              </w:rPr>
            </w:pPr>
            <w:proofErr w:type="gramStart"/>
            <w:r w:rsidRPr="009B7091">
              <w:rPr>
                <w:szCs w:val="28"/>
              </w:rPr>
              <w:lastRenderedPageBreak/>
              <w:t>Знает свои имя, отчество, фамилию, пол, дату рождения, адрес, номер телефона, членов семьи, профессии родителей.</w:t>
            </w:r>
            <w:proofErr w:type="gramEnd"/>
            <w:r w:rsidRPr="009B7091">
              <w:rPr>
                <w:szCs w:val="28"/>
              </w:rPr>
              <w:t xml:space="preserve"> Располагает некоторыми сведениями об организме, </w:t>
            </w:r>
            <w:r w:rsidRPr="009B7091">
              <w:rPr>
                <w:szCs w:val="28"/>
              </w:rPr>
              <w:lastRenderedPageBreak/>
              <w:t xml:space="preserve">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w:t>
            </w:r>
            <w:r w:rsidRPr="009B7091">
              <w:rPr>
                <w:szCs w:val="28"/>
              </w:rPr>
              <w:lastRenderedPageBreak/>
              <w:t>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c>
          <w:tcPr>
            <w:tcW w:w="3768" w:type="dxa"/>
          </w:tcPr>
          <w:p w:rsidR="00A531FC" w:rsidRPr="009B7091" w:rsidRDefault="00F86C12" w:rsidP="00445D9A">
            <w:pPr>
              <w:rPr>
                <w:szCs w:val="28"/>
              </w:rPr>
            </w:pPr>
            <w:r w:rsidRPr="009B7091">
              <w:rPr>
                <w:szCs w:val="28"/>
              </w:rPr>
              <w:lastRenderedPageBreak/>
              <w:t xml:space="preserve">Обладает начальными знаниями о себе, о природном и социальном мире, в котором живет. Знаком с произведениями детской литературы, обладает элементарными </w:t>
            </w:r>
            <w:r w:rsidRPr="009B7091">
              <w:rPr>
                <w:szCs w:val="28"/>
              </w:rPr>
              <w:lastRenderedPageBreak/>
              <w:t>представлениями из области живой природы, естествознания, математики, истории и т. п.</w:t>
            </w:r>
          </w:p>
        </w:tc>
      </w:tr>
      <w:tr w:rsidR="00A531FC" w:rsidRPr="009B7091" w:rsidTr="00445D9A">
        <w:tc>
          <w:tcPr>
            <w:tcW w:w="3767" w:type="dxa"/>
          </w:tcPr>
          <w:p w:rsidR="00A531FC" w:rsidRPr="009B7091" w:rsidRDefault="00F86C12" w:rsidP="00445D9A">
            <w:pPr>
              <w:rPr>
                <w:szCs w:val="28"/>
              </w:rPr>
            </w:pPr>
            <w:r w:rsidRPr="009B7091">
              <w:rPr>
                <w:szCs w:val="28"/>
              </w:rPr>
              <w:lastRenderedPageBreak/>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tc>
        <w:tc>
          <w:tcPr>
            <w:tcW w:w="3767" w:type="dxa"/>
          </w:tcPr>
          <w:p w:rsidR="00A531FC" w:rsidRPr="009B7091" w:rsidRDefault="00F86C12" w:rsidP="00445D9A">
            <w:pPr>
              <w:rPr>
                <w:szCs w:val="28"/>
              </w:rPr>
            </w:pPr>
            <w:r w:rsidRPr="009B7091">
              <w:rPr>
                <w:szCs w:val="28"/>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спрашивают</w:t>
            </w:r>
          </w:p>
        </w:tc>
        <w:tc>
          <w:tcPr>
            <w:tcW w:w="3767" w:type="dxa"/>
          </w:tcPr>
          <w:p w:rsidR="00A531FC" w:rsidRPr="009B7091" w:rsidRDefault="00F86C12" w:rsidP="00445D9A">
            <w:pPr>
              <w:rPr>
                <w:szCs w:val="28"/>
              </w:rPr>
            </w:pPr>
            <w:r w:rsidRPr="009B7091">
              <w:rPr>
                <w:szCs w:val="28"/>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r w:rsidRPr="009B7091">
              <w:t xml:space="preserve"> </w:t>
            </w:r>
            <w:proofErr w:type="gramStart"/>
            <w:r w:rsidRPr="009B7091">
              <w:rPr>
                <w:szCs w:val="28"/>
              </w:rPr>
              <w:t xml:space="preserve">Слушает и понимает взрослого, действует по правилу или образцу в разных видах деятельности, способен к произвольным </w:t>
            </w:r>
            <w:r w:rsidRPr="009B7091">
              <w:rPr>
                <w:szCs w:val="28"/>
              </w:rPr>
              <w:lastRenderedPageBreak/>
              <w:t xml:space="preserve">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roofErr w:type="gramEnd"/>
          </w:p>
        </w:tc>
        <w:tc>
          <w:tcPr>
            <w:tcW w:w="3768" w:type="dxa"/>
          </w:tcPr>
          <w:p w:rsidR="00A531FC" w:rsidRPr="009B7091" w:rsidRDefault="00F86C12" w:rsidP="00445D9A">
            <w:pPr>
              <w:rPr>
                <w:szCs w:val="28"/>
              </w:rPr>
            </w:pPr>
            <w:proofErr w:type="gramStart"/>
            <w:r w:rsidRPr="009B7091">
              <w:rPr>
                <w:szCs w:val="28"/>
              </w:rPr>
              <w:lastRenderedPageBreak/>
              <w:t>Способен</w:t>
            </w:r>
            <w:proofErr w:type="gramEnd"/>
            <w:r w:rsidRPr="009B7091">
              <w:rPr>
                <w:szCs w:val="28"/>
              </w:rPr>
              <w:t xml:space="preserve"> к принятию собственных решений, опираясь на свои знания и умения в различных видах деятельности</w:t>
            </w:r>
          </w:p>
        </w:tc>
      </w:tr>
    </w:tbl>
    <w:p w:rsidR="00370720" w:rsidRPr="009B7091" w:rsidRDefault="00370720" w:rsidP="00445D9A">
      <w:pPr>
        <w:rPr>
          <w:rFonts w:cs="Times New Roman"/>
          <w:szCs w:val="28"/>
        </w:rPr>
      </w:pPr>
    </w:p>
    <w:p w:rsidR="00370720" w:rsidRPr="009B7091" w:rsidRDefault="00370720" w:rsidP="00FE2BCD">
      <w:pPr>
        <w:ind w:firstLine="709"/>
        <w:rPr>
          <w:rFonts w:cs="Times New Roman"/>
          <w:szCs w:val="28"/>
        </w:rPr>
      </w:pPr>
    </w:p>
    <w:p w:rsidR="00FE2BCD" w:rsidRPr="009B7091" w:rsidRDefault="00FE2BCD" w:rsidP="00FE2BCD">
      <w:pPr>
        <w:ind w:firstLine="709"/>
        <w:rPr>
          <w:rFonts w:cs="Times New Roman"/>
          <w:b/>
          <w:szCs w:val="28"/>
        </w:rPr>
      </w:pPr>
      <w:r w:rsidRPr="009B7091">
        <w:rPr>
          <w:rFonts w:cs="Times New Roman"/>
          <w:szCs w:val="28"/>
        </w:rPr>
        <w:t xml:space="preserve">В соответствии с образовательной программой «Мы живем на Урале», представленной </w:t>
      </w:r>
      <w:r w:rsidRPr="009B7091">
        <w:rPr>
          <w:rFonts w:cs="Times New Roman"/>
          <w:b/>
          <w:szCs w:val="28"/>
        </w:rPr>
        <w:t>в части Программы, формируемой участниками образовательных отношений,</w:t>
      </w:r>
      <w:r w:rsidRPr="009B7091">
        <w:rPr>
          <w:rFonts w:cs="Times New Roman"/>
          <w:szCs w:val="28"/>
        </w:rPr>
        <w:t xml:space="preserve"> </w:t>
      </w:r>
      <w:r w:rsidRPr="009B7091">
        <w:rPr>
          <w:rFonts w:cs="Times New Roman"/>
          <w:b/>
          <w:szCs w:val="28"/>
        </w:rPr>
        <w:t>значимыми целевыми ориентирами развития детей дошкольного возраста являются:</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 xml:space="preserve">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 xml:space="preserve">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w:t>
      </w:r>
      <w:r w:rsidRPr="009B7091">
        <w:rPr>
          <w:szCs w:val="28"/>
        </w:rPr>
        <w:lastRenderedPageBreak/>
        <w:t xml:space="preserve">людьми других национальностей и др.); с удовольствием рассказывает о своих друзьях других этносов, </w:t>
      </w:r>
      <w:proofErr w:type="gramStart"/>
      <w:r w:rsidRPr="009B7091">
        <w:rPr>
          <w:szCs w:val="28"/>
        </w:rPr>
        <w:t>высказывает желание</w:t>
      </w:r>
      <w:proofErr w:type="gramEnd"/>
      <w:r w:rsidRPr="009B7091">
        <w:rPr>
          <w:szCs w:val="28"/>
        </w:rPr>
        <w:t xml:space="preserve"> расширять круг межэтнического общения; </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 xml:space="preserve">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FE2BCD" w:rsidRPr="009B7091" w:rsidRDefault="00FE2BCD" w:rsidP="00894000">
      <w:pPr>
        <w:pStyle w:val="ab"/>
        <w:numPr>
          <w:ilvl w:val="0"/>
          <w:numId w:val="67"/>
        </w:numPr>
        <w:tabs>
          <w:tab w:val="left" w:pos="709"/>
          <w:tab w:val="left" w:pos="851"/>
        </w:tabs>
        <w:ind w:left="0" w:firstLine="567"/>
        <w:rPr>
          <w:szCs w:val="28"/>
        </w:rPr>
      </w:pPr>
      <w:proofErr w:type="gramStart"/>
      <w:r w:rsidRPr="009B7091">
        <w:rPr>
          <w:szCs w:val="28"/>
        </w:rPr>
        <w:t>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roofErr w:type="gramEnd"/>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lastRenderedPageBreak/>
        <w:t xml:space="preserve">ребенок способен чувствовать </w:t>
      </w:r>
      <w:proofErr w:type="gramStart"/>
      <w:r w:rsidRPr="009B7091">
        <w:rPr>
          <w:szCs w:val="28"/>
        </w:rPr>
        <w:t>прекрасное</w:t>
      </w:r>
      <w:proofErr w:type="gramEnd"/>
      <w:r w:rsidRPr="009B7091">
        <w:rPr>
          <w:szCs w:val="28"/>
        </w:rPr>
        <w:t>, воспринимать красоту окружающего мира (людей, природы), искусства, литературного народного, музыкального творчества;</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w:t>
      </w:r>
      <w:proofErr w:type="gramStart"/>
      <w:r w:rsidRPr="009B7091">
        <w:rPr>
          <w:szCs w:val="28"/>
        </w:rPr>
        <w:t>;о</w:t>
      </w:r>
      <w:proofErr w:type="gramEnd"/>
      <w:r w:rsidRPr="009B7091">
        <w:rPr>
          <w:szCs w:val="28"/>
        </w:rPr>
        <w:t xml:space="preserve">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w:t>
      </w:r>
      <w:proofErr w:type="gramStart"/>
      <w:r w:rsidRPr="009B7091">
        <w:rPr>
          <w:szCs w:val="28"/>
        </w:rPr>
        <w:t>благо родной</w:t>
      </w:r>
      <w:proofErr w:type="gramEnd"/>
      <w:r w:rsidRPr="009B7091">
        <w:rPr>
          <w:szCs w:val="28"/>
        </w:rPr>
        <w:t xml:space="preserve"> страны, защищать Родину от врагов, стараться решить некоторые социальные проблемы.</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ребенок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 о богатствах недр Урала (полезных ископаемых, камнях самоцветах)</w:t>
      </w:r>
      <w:proofErr w:type="gramStart"/>
      <w:r w:rsidRPr="009B7091">
        <w:rPr>
          <w:szCs w:val="28"/>
        </w:rPr>
        <w:t>;о</w:t>
      </w:r>
      <w:proofErr w:type="gramEnd"/>
      <w:r w:rsidRPr="009B7091">
        <w:rPr>
          <w:szCs w:val="28"/>
        </w:rPr>
        <w:t xml:space="preserve">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9B7091">
        <w:rPr>
          <w:szCs w:val="28"/>
        </w:rPr>
        <w:t>каслинское</w:t>
      </w:r>
      <w:proofErr w:type="spellEnd"/>
      <w:r w:rsidRPr="009B7091">
        <w:rPr>
          <w:szCs w:val="28"/>
        </w:rPr>
        <w:t xml:space="preserve"> литье, ограды и решетки города Екатеринбурга; уральская роспись на бересте, металле, керамической посуде);</w:t>
      </w:r>
    </w:p>
    <w:p w:rsidR="00FE2BCD" w:rsidRPr="009B7091" w:rsidRDefault="00FE2BCD" w:rsidP="00894000">
      <w:pPr>
        <w:pStyle w:val="ab"/>
        <w:numPr>
          <w:ilvl w:val="0"/>
          <w:numId w:val="67"/>
        </w:numPr>
        <w:tabs>
          <w:tab w:val="left" w:pos="709"/>
          <w:tab w:val="left" w:pos="851"/>
        </w:tabs>
        <w:ind w:left="0" w:firstLine="567"/>
        <w:rPr>
          <w:szCs w:val="28"/>
        </w:rPr>
      </w:pPr>
      <w:r w:rsidRPr="009B7091">
        <w:rPr>
          <w:szCs w:val="28"/>
        </w:rPr>
        <w:t xml:space="preserve">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w:t>
      </w:r>
      <w:proofErr w:type="gramStart"/>
      <w:r w:rsidRPr="009B7091">
        <w:rPr>
          <w:szCs w:val="28"/>
        </w:rPr>
        <w:t>Мамин-Сибиряк</w:t>
      </w:r>
      <w:proofErr w:type="gramEnd"/>
      <w:r w:rsidRPr="009B7091">
        <w:rPr>
          <w:szCs w:val="28"/>
        </w:rPr>
        <w:t>); другие близлежащие населенные пункты и крупные города Урала; Урал – часть России, Екатеринбург - главный город Свердловской области.</w:t>
      </w:r>
    </w:p>
    <w:p w:rsidR="00D9637C" w:rsidRPr="009B7091" w:rsidRDefault="00AA0BFB" w:rsidP="00E57122">
      <w:pPr>
        <w:spacing w:after="200"/>
        <w:jc w:val="center"/>
        <w:rPr>
          <w:b/>
          <w:caps/>
        </w:rPr>
      </w:pPr>
      <w:r w:rsidRPr="009B7091">
        <w:rPr>
          <w:caps/>
        </w:rPr>
        <w:br w:type="page"/>
      </w:r>
      <w:bookmarkStart w:id="45" w:name="_Toc464465198"/>
      <w:r w:rsidR="00D9637C" w:rsidRPr="009B7091">
        <w:rPr>
          <w:b/>
          <w:caps/>
          <w:lang w:val="en-US"/>
        </w:rPr>
        <w:lastRenderedPageBreak/>
        <w:t>II</w:t>
      </w:r>
      <w:r w:rsidR="00943E10" w:rsidRPr="009B7091">
        <w:rPr>
          <w:b/>
          <w:caps/>
        </w:rPr>
        <w:t>. Содержательный раздел</w:t>
      </w:r>
      <w:bookmarkEnd w:id="45"/>
    </w:p>
    <w:p w:rsidR="00510E86" w:rsidRPr="009B7091" w:rsidRDefault="00510E86" w:rsidP="00510E86">
      <w:pPr>
        <w:pStyle w:val="1"/>
      </w:pPr>
      <w:bookmarkStart w:id="46" w:name="_Toc464465199"/>
      <w:r w:rsidRPr="009B7091">
        <w:t>2.1.Общие положения</w:t>
      </w:r>
      <w:bookmarkEnd w:id="46"/>
    </w:p>
    <w:p w:rsidR="00510E86" w:rsidRPr="009B7091" w:rsidRDefault="00510E86" w:rsidP="004B797E">
      <w:pPr>
        <w:pStyle w:val="3"/>
        <w:spacing w:line="276" w:lineRule="auto"/>
        <w:ind w:left="0" w:firstLine="709"/>
        <w:rPr>
          <w:szCs w:val="28"/>
        </w:rPr>
      </w:pPr>
      <w:r w:rsidRPr="009B7091">
        <w:rPr>
          <w:szCs w:val="28"/>
        </w:rPr>
        <w:t xml:space="preserve">Программа ДОЧУ определяет содержание и организацию образовательной деятельности на уровне дошкольного образования </w:t>
      </w:r>
      <w:proofErr w:type="gramStart"/>
      <w:r w:rsidR="00E57122" w:rsidRPr="009B7091">
        <w:rPr>
          <w:szCs w:val="28"/>
        </w:rPr>
        <w:t>(</w:t>
      </w:r>
      <w:r w:rsidRPr="009B7091">
        <w:rPr>
          <w:szCs w:val="28"/>
        </w:rPr>
        <w:t xml:space="preserve"> </w:t>
      </w:r>
      <w:proofErr w:type="gramEnd"/>
      <w:r w:rsidRPr="009B7091">
        <w:rPr>
          <w:szCs w:val="28"/>
        </w:rPr>
        <w:t xml:space="preserve">раннего и дошкольного возраста). Содержание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9B7091">
        <w:rPr>
          <w:szCs w:val="28"/>
        </w:rPr>
        <w:t>направлена</w:t>
      </w:r>
      <w:proofErr w:type="gramEnd"/>
      <w:r w:rsidRPr="009B7091">
        <w:rPr>
          <w:szCs w:val="28"/>
        </w:rPr>
        <w:t xml:space="preserve"> на решение цели и задач Программы.</w:t>
      </w:r>
    </w:p>
    <w:p w:rsidR="00510E86" w:rsidRPr="009B7091" w:rsidRDefault="00510E86" w:rsidP="004B797E">
      <w:pPr>
        <w:pStyle w:val="3"/>
        <w:spacing w:line="276" w:lineRule="auto"/>
        <w:ind w:left="0" w:firstLine="709"/>
        <w:rPr>
          <w:szCs w:val="28"/>
        </w:rPr>
      </w:pPr>
      <w:r w:rsidRPr="009B7091">
        <w:rPr>
          <w:szCs w:val="28"/>
        </w:rPr>
        <w:t>Содержание ООП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10E86" w:rsidRPr="009B7091" w:rsidRDefault="00510E86" w:rsidP="00894000">
      <w:pPr>
        <w:pStyle w:val="3"/>
        <w:numPr>
          <w:ilvl w:val="1"/>
          <w:numId w:val="68"/>
        </w:numPr>
        <w:spacing w:line="276" w:lineRule="auto"/>
        <w:ind w:left="851" w:hanging="284"/>
        <w:rPr>
          <w:szCs w:val="28"/>
        </w:rPr>
      </w:pPr>
      <w:r w:rsidRPr="009B7091">
        <w:rPr>
          <w:szCs w:val="28"/>
        </w:rPr>
        <w:t>социально-коммуникативное развитие;</w:t>
      </w:r>
    </w:p>
    <w:p w:rsidR="00510E86" w:rsidRPr="009B7091" w:rsidRDefault="00510E86" w:rsidP="00894000">
      <w:pPr>
        <w:pStyle w:val="3"/>
        <w:numPr>
          <w:ilvl w:val="1"/>
          <w:numId w:val="68"/>
        </w:numPr>
        <w:spacing w:line="276" w:lineRule="auto"/>
        <w:ind w:left="851" w:hanging="284"/>
        <w:rPr>
          <w:szCs w:val="28"/>
        </w:rPr>
      </w:pPr>
      <w:r w:rsidRPr="009B7091">
        <w:rPr>
          <w:szCs w:val="28"/>
        </w:rPr>
        <w:t>познавательное развитие;</w:t>
      </w:r>
    </w:p>
    <w:p w:rsidR="00510E86" w:rsidRPr="009B7091" w:rsidRDefault="00510E86" w:rsidP="00894000">
      <w:pPr>
        <w:pStyle w:val="3"/>
        <w:numPr>
          <w:ilvl w:val="1"/>
          <w:numId w:val="68"/>
        </w:numPr>
        <w:spacing w:line="276" w:lineRule="auto"/>
        <w:ind w:left="851" w:hanging="284"/>
        <w:rPr>
          <w:szCs w:val="28"/>
        </w:rPr>
      </w:pPr>
      <w:r w:rsidRPr="009B7091">
        <w:rPr>
          <w:szCs w:val="28"/>
        </w:rPr>
        <w:t>речевое развитие;</w:t>
      </w:r>
    </w:p>
    <w:p w:rsidR="00510E86" w:rsidRPr="009B7091" w:rsidRDefault="00510E86" w:rsidP="00894000">
      <w:pPr>
        <w:pStyle w:val="3"/>
        <w:numPr>
          <w:ilvl w:val="1"/>
          <w:numId w:val="68"/>
        </w:numPr>
        <w:spacing w:line="276" w:lineRule="auto"/>
        <w:ind w:left="851" w:hanging="284"/>
        <w:rPr>
          <w:szCs w:val="28"/>
        </w:rPr>
      </w:pPr>
      <w:r w:rsidRPr="009B7091">
        <w:rPr>
          <w:szCs w:val="28"/>
        </w:rPr>
        <w:t>художественно-эстетическое развитие;</w:t>
      </w:r>
    </w:p>
    <w:p w:rsidR="00510E86" w:rsidRPr="009B7091" w:rsidRDefault="00510E86" w:rsidP="00894000">
      <w:pPr>
        <w:pStyle w:val="3"/>
        <w:numPr>
          <w:ilvl w:val="1"/>
          <w:numId w:val="68"/>
        </w:numPr>
        <w:spacing w:line="276" w:lineRule="auto"/>
        <w:ind w:left="851" w:hanging="284"/>
        <w:rPr>
          <w:szCs w:val="28"/>
        </w:rPr>
      </w:pPr>
      <w:r w:rsidRPr="009B7091">
        <w:rPr>
          <w:szCs w:val="28"/>
        </w:rPr>
        <w:t>физическое развитие.</w:t>
      </w:r>
    </w:p>
    <w:p w:rsidR="00510E86" w:rsidRPr="009B7091" w:rsidRDefault="00510E86" w:rsidP="004B797E">
      <w:pPr>
        <w:pStyle w:val="3"/>
        <w:spacing w:line="276" w:lineRule="auto"/>
        <w:ind w:left="0" w:firstLine="709"/>
        <w:rPr>
          <w:szCs w:val="28"/>
        </w:rPr>
      </w:pPr>
      <w:r w:rsidRPr="009B7091">
        <w:rPr>
          <w:szCs w:val="28"/>
        </w:rPr>
        <w:t>Конкретное содержание образовательных областей зависит от возрастных и индивидуальных особенностей детей, определяется целями и задачами ООП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510E86" w:rsidRPr="009B7091" w:rsidRDefault="00510E86" w:rsidP="004B797E">
      <w:pPr>
        <w:pStyle w:val="3"/>
        <w:spacing w:line="276" w:lineRule="auto"/>
        <w:ind w:left="0" w:firstLine="709"/>
        <w:rPr>
          <w:szCs w:val="28"/>
        </w:rPr>
      </w:pPr>
      <w:r w:rsidRPr="009B7091">
        <w:rPr>
          <w:szCs w:val="28"/>
        </w:rPr>
        <w:t>Содержание ООП представлено обязательной частью и частью, формируемой участниками образовательных отношений. Обе части являются взаимодополняющими.</w:t>
      </w:r>
    </w:p>
    <w:p w:rsidR="00510E86" w:rsidRPr="009B7091" w:rsidRDefault="00510E86" w:rsidP="004B797E">
      <w:pPr>
        <w:pStyle w:val="3"/>
        <w:spacing w:line="276" w:lineRule="auto"/>
        <w:ind w:left="0" w:firstLine="709"/>
        <w:rPr>
          <w:szCs w:val="28"/>
        </w:rPr>
      </w:pPr>
      <w:r w:rsidRPr="009B7091">
        <w:rPr>
          <w:szCs w:val="28"/>
        </w:rPr>
        <w:t xml:space="preserve">Содержание обязательной части ООП выстраивается на основе комплексного подхода, обеспечивает развитие детей во всех пяти взаимодополняющих образовательных областях. </w:t>
      </w:r>
    </w:p>
    <w:p w:rsidR="00510E86" w:rsidRPr="009B7091" w:rsidRDefault="00510E86" w:rsidP="004B797E">
      <w:pPr>
        <w:pStyle w:val="3"/>
        <w:spacing w:line="276" w:lineRule="auto"/>
        <w:ind w:left="0" w:firstLine="709"/>
        <w:rPr>
          <w:szCs w:val="28"/>
        </w:rPr>
      </w:pPr>
      <w:r w:rsidRPr="009B7091">
        <w:rPr>
          <w:szCs w:val="28"/>
        </w:rPr>
        <w:lastRenderedPageBreak/>
        <w:t>Объем содержания обязательной части ООП определен не менее 60% от ее общего объема; части, формируемой участниками образовательных отношений, не более 40%.</w:t>
      </w:r>
    </w:p>
    <w:p w:rsidR="00D9637C" w:rsidRPr="009B7091" w:rsidRDefault="0059280D" w:rsidP="00112D87">
      <w:pPr>
        <w:pStyle w:val="1"/>
      </w:pPr>
      <w:bookmarkStart w:id="47" w:name="_Toc464465200"/>
      <w:r w:rsidRPr="009B7091">
        <w:t>2.</w:t>
      </w:r>
      <w:r w:rsidR="00510E86" w:rsidRPr="009B7091">
        <w:t>2</w:t>
      </w:r>
      <w:r w:rsidR="00D9637C" w:rsidRPr="009B7091">
        <w:t xml:space="preserve">. </w:t>
      </w:r>
      <w:bookmarkStart w:id="48" w:name="OLE_LINK39"/>
      <w:r w:rsidR="005F6DFF" w:rsidRPr="009B7091">
        <w:t>Содержание о</w:t>
      </w:r>
      <w:r w:rsidR="00D9637C" w:rsidRPr="009B7091">
        <w:t>бразовательн</w:t>
      </w:r>
      <w:r w:rsidR="005F6DFF" w:rsidRPr="009B7091">
        <w:t>ой</w:t>
      </w:r>
      <w:r w:rsidR="00D9637C" w:rsidRPr="009B7091">
        <w:t xml:space="preserve"> деятельност</w:t>
      </w:r>
      <w:r w:rsidR="005F6DFF" w:rsidRPr="009B7091">
        <w:t>и</w:t>
      </w:r>
      <w:r w:rsidR="00D9637C" w:rsidRPr="009B7091">
        <w:t xml:space="preserve"> </w:t>
      </w:r>
      <w:r w:rsidR="005F6DFF" w:rsidRPr="009B7091">
        <w:t xml:space="preserve">по достижению планируемых результатов освоения </w:t>
      </w:r>
      <w:r w:rsidR="00CC6C67" w:rsidRPr="009B7091">
        <w:t>образовательной</w:t>
      </w:r>
      <w:bookmarkEnd w:id="47"/>
      <w:bookmarkEnd w:id="48"/>
      <w:r w:rsidR="00112D87" w:rsidRPr="009B7091">
        <w:t xml:space="preserve"> деятельности</w:t>
      </w:r>
    </w:p>
    <w:p w:rsidR="004B797E" w:rsidRPr="009B7091" w:rsidRDefault="004B797E" w:rsidP="004B797E"/>
    <w:p w:rsidR="00470D5D" w:rsidRPr="009B7091" w:rsidRDefault="004B797E" w:rsidP="004B797E">
      <w:pPr>
        <w:pStyle w:val="2"/>
      </w:pPr>
      <w:bookmarkStart w:id="49" w:name="_Toc464465201"/>
      <w:r w:rsidRPr="009B7091">
        <w:t>2.2.1. Социально-коммуникативное развитие</w:t>
      </w:r>
      <w:bookmarkEnd w:id="49"/>
    </w:p>
    <w:p w:rsidR="004B797E" w:rsidRPr="009B7091" w:rsidRDefault="004B797E" w:rsidP="004B797E">
      <w:pPr>
        <w:shd w:val="clear" w:color="auto" w:fill="FFFFFF"/>
        <w:ind w:firstLine="709"/>
        <w:rPr>
          <w:rFonts w:cs="Times New Roman"/>
          <w:szCs w:val="28"/>
        </w:rPr>
      </w:pPr>
      <w:r w:rsidRPr="009B7091">
        <w:rPr>
          <w:rFonts w:cs="Times New Roman"/>
          <w:i/>
          <w:szCs w:val="28"/>
        </w:rPr>
        <w:t>Обязательная часть Программы ДОЧУ</w:t>
      </w:r>
      <w:r w:rsidRPr="009B7091">
        <w:rPr>
          <w:rFonts w:cs="Times New Roman"/>
          <w:szCs w:val="28"/>
        </w:rPr>
        <w:t xml:space="preserve"> направлена на усвоение норм и ценностей, принятых в обществе, включая моральные и нравственные ценности; развитие общения и взаимодействия ребенка со сверстниками </w:t>
      </w:r>
      <w:proofErr w:type="gramStart"/>
      <w:r w:rsidRPr="009B7091">
        <w:rPr>
          <w:rFonts w:cs="Times New Roman"/>
          <w:szCs w:val="28"/>
        </w:rPr>
        <w:t>со</w:t>
      </w:r>
      <w:proofErr w:type="gramEnd"/>
      <w:r w:rsidRPr="009B7091">
        <w:rPr>
          <w:rFonts w:cs="Times New Roman"/>
          <w:szCs w:val="28"/>
        </w:rPr>
        <w:t xml:space="preserve"> взрослыми; становление самостоятельности, целенаправленности и </w:t>
      </w:r>
      <w:proofErr w:type="spellStart"/>
      <w:r w:rsidRPr="009B7091">
        <w:rPr>
          <w:rFonts w:cs="Times New Roman"/>
          <w:szCs w:val="28"/>
        </w:rPr>
        <w:t>саморегуляции</w:t>
      </w:r>
      <w:proofErr w:type="spellEnd"/>
      <w:r w:rsidRPr="009B7091">
        <w:rPr>
          <w:rFonts w:cs="Times New Roman"/>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формирование позитивных установок к различным видам труда и творчества; формирование основ безопасного поведения в быту, социуме, природе.</w:t>
      </w:r>
    </w:p>
    <w:p w:rsidR="004B797E" w:rsidRPr="009B7091" w:rsidRDefault="004B797E" w:rsidP="004B797E">
      <w:pPr>
        <w:shd w:val="clear" w:color="auto" w:fill="FFFFFF"/>
        <w:ind w:firstLine="709"/>
        <w:rPr>
          <w:rFonts w:cs="Times New Roman"/>
          <w:szCs w:val="28"/>
        </w:rPr>
      </w:pPr>
      <w:proofErr w:type="gramStart"/>
      <w:r w:rsidRPr="009B7091">
        <w:rPr>
          <w:rFonts w:cs="Times New Roman"/>
          <w:i/>
          <w:szCs w:val="28"/>
        </w:rPr>
        <w:t>Часть, формируемая участниками образовательных отношений</w:t>
      </w:r>
      <w:r w:rsidRPr="009B7091">
        <w:rPr>
          <w:rFonts w:cs="Times New Roman"/>
          <w:szCs w:val="28"/>
        </w:rPr>
        <w:t xml:space="preserve"> направлена</w:t>
      </w:r>
      <w:proofErr w:type="gramEnd"/>
      <w:r w:rsidRPr="009B7091">
        <w:rPr>
          <w:rFonts w:cs="Times New Roman"/>
          <w:szCs w:val="28"/>
        </w:rPr>
        <w:t xml:space="preserve"> на развитие у детей интереса к родному городу: к улицам, районам, достопримечательностям, памятникам зодчества, к символике, традициям. </w:t>
      </w:r>
      <w:proofErr w:type="gramStart"/>
      <w:r w:rsidRPr="009B7091">
        <w:rPr>
          <w:rFonts w:cs="Times New Roman"/>
          <w:szCs w:val="28"/>
        </w:rPr>
        <w:t>Призвана</w:t>
      </w:r>
      <w:proofErr w:type="gramEnd"/>
      <w:r w:rsidRPr="009B7091">
        <w:rPr>
          <w:rFonts w:cs="Times New Roman"/>
          <w:szCs w:val="28"/>
        </w:rPr>
        <w:t xml:space="preserve"> способствовать самопознанию ребенка, помогать ему осознавать свои характерные особенности и предпочтения.</w:t>
      </w:r>
    </w:p>
    <w:p w:rsidR="00D9637C" w:rsidRPr="009B7091" w:rsidRDefault="00D9637C" w:rsidP="00470D5D">
      <w:pPr>
        <w:shd w:val="clear" w:color="auto" w:fill="FFFFFF"/>
        <w:rPr>
          <w:rFonts w:cs="Times New Roman"/>
          <w:szCs w:val="28"/>
        </w:rPr>
      </w:pPr>
      <w:r w:rsidRPr="009B7091">
        <w:rPr>
          <w:rFonts w:cs="Times New Roman"/>
          <w:b/>
          <w:szCs w:val="28"/>
        </w:rPr>
        <w:t>Социально-коммуникативное развитие</w:t>
      </w:r>
      <w:r w:rsidRPr="009B7091">
        <w:rPr>
          <w:rFonts w:cs="Times New Roman"/>
          <w:szCs w:val="28"/>
        </w:rPr>
        <w:t xml:space="preserve"> направлено </w:t>
      </w:r>
      <w:proofErr w:type="gramStart"/>
      <w:r w:rsidRPr="009B7091">
        <w:rPr>
          <w:rFonts w:cs="Times New Roman"/>
          <w:szCs w:val="28"/>
        </w:rPr>
        <w:t>на</w:t>
      </w:r>
      <w:proofErr w:type="gramEnd"/>
      <w:r w:rsidRPr="009B7091">
        <w:rPr>
          <w:rFonts w:cs="Times New Roman"/>
          <w:szCs w:val="28"/>
        </w:rPr>
        <w:t>:</w:t>
      </w:r>
    </w:p>
    <w:p w:rsidR="00D9637C" w:rsidRPr="009B7091" w:rsidRDefault="00D9637C" w:rsidP="00470D5D">
      <w:pPr>
        <w:numPr>
          <w:ilvl w:val="0"/>
          <w:numId w:val="2"/>
        </w:numPr>
        <w:shd w:val="clear" w:color="auto" w:fill="FFFFFF"/>
        <w:ind w:left="0" w:firstLine="709"/>
        <w:rPr>
          <w:rFonts w:cs="Times New Roman"/>
          <w:szCs w:val="28"/>
        </w:rPr>
      </w:pPr>
      <w:r w:rsidRPr="009B7091">
        <w:rPr>
          <w:rFonts w:cs="Times New Roman"/>
          <w:szCs w:val="28"/>
        </w:rPr>
        <w:t xml:space="preserve">усвоение норм и ценностей, принятых в обществе, включая моральные и нравственные ценности; </w:t>
      </w:r>
    </w:p>
    <w:p w:rsidR="00D9637C" w:rsidRPr="009B7091" w:rsidRDefault="00D9637C" w:rsidP="00470D5D">
      <w:pPr>
        <w:numPr>
          <w:ilvl w:val="0"/>
          <w:numId w:val="2"/>
        </w:numPr>
        <w:shd w:val="clear" w:color="auto" w:fill="FFFFFF"/>
        <w:ind w:left="0" w:firstLine="709"/>
        <w:rPr>
          <w:rFonts w:cs="Times New Roman"/>
          <w:szCs w:val="28"/>
        </w:rPr>
      </w:pPr>
      <w:r w:rsidRPr="009B7091">
        <w:rPr>
          <w:rFonts w:cs="Times New Roman"/>
          <w:szCs w:val="28"/>
        </w:rPr>
        <w:t xml:space="preserve">развитие общения и взаимодействия ребенка </w:t>
      </w:r>
      <w:proofErr w:type="gramStart"/>
      <w:r w:rsidRPr="009B7091">
        <w:rPr>
          <w:rFonts w:cs="Times New Roman"/>
          <w:szCs w:val="28"/>
        </w:rPr>
        <w:t>со</w:t>
      </w:r>
      <w:proofErr w:type="gramEnd"/>
      <w:r w:rsidRPr="009B7091">
        <w:rPr>
          <w:rFonts w:cs="Times New Roman"/>
          <w:szCs w:val="28"/>
        </w:rPr>
        <w:t xml:space="preserve"> взрослыми и сверстниками; </w:t>
      </w:r>
    </w:p>
    <w:p w:rsidR="00D9637C" w:rsidRPr="009B7091" w:rsidRDefault="00D9637C" w:rsidP="00470D5D">
      <w:pPr>
        <w:numPr>
          <w:ilvl w:val="0"/>
          <w:numId w:val="2"/>
        </w:numPr>
        <w:shd w:val="clear" w:color="auto" w:fill="FFFFFF"/>
        <w:ind w:left="0" w:firstLine="709"/>
        <w:rPr>
          <w:rFonts w:cs="Times New Roman"/>
          <w:szCs w:val="28"/>
        </w:rPr>
      </w:pPr>
      <w:r w:rsidRPr="009B7091">
        <w:rPr>
          <w:rFonts w:cs="Times New Roman"/>
          <w:szCs w:val="28"/>
        </w:rPr>
        <w:t xml:space="preserve">становление самостоятельности, целенаправленности и </w:t>
      </w:r>
      <w:proofErr w:type="spellStart"/>
      <w:r w:rsidRPr="009B7091">
        <w:rPr>
          <w:rFonts w:cs="Times New Roman"/>
          <w:szCs w:val="28"/>
        </w:rPr>
        <w:t>саморегуляции</w:t>
      </w:r>
      <w:proofErr w:type="spellEnd"/>
      <w:r w:rsidRPr="009B7091">
        <w:rPr>
          <w:rFonts w:cs="Times New Roman"/>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w:t>
      </w:r>
      <w:r w:rsidRPr="009B7091">
        <w:rPr>
          <w:rFonts w:cs="Times New Roman"/>
          <w:szCs w:val="28"/>
        </w:rPr>
        <w:lastRenderedPageBreak/>
        <w:t xml:space="preserve">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D9637C" w:rsidRPr="009B7091" w:rsidRDefault="00D9637C" w:rsidP="00470D5D">
      <w:pPr>
        <w:numPr>
          <w:ilvl w:val="0"/>
          <w:numId w:val="2"/>
        </w:numPr>
        <w:shd w:val="clear" w:color="auto" w:fill="FFFFFF"/>
        <w:ind w:left="0" w:firstLine="709"/>
        <w:rPr>
          <w:rFonts w:cs="Times New Roman"/>
          <w:szCs w:val="28"/>
        </w:rPr>
      </w:pPr>
      <w:r w:rsidRPr="009B7091">
        <w:rPr>
          <w:rFonts w:cs="Times New Roman"/>
          <w:szCs w:val="28"/>
        </w:rPr>
        <w:t xml:space="preserve">формирование позитивных установок к различным видам труда и творчества; </w:t>
      </w:r>
    </w:p>
    <w:p w:rsidR="00D9637C" w:rsidRPr="009B7091" w:rsidRDefault="00D9637C" w:rsidP="00470D5D">
      <w:pPr>
        <w:numPr>
          <w:ilvl w:val="0"/>
          <w:numId w:val="2"/>
        </w:numPr>
        <w:shd w:val="clear" w:color="auto" w:fill="FFFFFF"/>
        <w:ind w:left="0" w:firstLine="709"/>
        <w:rPr>
          <w:rFonts w:cs="Times New Roman"/>
          <w:szCs w:val="28"/>
        </w:rPr>
      </w:pPr>
      <w:r w:rsidRPr="009B7091">
        <w:rPr>
          <w:rFonts w:cs="Times New Roman"/>
          <w:szCs w:val="28"/>
        </w:rPr>
        <w:t>формирование основ безопасного поведения в быту, социуме, природе.</w:t>
      </w:r>
    </w:p>
    <w:p w:rsidR="00D9637C" w:rsidRPr="009B7091" w:rsidRDefault="00D9637C" w:rsidP="00DC765B">
      <w:pPr>
        <w:pStyle w:val="2"/>
      </w:pPr>
      <w:bookmarkStart w:id="50" w:name="_Toc458717638"/>
      <w:bookmarkStart w:id="51" w:name="_Toc458717968"/>
      <w:bookmarkStart w:id="52" w:name="_Toc464465202"/>
      <w:r w:rsidRPr="009B7091">
        <w:t>Задачи образовательной деятель</w:t>
      </w:r>
      <w:r w:rsidR="00437D20" w:rsidRPr="009B7091">
        <w:t xml:space="preserve">ности  </w:t>
      </w:r>
      <w:bookmarkEnd w:id="50"/>
      <w:bookmarkEnd w:id="51"/>
      <w:r w:rsidR="00B211B1" w:rsidRPr="009B7091">
        <w:t>обязательной части</w:t>
      </w:r>
      <w:bookmarkEnd w:id="52"/>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3996"/>
        <w:gridCol w:w="3996"/>
        <w:gridCol w:w="4084"/>
      </w:tblGrid>
      <w:tr w:rsidR="00D9637C" w:rsidRPr="009B7091" w:rsidTr="00470D5D">
        <w:trPr>
          <w:trHeight w:val="108"/>
        </w:trPr>
        <w:tc>
          <w:tcPr>
            <w:tcW w:w="2950" w:type="dxa"/>
            <w:vAlign w:val="center"/>
          </w:tcPr>
          <w:p w:rsidR="00D9637C" w:rsidRPr="009B7091" w:rsidRDefault="00D9637C" w:rsidP="00470D5D">
            <w:pPr>
              <w:spacing w:before="240" w:after="240" w:line="240" w:lineRule="auto"/>
              <w:jc w:val="center"/>
              <w:rPr>
                <w:rFonts w:cs="Times New Roman"/>
                <w:b/>
                <w:sz w:val="24"/>
                <w:szCs w:val="24"/>
              </w:rPr>
            </w:pPr>
            <w:r w:rsidRPr="009B7091">
              <w:rPr>
                <w:rFonts w:cs="Times New Roman"/>
                <w:b/>
                <w:sz w:val="24"/>
                <w:szCs w:val="24"/>
              </w:rPr>
              <w:t>Возраст, группа</w:t>
            </w:r>
          </w:p>
        </w:tc>
        <w:tc>
          <w:tcPr>
            <w:tcW w:w="12076" w:type="dxa"/>
            <w:gridSpan w:val="3"/>
            <w:vAlign w:val="center"/>
          </w:tcPr>
          <w:p w:rsidR="00D9637C" w:rsidRPr="009B7091" w:rsidRDefault="00D9637C" w:rsidP="00470D5D">
            <w:pPr>
              <w:spacing w:before="240" w:after="240" w:line="240" w:lineRule="auto"/>
              <w:jc w:val="center"/>
              <w:rPr>
                <w:rFonts w:cs="Times New Roman"/>
                <w:b/>
                <w:sz w:val="24"/>
                <w:szCs w:val="24"/>
              </w:rPr>
            </w:pPr>
            <w:r w:rsidRPr="009B7091">
              <w:rPr>
                <w:rFonts w:cs="Times New Roman"/>
                <w:b/>
                <w:sz w:val="24"/>
                <w:szCs w:val="24"/>
              </w:rPr>
              <w:t>Задачи образовательной деятельности</w:t>
            </w:r>
          </w:p>
        </w:tc>
      </w:tr>
      <w:tr w:rsidR="001F4A57" w:rsidRPr="009B7091" w:rsidTr="00470D5D">
        <w:trPr>
          <w:trHeight w:val="108"/>
        </w:trPr>
        <w:tc>
          <w:tcPr>
            <w:tcW w:w="2950" w:type="dxa"/>
          </w:tcPr>
          <w:p w:rsidR="001F4A57" w:rsidRPr="009B7091" w:rsidRDefault="001F4A57" w:rsidP="0010203A">
            <w:pPr>
              <w:spacing w:line="240" w:lineRule="auto"/>
              <w:rPr>
                <w:rFonts w:cs="Times New Roman"/>
                <w:b/>
                <w:i/>
                <w:sz w:val="24"/>
                <w:szCs w:val="24"/>
              </w:rPr>
            </w:pPr>
            <w:r w:rsidRPr="009B7091">
              <w:rPr>
                <w:rFonts w:cs="Times New Roman"/>
                <w:b/>
                <w:i/>
                <w:sz w:val="24"/>
                <w:szCs w:val="24"/>
              </w:rPr>
              <w:t>Ранний возраст</w:t>
            </w:r>
          </w:p>
          <w:p w:rsidR="001F4A57" w:rsidRPr="009B7091" w:rsidRDefault="001F4A57" w:rsidP="0010203A">
            <w:pPr>
              <w:spacing w:line="240" w:lineRule="auto"/>
              <w:rPr>
                <w:rFonts w:cs="Times New Roman"/>
                <w:b/>
                <w:i/>
                <w:sz w:val="24"/>
                <w:szCs w:val="24"/>
              </w:rPr>
            </w:pPr>
            <w:r w:rsidRPr="009B7091">
              <w:rPr>
                <w:rFonts w:cs="Times New Roman"/>
                <w:b/>
                <w:i/>
                <w:sz w:val="24"/>
                <w:szCs w:val="24"/>
              </w:rPr>
              <w:t>Второй год жизни</w:t>
            </w:r>
          </w:p>
          <w:p w:rsidR="001F4A57" w:rsidRPr="009B7091" w:rsidRDefault="001F4A57" w:rsidP="0010203A">
            <w:pPr>
              <w:spacing w:line="240" w:lineRule="auto"/>
              <w:rPr>
                <w:rFonts w:cs="Times New Roman"/>
                <w:b/>
                <w:sz w:val="24"/>
                <w:szCs w:val="24"/>
              </w:rPr>
            </w:pPr>
          </w:p>
        </w:tc>
        <w:tc>
          <w:tcPr>
            <w:tcW w:w="12076" w:type="dxa"/>
            <w:gridSpan w:val="3"/>
          </w:tcPr>
          <w:p w:rsidR="001F4A57" w:rsidRPr="009B7091" w:rsidRDefault="001F4A57" w:rsidP="00894000">
            <w:pPr>
              <w:pStyle w:val="ab"/>
              <w:numPr>
                <w:ilvl w:val="0"/>
                <w:numId w:val="37"/>
              </w:numPr>
              <w:spacing w:line="240" w:lineRule="auto"/>
              <w:ind w:left="27" w:firstLine="0"/>
              <w:rPr>
                <w:sz w:val="24"/>
                <w:szCs w:val="24"/>
              </w:rPr>
            </w:pPr>
            <w:r w:rsidRPr="009B7091">
              <w:rPr>
                <w:sz w:val="24"/>
                <w:szCs w:val="24"/>
              </w:rPr>
              <w:t xml:space="preserve">Создавать условия для благоприятной адаптации ребенка к дошкольной образовательной организации: помогать переживать расставание с родителями, привыкать к новым условиям жизни. </w:t>
            </w:r>
          </w:p>
          <w:p w:rsidR="001F4A57" w:rsidRPr="009B7091" w:rsidRDefault="001F4A57" w:rsidP="00894000">
            <w:pPr>
              <w:pStyle w:val="ab"/>
              <w:numPr>
                <w:ilvl w:val="0"/>
                <w:numId w:val="37"/>
              </w:numPr>
              <w:spacing w:line="240" w:lineRule="auto"/>
              <w:ind w:left="27" w:firstLine="0"/>
              <w:rPr>
                <w:sz w:val="24"/>
                <w:szCs w:val="24"/>
              </w:rPr>
            </w:pPr>
            <w:r w:rsidRPr="009B7091">
              <w:rPr>
                <w:sz w:val="24"/>
                <w:szCs w:val="24"/>
              </w:rPr>
              <w:t xml:space="preserve">Поощрять вступление в непродолжительный контакт со сверстниками, интерес к сверстнику, стремление показать свою игрушку. </w:t>
            </w:r>
          </w:p>
          <w:p w:rsidR="001F4A57" w:rsidRPr="009B7091" w:rsidRDefault="001F4A57" w:rsidP="00894000">
            <w:pPr>
              <w:pStyle w:val="ab"/>
              <w:numPr>
                <w:ilvl w:val="0"/>
                <w:numId w:val="37"/>
              </w:numPr>
              <w:spacing w:line="240" w:lineRule="auto"/>
              <w:ind w:left="27" w:firstLine="0"/>
              <w:rPr>
                <w:sz w:val="24"/>
                <w:szCs w:val="24"/>
              </w:rPr>
            </w:pPr>
            <w:proofErr w:type="gramStart"/>
            <w:r w:rsidRPr="009B7091">
              <w:rPr>
                <w:sz w:val="24"/>
                <w:szCs w:val="24"/>
              </w:rPr>
              <w:t xml:space="preserve">Формировать элементарные представления: о себе, своем имени, внешнем виде; своей половой принадлежности (мальчик, девочка) по внешним признакам (одежда, прическа); о близких людях; о ближайшем предметном окружении (игрушках, предметах быта, личных вещах). </w:t>
            </w:r>
            <w:proofErr w:type="gramEnd"/>
          </w:p>
          <w:p w:rsidR="00470D5D" w:rsidRPr="009B7091" w:rsidRDefault="001F4A57" w:rsidP="00894000">
            <w:pPr>
              <w:pStyle w:val="ab"/>
              <w:numPr>
                <w:ilvl w:val="0"/>
                <w:numId w:val="37"/>
              </w:numPr>
              <w:spacing w:line="240" w:lineRule="auto"/>
              <w:ind w:left="27" w:firstLine="0"/>
              <w:rPr>
                <w:sz w:val="24"/>
                <w:szCs w:val="24"/>
              </w:rPr>
            </w:pPr>
            <w:r w:rsidRPr="009B7091">
              <w:rPr>
                <w:sz w:val="24"/>
                <w:szCs w:val="24"/>
              </w:rPr>
              <w:t>Формировать первичный опыт социальной жизни (о том, что можно делать, а чего делать нельзя; учить здороваться, отвечать на приветствие взрослого, благодарить; поддерживать проявления первых самостоятельных желаний («Хочу», «Не хочу»); развивать желание выполнять просьбу воспитателя, поощряя детские инициативы).</w:t>
            </w:r>
          </w:p>
        </w:tc>
      </w:tr>
      <w:tr w:rsidR="00D9637C" w:rsidRPr="009B7091" w:rsidTr="00470D5D">
        <w:trPr>
          <w:trHeight w:val="64"/>
        </w:trPr>
        <w:tc>
          <w:tcPr>
            <w:tcW w:w="2950" w:type="dxa"/>
          </w:tcPr>
          <w:p w:rsidR="00D9637C" w:rsidRPr="009B7091" w:rsidRDefault="00D9637C" w:rsidP="0010203A">
            <w:pPr>
              <w:spacing w:line="240" w:lineRule="auto"/>
              <w:rPr>
                <w:rFonts w:cs="Times New Roman"/>
                <w:sz w:val="24"/>
                <w:szCs w:val="24"/>
              </w:rPr>
            </w:pPr>
            <w:r w:rsidRPr="009B7091">
              <w:rPr>
                <w:rFonts w:cs="Times New Roman"/>
                <w:b/>
                <w:i/>
                <w:sz w:val="24"/>
                <w:szCs w:val="24"/>
              </w:rPr>
              <w:t xml:space="preserve">Третий год жизни. </w:t>
            </w:r>
          </w:p>
        </w:tc>
        <w:tc>
          <w:tcPr>
            <w:tcW w:w="12076" w:type="dxa"/>
            <w:gridSpan w:val="3"/>
          </w:tcPr>
          <w:p w:rsidR="00D9637C" w:rsidRPr="009B7091" w:rsidRDefault="00D9637C" w:rsidP="00894000">
            <w:pPr>
              <w:pStyle w:val="ab"/>
              <w:numPr>
                <w:ilvl w:val="0"/>
                <w:numId w:val="14"/>
              </w:numPr>
              <w:tabs>
                <w:tab w:val="left" w:pos="175"/>
              </w:tabs>
              <w:spacing w:line="240" w:lineRule="auto"/>
              <w:ind w:left="0" w:firstLine="34"/>
              <w:rPr>
                <w:sz w:val="24"/>
                <w:szCs w:val="24"/>
              </w:rPr>
            </w:pPr>
            <w:r w:rsidRPr="009B7091">
              <w:rPr>
                <w:sz w:val="24"/>
                <w:szCs w:val="24"/>
              </w:rPr>
              <w:t>Способствовать благоприятной адаптации детей в детском саду, поддерживать эмоционально-положительное состояние детей.</w:t>
            </w:r>
          </w:p>
          <w:p w:rsidR="00D9637C" w:rsidRPr="009B7091" w:rsidRDefault="00D9637C" w:rsidP="00894000">
            <w:pPr>
              <w:pStyle w:val="ab"/>
              <w:numPr>
                <w:ilvl w:val="0"/>
                <w:numId w:val="14"/>
              </w:numPr>
              <w:tabs>
                <w:tab w:val="left" w:pos="175"/>
              </w:tabs>
              <w:spacing w:line="240" w:lineRule="auto"/>
              <w:ind w:left="0" w:firstLine="34"/>
              <w:rPr>
                <w:sz w:val="24"/>
                <w:szCs w:val="24"/>
              </w:rPr>
            </w:pPr>
            <w:r w:rsidRPr="009B7091">
              <w:rPr>
                <w:sz w:val="24"/>
                <w:szCs w:val="24"/>
              </w:rPr>
              <w:t>Развивать игровой опыт каждого ребенка, помогая детям отражать в игре представления об окружающей действительности.</w:t>
            </w:r>
          </w:p>
          <w:p w:rsidR="00D9637C" w:rsidRPr="009B7091" w:rsidRDefault="00D9637C" w:rsidP="00894000">
            <w:pPr>
              <w:pStyle w:val="ab"/>
              <w:numPr>
                <w:ilvl w:val="0"/>
                <w:numId w:val="14"/>
              </w:numPr>
              <w:tabs>
                <w:tab w:val="left" w:pos="175"/>
              </w:tabs>
              <w:spacing w:line="240" w:lineRule="auto"/>
              <w:ind w:left="0" w:firstLine="34"/>
              <w:rPr>
                <w:sz w:val="24"/>
                <w:szCs w:val="24"/>
              </w:rPr>
            </w:pPr>
            <w:r w:rsidRPr="009B7091">
              <w:rPr>
                <w:sz w:val="24"/>
                <w:szCs w:val="24"/>
              </w:rPr>
              <w:t>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w:t>
            </w:r>
          </w:p>
          <w:p w:rsidR="000D1353" w:rsidRPr="009B7091" w:rsidRDefault="00D9637C" w:rsidP="00894000">
            <w:pPr>
              <w:pStyle w:val="ab"/>
              <w:numPr>
                <w:ilvl w:val="0"/>
                <w:numId w:val="14"/>
              </w:numPr>
              <w:tabs>
                <w:tab w:val="left" w:pos="175"/>
              </w:tabs>
              <w:spacing w:line="240" w:lineRule="auto"/>
              <w:ind w:left="0" w:firstLine="34"/>
              <w:rPr>
                <w:sz w:val="24"/>
                <w:szCs w:val="24"/>
              </w:rPr>
            </w:pPr>
            <w:proofErr w:type="gramStart"/>
            <w:r w:rsidRPr="009B7091">
              <w:rPr>
                <w:sz w:val="24"/>
                <w:szCs w:val="24"/>
              </w:rPr>
              <w:t>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roofErr w:type="gramEnd"/>
          </w:p>
          <w:p w:rsidR="00AA0BFB" w:rsidRPr="009B7091" w:rsidRDefault="00D9637C" w:rsidP="00D00BFE">
            <w:pPr>
              <w:pStyle w:val="ab"/>
              <w:numPr>
                <w:ilvl w:val="0"/>
                <w:numId w:val="14"/>
              </w:numPr>
              <w:tabs>
                <w:tab w:val="left" w:pos="175"/>
              </w:tabs>
              <w:spacing w:line="240" w:lineRule="auto"/>
              <w:ind w:left="0" w:firstLine="34"/>
              <w:rPr>
                <w:sz w:val="24"/>
                <w:szCs w:val="24"/>
              </w:rPr>
            </w:pPr>
            <w:r w:rsidRPr="009B7091">
              <w:rPr>
                <w:sz w:val="24"/>
                <w:szCs w:val="24"/>
              </w:rPr>
              <w:t>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tc>
      </w:tr>
      <w:tr w:rsidR="00D9637C" w:rsidRPr="009B7091" w:rsidTr="00470D5D">
        <w:trPr>
          <w:trHeight w:val="64"/>
        </w:trPr>
        <w:tc>
          <w:tcPr>
            <w:tcW w:w="2950" w:type="dxa"/>
          </w:tcPr>
          <w:p w:rsidR="00D9637C" w:rsidRPr="009B7091" w:rsidRDefault="00D9637C" w:rsidP="0010203A">
            <w:pPr>
              <w:spacing w:line="240" w:lineRule="auto"/>
              <w:rPr>
                <w:rFonts w:cs="Times New Roman"/>
                <w:sz w:val="24"/>
                <w:szCs w:val="24"/>
              </w:rPr>
            </w:pPr>
          </w:p>
        </w:tc>
        <w:tc>
          <w:tcPr>
            <w:tcW w:w="3996" w:type="dxa"/>
            <w:vAlign w:val="center"/>
          </w:tcPr>
          <w:p w:rsidR="00D9637C" w:rsidRPr="009B7091" w:rsidRDefault="00D9637C" w:rsidP="00470D5D">
            <w:pPr>
              <w:spacing w:line="240" w:lineRule="auto"/>
              <w:jc w:val="center"/>
              <w:rPr>
                <w:rFonts w:cs="Times New Roman"/>
                <w:b/>
                <w:i/>
                <w:sz w:val="24"/>
                <w:szCs w:val="24"/>
              </w:rPr>
            </w:pPr>
            <w:r w:rsidRPr="009B7091">
              <w:rPr>
                <w:rFonts w:cs="Times New Roman"/>
                <w:b/>
                <w:i/>
                <w:sz w:val="24"/>
                <w:szCs w:val="24"/>
              </w:rPr>
              <w:t>Дошкольник входит в мир социальных отношений.</w:t>
            </w:r>
          </w:p>
        </w:tc>
        <w:tc>
          <w:tcPr>
            <w:tcW w:w="3996" w:type="dxa"/>
            <w:vAlign w:val="center"/>
          </w:tcPr>
          <w:p w:rsidR="00D9637C" w:rsidRPr="009B7091" w:rsidRDefault="00D9637C" w:rsidP="00470D5D">
            <w:pPr>
              <w:spacing w:line="240" w:lineRule="auto"/>
              <w:jc w:val="center"/>
              <w:rPr>
                <w:rFonts w:cs="Times New Roman"/>
                <w:b/>
                <w:i/>
                <w:sz w:val="24"/>
                <w:szCs w:val="24"/>
              </w:rPr>
            </w:pPr>
            <w:r w:rsidRPr="009B7091">
              <w:rPr>
                <w:rFonts w:cs="Times New Roman"/>
                <w:b/>
                <w:i/>
                <w:sz w:val="24"/>
                <w:szCs w:val="24"/>
              </w:rPr>
              <w:t>Развиваем ценностное отношение к труду</w:t>
            </w:r>
          </w:p>
        </w:tc>
        <w:tc>
          <w:tcPr>
            <w:tcW w:w="4084" w:type="dxa"/>
            <w:vAlign w:val="center"/>
          </w:tcPr>
          <w:p w:rsidR="00D9637C" w:rsidRPr="009B7091" w:rsidRDefault="00D9637C" w:rsidP="00470D5D">
            <w:pPr>
              <w:spacing w:line="240" w:lineRule="auto"/>
              <w:jc w:val="center"/>
              <w:rPr>
                <w:rFonts w:cs="Times New Roman"/>
                <w:b/>
                <w:i/>
                <w:sz w:val="24"/>
                <w:szCs w:val="24"/>
              </w:rPr>
            </w:pPr>
            <w:r w:rsidRPr="009B7091">
              <w:rPr>
                <w:rFonts w:cs="Times New Roman"/>
                <w:b/>
                <w:i/>
                <w:sz w:val="24"/>
                <w:szCs w:val="24"/>
              </w:rPr>
              <w:t>Формирование основ безопасного поведения в быту, социуме, природе.</w:t>
            </w:r>
          </w:p>
        </w:tc>
      </w:tr>
      <w:tr w:rsidR="00B211B1" w:rsidRPr="009B7091" w:rsidTr="00B211B1">
        <w:trPr>
          <w:trHeight w:val="64"/>
        </w:trPr>
        <w:tc>
          <w:tcPr>
            <w:tcW w:w="2950" w:type="dxa"/>
          </w:tcPr>
          <w:p w:rsidR="00B211B1" w:rsidRPr="009B7091" w:rsidRDefault="00B211B1" w:rsidP="0010203A">
            <w:pPr>
              <w:spacing w:line="240" w:lineRule="auto"/>
              <w:rPr>
                <w:rFonts w:cs="Times New Roman"/>
                <w:sz w:val="24"/>
                <w:szCs w:val="24"/>
              </w:rPr>
            </w:pPr>
            <w:r w:rsidRPr="009B7091">
              <w:rPr>
                <w:rFonts w:cs="Times New Roman"/>
                <w:b/>
                <w:i/>
                <w:sz w:val="24"/>
                <w:szCs w:val="24"/>
              </w:rPr>
              <w:t>Четвертый год жизни.</w:t>
            </w:r>
          </w:p>
        </w:tc>
        <w:tc>
          <w:tcPr>
            <w:tcW w:w="3996" w:type="dxa"/>
            <w:vAlign w:val="center"/>
          </w:tcPr>
          <w:p w:rsidR="00B211B1" w:rsidRPr="009B7091" w:rsidRDefault="00B211B1" w:rsidP="00894000">
            <w:pPr>
              <w:pStyle w:val="ab"/>
              <w:numPr>
                <w:ilvl w:val="0"/>
                <w:numId w:val="38"/>
              </w:numPr>
              <w:tabs>
                <w:tab w:val="left" w:pos="344"/>
              </w:tabs>
              <w:spacing w:line="240" w:lineRule="auto"/>
              <w:ind w:left="61" w:firstLine="0"/>
              <w:rPr>
                <w:sz w:val="24"/>
                <w:szCs w:val="24"/>
              </w:rPr>
            </w:pPr>
            <w:r w:rsidRPr="009B7091">
              <w:rPr>
                <w:sz w:val="24"/>
                <w:szCs w:val="24"/>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B211B1" w:rsidRPr="009B7091" w:rsidRDefault="00B211B1" w:rsidP="00894000">
            <w:pPr>
              <w:pStyle w:val="ab"/>
              <w:numPr>
                <w:ilvl w:val="0"/>
                <w:numId w:val="38"/>
              </w:numPr>
              <w:tabs>
                <w:tab w:val="left" w:pos="344"/>
              </w:tabs>
              <w:spacing w:line="240" w:lineRule="auto"/>
              <w:ind w:left="61" w:firstLine="0"/>
              <w:rPr>
                <w:sz w:val="24"/>
                <w:szCs w:val="24"/>
              </w:rPr>
            </w:pPr>
            <w:r w:rsidRPr="009B7091">
              <w:rPr>
                <w:sz w:val="24"/>
                <w:szCs w:val="24"/>
              </w:rPr>
              <w:t>Развивать эмоциональную отзывчивость, любовь к родителям, привязанность и доверие к воспитателю,</w:t>
            </w:r>
          </w:p>
          <w:p w:rsidR="00B211B1" w:rsidRPr="009B7091" w:rsidRDefault="00B211B1" w:rsidP="00470D5D">
            <w:pPr>
              <w:spacing w:line="240" w:lineRule="auto"/>
              <w:jc w:val="center"/>
              <w:rPr>
                <w:rFonts w:cs="Times New Roman"/>
                <w:b/>
                <w:i/>
                <w:sz w:val="24"/>
                <w:szCs w:val="24"/>
              </w:rPr>
            </w:pPr>
          </w:p>
        </w:tc>
        <w:tc>
          <w:tcPr>
            <w:tcW w:w="3996" w:type="dxa"/>
            <w:vAlign w:val="center"/>
          </w:tcPr>
          <w:p w:rsidR="00B211B1" w:rsidRPr="009B7091" w:rsidRDefault="00B211B1" w:rsidP="00894000">
            <w:pPr>
              <w:pStyle w:val="ab"/>
              <w:numPr>
                <w:ilvl w:val="0"/>
                <w:numId w:val="38"/>
              </w:numPr>
              <w:tabs>
                <w:tab w:val="left" w:pos="296"/>
              </w:tabs>
              <w:spacing w:line="240" w:lineRule="auto"/>
              <w:ind w:left="34" w:firstLine="0"/>
              <w:rPr>
                <w:sz w:val="24"/>
                <w:szCs w:val="24"/>
              </w:rPr>
            </w:pPr>
            <w:r w:rsidRPr="009B7091">
              <w:rPr>
                <w:sz w:val="24"/>
                <w:szCs w:val="24"/>
              </w:rPr>
              <w:t>Развивать интерес к труду взрослых в детском саду и в семье,</w:t>
            </w:r>
          </w:p>
          <w:p w:rsidR="00B211B1" w:rsidRPr="009B7091" w:rsidRDefault="00B211B1" w:rsidP="00894000">
            <w:pPr>
              <w:pStyle w:val="ab"/>
              <w:numPr>
                <w:ilvl w:val="0"/>
                <w:numId w:val="38"/>
              </w:numPr>
              <w:tabs>
                <w:tab w:val="left" w:pos="296"/>
              </w:tabs>
              <w:spacing w:line="240" w:lineRule="auto"/>
              <w:ind w:left="34" w:firstLine="0"/>
              <w:rPr>
                <w:sz w:val="24"/>
                <w:szCs w:val="24"/>
              </w:rPr>
            </w:pPr>
            <w:r w:rsidRPr="009B7091">
              <w:rPr>
                <w:sz w:val="24"/>
                <w:szCs w:val="24"/>
              </w:rPr>
              <w:t>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B211B1" w:rsidRPr="009B7091" w:rsidRDefault="00B211B1" w:rsidP="00894000">
            <w:pPr>
              <w:pStyle w:val="ab"/>
              <w:numPr>
                <w:ilvl w:val="0"/>
                <w:numId w:val="38"/>
              </w:numPr>
              <w:tabs>
                <w:tab w:val="left" w:pos="296"/>
              </w:tabs>
              <w:spacing w:line="240" w:lineRule="auto"/>
              <w:ind w:left="34" w:firstLine="0"/>
              <w:rPr>
                <w:b/>
                <w:i/>
                <w:sz w:val="24"/>
                <w:szCs w:val="24"/>
              </w:rPr>
            </w:pPr>
            <w:r w:rsidRPr="009B7091">
              <w:rPr>
                <w:sz w:val="24"/>
                <w:szCs w:val="24"/>
              </w:rPr>
              <w:t>Воспитывать бережное отношение к предметам и игрушкам, как результатам труда взрослых.</w:t>
            </w:r>
          </w:p>
        </w:tc>
        <w:tc>
          <w:tcPr>
            <w:tcW w:w="4084" w:type="dxa"/>
            <w:vAlign w:val="center"/>
          </w:tcPr>
          <w:p w:rsidR="00B211B1" w:rsidRPr="009B7091" w:rsidRDefault="00B211B1" w:rsidP="00894000">
            <w:pPr>
              <w:pStyle w:val="ab"/>
              <w:numPr>
                <w:ilvl w:val="0"/>
                <w:numId w:val="38"/>
              </w:numPr>
              <w:tabs>
                <w:tab w:val="left" w:pos="260"/>
              </w:tabs>
              <w:spacing w:line="240" w:lineRule="auto"/>
              <w:ind w:left="290"/>
              <w:jc w:val="left"/>
              <w:rPr>
                <w:sz w:val="24"/>
                <w:szCs w:val="24"/>
              </w:rPr>
            </w:pPr>
            <w:r w:rsidRPr="009B7091">
              <w:rPr>
                <w:sz w:val="24"/>
                <w:szCs w:val="24"/>
              </w:rPr>
              <w:t>Развивать интерес к правилам безопасного поведения;</w:t>
            </w:r>
          </w:p>
          <w:p w:rsidR="00B211B1" w:rsidRPr="009B7091" w:rsidRDefault="00B211B1" w:rsidP="00894000">
            <w:pPr>
              <w:pStyle w:val="ab"/>
              <w:numPr>
                <w:ilvl w:val="0"/>
                <w:numId w:val="38"/>
              </w:numPr>
              <w:tabs>
                <w:tab w:val="left" w:pos="260"/>
              </w:tabs>
              <w:spacing w:line="240" w:lineRule="auto"/>
              <w:ind w:left="290"/>
              <w:jc w:val="left"/>
              <w:rPr>
                <w:sz w:val="24"/>
                <w:szCs w:val="24"/>
              </w:rPr>
            </w:pPr>
            <w:r w:rsidRPr="009B7091">
              <w:rPr>
                <w:sz w:val="24"/>
                <w:szCs w:val="24"/>
              </w:rPr>
              <w:t>Обогащать представления о правилах безопасного пользования предметами.</w:t>
            </w:r>
          </w:p>
          <w:p w:rsidR="00B211B1" w:rsidRPr="009B7091" w:rsidRDefault="00B211B1" w:rsidP="00B211B1">
            <w:pPr>
              <w:spacing w:line="240" w:lineRule="auto"/>
              <w:jc w:val="left"/>
              <w:rPr>
                <w:rFonts w:cs="Times New Roman"/>
                <w:b/>
                <w:i/>
                <w:sz w:val="24"/>
                <w:szCs w:val="24"/>
              </w:rPr>
            </w:pPr>
            <w:r w:rsidRPr="009B7091">
              <w:rPr>
                <w:sz w:val="24"/>
                <w:szCs w:val="24"/>
              </w:rPr>
              <w:t>Формировать осторожное и осмотрительное отношение к потенциально опасным для человека ситуациям.</w:t>
            </w:r>
          </w:p>
        </w:tc>
      </w:tr>
      <w:tr w:rsidR="00D9637C" w:rsidRPr="009B7091" w:rsidTr="00D00BFE">
        <w:trPr>
          <w:trHeight w:val="3818"/>
        </w:trPr>
        <w:tc>
          <w:tcPr>
            <w:tcW w:w="2950" w:type="dxa"/>
          </w:tcPr>
          <w:p w:rsidR="00D9637C" w:rsidRPr="009B7091" w:rsidRDefault="00D9637C" w:rsidP="0010203A">
            <w:pPr>
              <w:spacing w:line="240" w:lineRule="auto"/>
              <w:rPr>
                <w:rFonts w:cs="Times New Roman"/>
                <w:b/>
                <w:i/>
                <w:sz w:val="24"/>
                <w:szCs w:val="24"/>
              </w:rPr>
            </w:pPr>
          </w:p>
        </w:tc>
        <w:tc>
          <w:tcPr>
            <w:tcW w:w="3996" w:type="dxa"/>
          </w:tcPr>
          <w:p w:rsidR="00D9637C" w:rsidRPr="009B7091" w:rsidRDefault="00D9637C" w:rsidP="00894000">
            <w:pPr>
              <w:pStyle w:val="ab"/>
              <w:numPr>
                <w:ilvl w:val="0"/>
                <w:numId w:val="38"/>
              </w:numPr>
              <w:tabs>
                <w:tab w:val="left" w:pos="344"/>
              </w:tabs>
              <w:spacing w:line="240" w:lineRule="auto"/>
              <w:ind w:left="61" w:firstLine="0"/>
              <w:rPr>
                <w:sz w:val="24"/>
                <w:szCs w:val="24"/>
              </w:rPr>
            </w:pPr>
            <w:r w:rsidRPr="009B7091">
              <w:rPr>
                <w:sz w:val="24"/>
                <w:szCs w:val="24"/>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D9637C" w:rsidRPr="009B7091" w:rsidRDefault="00D9637C" w:rsidP="00894000">
            <w:pPr>
              <w:pStyle w:val="ab"/>
              <w:numPr>
                <w:ilvl w:val="0"/>
                <w:numId w:val="38"/>
              </w:numPr>
              <w:tabs>
                <w:tab w:val="left" w:pos="344"/>
              </w:tabs>
              <w:spacing w:line="240" w:lineRule="auto"/>
              <w:ind w:left="61" w:firstLine="0"/>
              <w:rPr>
                <w:sz w:val="24"/>
                <w:szCs w:val="24"/>
              </w:rPr>
            </w:pPr>
            <w:r w:rsidRPr="009B7091">
              <w:rPr>
                <w:sz w:val="24"/>
                <w:szCs w:val="24"/>
              </w:rPr>
              <w:t>Постепенно приучать детей к выполнению элементарных правил культуры поведения в детском саду.</w:t>
            </w:r>
          </w:p>
        </w:tc>
        <w:tc>
          <w:tcPr>
            <w:tcW w:w="3996" w:type="dxa"/>
          </w:tcPr>
          <w:p w:rsidR="00D9637C" w:rsidRPr="009B7091" w:rsidRDefault="00D9637C" w:rsidP="00894000">
            <w:pPr>
              <w:pStyle w:val="ab"/>
              <w:numPr>
                <w:ilvl w:val="0"/>
                <w:numId w:val="38"/>
              </w:numPr>
              <w:tabs>
                <w:tab w:val="left" w:pos="296"/>
              </w:tabs>
              <w:spacing w:line="240" w:lineRule="auto"/>
              <w:ind w:left="34" w:firstLine="0"/>
              <w:rPr>
                <w:sz w:val="24"/>
                <w:szCs w:val="24"/>
              </w:rPr>
            </w:pPr>
            <w:r w:rsidRPr="009B7091">
              <w:rPr>
                <w:sz w:val="24"/>
                <w:szCs w:val="24"/>
              </w:rPr>
              <w:t>Приобщать детей к самообслуживанию (одевание, раздевание,</w:t>
            </w:r>
            <w:r w:rsidR="00470D5D" w:rsidRPr="009B7091">
              <w:rPr>
                <w:sz w:val="24"/>
                <w:szCs w:val="24"/>
              </w:rPr>
              <w:t xml:space="preserve"> </w:t>
            </w:r>
            <w:r w:rsidRPr="009B7091">
              <w:rPr>
                <w:sz w:val="24"/>
                <w:szCs w:val="24"/>
              </w:rPr>
              <w:t>умывание), способствовать развитию самостоятельности, уверенности,</w:t>
            </w:r>
            <w:r w:rsidR="00470D5D" w:rsidRPr="009B7091">
              <w:rPr>
                <w:sz w:val="24"/>
                <w:szCs w:val="24"/>
              </w:rPr>
              <w:t xml:space="preserve"> </w:t>
            </w:r>
            <w:r w:rsidRPr="009B7091">
              <w:rPr>
                <w:sz w:val="24"/>
                <w:szCs w:val="24"/>
              </w:rPr>
              <w:t>положительной самооценки</w:t>
            </w:r>
          </w:p>
        </w:tc>
        <w:tc>
          <w:tcPr>
            <w:tcW w:w="4084" w:type="dxa"/>
          </w:tcPr>
          <w:p w:rsidR="00D9637C" w:rsidRPr="009B7091" w:rsidRDefault="00D9637C" w:rsidP="00894000">
            <w:pPr>
              <w:pStyle w:val="ab"/>
              <w:numPr>
                <w:ilvl w:val="0"/>
                <w:numId w:val="39"/>
              </w:numPr>
              <w:tabs>
                <w:tab w:val="left" w:pos="260"/>
              </w:tabs>
              <w:spacing w:line="240" w:lineRule="auto"/>
              <w:ind w:left="7" w:firstLine="0"/>
              <w:rPr>
                <w:sz w:val="24"/>
                <w:szCs w:val="24"/>
              </w:rPr>
            </w:pPr>
          </w:p>
        </w:tc>
      </w:tr>
      <w:tr w:rsidR="00D9637C" w:rsidRPr="009B7091" w:rsidTr="00470D5D">
        <w:trPr>
          <w:trHeight w:val="436"/>
        </w:trPr>
        <w:tc>
          <w:tcPr>
            <w:tcW w:w="2950" w:type="dxa"/>
          </w:tcPr>
          <w:p w:rsidR="00D9637C" w:rsidRPr="009B7091" w:rsidRDefault="00D9637C" w:rsidP="0010203A">
            <w:pPr>
              <w:spacing w:line="240" w:lineRule="auto"/>
              <w:rPr>
                <w:rFonts w:cs="Times New Roman"/>
                <w:b/>
                <w:i/>
                <w:sz w:val="24"/>
                <w:szCs w:val="24"/>
              </w:rPr>
            </w:pPr>
            <w:r w:rsidRPr="009B7091">
              <w:rPr>
                <w:rFonts w:cs="Times New Roman"/>
                <w:b/>
                <w:i/>
                <w:sz w:val="24"/>
                <w:szCs w:val="24"/>
              </w:rPr>
              <w:t>Пятый год жизни</w:t>
            </w:r>
          </w:p>
        </w:tc>
        <w:tc>
          <w:tcPr>
            <w:tcW w:w="3996" w:type="dxa"/>
          </w:tcPr>
          <w:p w:rsidR="00D9637C" w:rsidRPr="009B7091" w:rsidRDefault="00D9637C" w:rsidP="00894000">
            <w:pPr>
              <w:pStyle w:val="ab"/>
              <w:numPr>
                <w:ilvl w:val="0"/>
                <w:numId w:val="40"/>
              </w:numPr>
              <w:tabs>
                <w:tab w:val="left" w:pos="347"/>
              </w:tabs>
              <w:spacing w:line="240" w:lineRule="auto"/>
              <w:ind w:left="61" w:firstLine="0"/>
              <w:rPr>
                <w:sz w:val="24"/>
                <w:szCs w:val="24"/>
              </w:rPr>
            </w:pPr>
            <w:r w:rsidRPr="009B7091">
              <w:rPr>
                <w:sz w:val="24"/>
                <w:szCs w:val="24"/>
              </w:rPr>
              <w:t xml:space="preserve">Воспитывать доброжелательное отношение к взрослым и детям: быть приветливым, проявлять </w:t>
            </w:r>
            <w:r w:rsidRPr="009B7091">
              <w:rPr>
                <w:sz w:val="24"/>
                <w:szCs w:val="24"/>
              </w:rPr>
              <w:lastRenderedPageBreak/>
              <w:t>интерес к действиям и поступкам людей, желание по примеру воспитателя помочь, порадовать окружающих</w:t>
            </w:r>
          </w:p>
          <w:p w:rsidR="00D9637C" w:rsidRPr="009B7091" w:rsidRDefault="00D9637C" w:rsidP="00894000">
            <w:pPr>
              <w:pStyle w:val="ab"/>
              <w:numPr>
                <w:ilvl w:val="0"/>
                <w:numId w:val="40"/>
              </w:numPr>
              <w:tabs>
                <w:tab w:val="left" w:pos="347"/>
              </w:tabs>
              <w:spacing w:line="240" w:lineRule="auto"/>
              <w:ind w:left="61" w:firstLine="0"/>
              <w:rPr>
                <w:sz w:val="24"/>
                <w:szCs w:val="24"/>
              </w:rPr>
            </w:pPr>
            <w:r w:rsidRPr="009B7091">
              <w:rPr>
                <w:sz w:val="24"/>
                <w:szCs w:val="24"/>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D9637C" w:rsidRPr="009B7091" w:rsidRDefault="00D9637C" w:rsidP="00894000">
            <w:pPr>
              <w:pStyle w:val="ab"/>
              <w:numPr>
                <w:ilvl w:val="0"/>
                <w:numId w:val="40"/>
              </w:numPr>
              <w:tabs>
                <w:tab w:val="left" w:pos="347"/>
              </w:tabs>
              <w:spacing w:line="240" w:lineRule="auto"/>
              <w:ind w:left="61" w:firstLine="0"/>
              <w:rPr>
                <w:sz w:val="24"/>
                <w:szCs w:val="24"/>
              </w:rPr>
            </w:pPr>
            <w:r w:rsidRPr="009B7091">
              <w:rPr>
                <w:sz w:val="24"/>
                <w:szCs w:val="24"/>
              </w:rPr>
              <w:t xml:space="preserve">Воспитывать культуру общения </w:t>
            </w:r>
            <w:proofErr w:type="gramStart"/>
            <w:r w:rsidRPr="009B7091">
              <w:rPr>
                <w:sz w:val="24"/>
                <w:szCs w:val="24"/>
              </w:rPr>
              <w:t>со</w:t>
            </w:r>
            <w:proofErr w:type="gramEnd"/>
            <w:r w:rsidRPr="009B7091">
              <w:rPr>
                <w:sz w:val="24"/>
                <w:szCs w:val="24"/>
              </w:rPr>
              <w:t xml:space="preserve"> взрослыми и сверстниками, желание</w:t>
            </w:r>
            <w:r w:rsidR="00470D5D" w:rsidRPr="009B7091">
              <w:rPr>
                <w:sz w:val="24"/>
                <w:szCs w:val="24"/>
              </w:rPr>
              <w:t xml:space="preserve"> </w:t>
            </w:r>
            <w:r w:rsidRPr="009B7091">
              <w:rPr>
                <w:sz w:val="24"/>
                <w:szCs w:val="24"/>
              </w:rPr>
              <w:t>выполнять правила: здороваться, прощаться, благодарить за услугу,</w:t>
            </w:r>
            <w:r w:rsidR="00470D5D" w:rsidRPr="009B7091">
              <w:rPr>
                <w:sz w:val="24"/>
                <w:szCs w:val="24"/>
              </w:rPr>
              <w:t xml:space="preserve"> </w:t>
            </w:r>
            <w:r w:rsidRPr="009B7091">
              <w:rPr>
                <w:sz w:val="24"/>
                <w:szCs w:val="24"/>
              </w:rPr>
              <w:t>обращаться к воспитателю по имени и отчеству, быть вежливыми в общении</w:t>
            </w:r>
            <w:r w:rsidR="00470D5D" w:rsidRPr="009B7091">
              <w:rPr>
                <w:sz w:val="24"/>
                <w:szCs w:val="24"/>
              </w:rPr>
              <w:t xml:space="preserve"> </w:t>
            </w:r>
            <w:r w:rsidRPr="009B7091">
              <w:rPr>
                <w:sz w:val="24"/>
                <w:szCs w:val="24"/>
              </w:rPr>
              <w:t>со старшими и сверстниками, учиться сдерживать отрицательные эмоции и</w:t>
            </w:r>
            <w:r w:rsidR="00470D5D" w:rsidRPr="009B7091">
              <w:rPr>
                <w:sz w:val="24"/>
                <w:szCs w:val="24"/>
              </w:rPr>
              <w:t xml:space="preserve"> </w:t>
            </w:r>
            <w:r w:rsidRPr="009B7091">
              <w:rPr>
                <w:sz w:val="24"/>
                <w:szCs w:val="24"/>
              </w:rPr>
              <w:t>действия.</w:t>
            </w:r>
          </w:p>
          <w:p w:rsidR="00D9637C" w:rsidRPr="009B7091" w:rsidRDefault="00D9637C" w:rsidP="00894000">
            <w:pPr>
              <w:pStyle w:val="ab"/>
              <w:numPr>
                <w:ilvl w:val="0"/>
                <w:numId w:val="40"/>
              </w:numPr>
              <w:tabs>
                <w:tab w:val="left" w:pos="347"/>
              </w:tabs>
              <w:spacing w:line="240" w:lineRule="auto"/>
              <w:ind w:left="61" w:firstLine="0"/>
              <w:rPr>
                <w:sz w:val="22"/>
                <w:szCs w:val="24"/>
              </w:rPr>
            </w:pPr>
            <w:r w:rsidRPr="009B7091">
              <w:rPr>
                <w:sz w:val="22"/>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D9637C" w:rsidRPr="009B7091" w:rsidRDefault="00D9637C" w:rsidP="00894000">
            <w:pPr>
              <w:pStyle w:val="ab"/>
              <w:numPr>
                <w:ilvl w:val="0"/>
                <w:numId w:val="40"/>
              </w:numPr>
              <w:tabs>
                <w:tab w:val="left" w:pos="347"/>
              </w:tabs>
              <w:spacing w:line="240" w:lineRule="auto"/>
              <w:ind w:left="61" w:firstLine="0"/>
              <w:rPr>
                <w:sz w:val="24"/>
                <w:szCs w:val="24"/>
              </w:rPr>
            </w:pPr>
            <w:r w:rsidRPr="009B7091">
              <w:rPr>
                <w:sz w:val="24"/>
                <w:szCs w:val="24"/>
              </w:rPr>
              <w:t>Развивать в детях уверенность, стремление к самостоятельности,</w:t>
            </w:r>
            <w:r w:rsidR="00470D5D" w:rsidRPr="009B7091">
              <w:rPr>
                <w:sz w:val="24"/>
                <w:szCs w:val="24"/>
              </w:rPr>
              <w:t xml:space="preserve"> </w:t>
            </w:r>
            <w:r w:rsidRPr="009B7091">
              <w:rPr>
                <w:sz w:val="24"/>
                <w:szCs w:val="24"/>
              </w:rPr>
              <w:t>привязанность к семье, к воспитателю.</w:t>
            </w:r>
          </w:p>
        </w:tc>
        <w:tc>
          <w:tcPr>
            <w:tcW w:w="3996" w:type="dxa"/>
          </w:tcPr>
          <w:p w:rsidR="00D9637C" w:rsidRPr="009B7091" w:rsidRDefault="00D9637C" w:rsidP="00894000">
            <w:pPr>
              <w:pStyle w:val="ab"/>
              <w:numPr>
                <w:ilvl w:val="0"/>
                <w:numId w:val="40"/>
              </w:numPr>
              <w:tabs>
                <w:tab w:val="left" w:pos="296"/>
              </w:tabs>
              <w:spacing w:line="240" w:lineRule="auto"/>
              <w:ind w:left="34" w:firstLine="0"/>
              <w:rPr>
                <w:sz w:val="24"/>
                <w:szCs w:val="24"/>
              </w:rPr>
            </w:pPr>
            <w:r w:rsidRPr="009B7091">
              <w:rPr>
                <w:sz w:val="24"/>
                <w:szCs w:val="24"/>
              </w:rPr>
              <w:lastRenderedPageBreak/>
              <w:t>Формировать представление об отдельных профессиях взрослых на основе</w:t>
            </w:r>
            <w:r w:rsidR="00470D5D" w:rsidRPr="009B7091">
              <w:rPr>
                <w:sz w:val="24"/>
                <w:szCs w:val="24"/>
              </w:rPr>
              <w:t xml:space="preserve"> </w:t>
            </w:r>
            <w:r w:rsidRPr="009B7091">
              <w:rPr>
                <w:sz w:val="24"/>
                <w:szCs w:val="24"/>
              </w:rPr>
              <w:t xml:space="preserve">ознакомления с </w:t>
            </w:r>
            <w:r w:rsidRPr="009B7091">
              <w:rPr>
                <w:sz w:val="24"/>
                <w:szCs w:val="24"/>
              </w:rPr>
              <w:lastRenderedPageBreak/>
              <w:t>конкретными видами труда; помочь увидеть направленность</w:t>
            </w:r>
            <w:r w:rsidR="00470D5D" w:rsidRPr="009B7091">
              <w:rPr>
                <w:sz w:val="24"/>
                <w:szCs w:val="24"/>
              </w:rPr>
              <w:t xml:space="preserve"> </w:t>
            </w:r>
            <w:r w:rsidRPr="009B7091">
              <w:rPr>
                <w:sz w:val="24"/>
                <w:szCs w:val="24"/>
              </w:rPr>
              <w:t>труда на достижение результата и удовлетворение потребностей людей.</w:t>
            </w:r>
          </w:p>
          <w:p w:rsidR="00D9637C" w:rsidRPr="009B7091" w:rsidRDefault="00D9637C" w:rsidP="00894000">
            <w:pPr>
              <w:pStyle w:val="ab"/>
              <w:numPr>
                <w:ilvl w:val="0"/>
                <w:numId w:val="40"/>
              </w:numPr>
              <w:tabs>
                <w:tab w:val="left" w:pos="296"/>
              </w:tabs>
              <w:spacing w:line="240" w:lineRule="auto"/>
              <w:ind w:left="34" w:firstLine="0"/>
              <w:rPr>
                <w:sz w:val="24"/>
                <w:szCs w:val="24"/>
              </w:rPr>
            </w:pPr>
            <w:r w:rsidRPr="009B7091">
              <w:rPr>
                <w:sz w:val="24"/>
                <w:szCs w:val="24"/>
              </w:rPr>
              <w:t>Воспитывать уважение и благодарность взрослым за их труд, заботу о детях;</w:t>
            </w:r>
          </w:p>
          <w:p w:rsidR="00D9637C" w:rsidRPr="009B7091" w:rsidRDefault="00D9637C" w:rsidP="00894000">
            <w:pPr>
              <w:pStyle w:val="ab"/>
              <w:numPr>
                <w:ilvl w:val="0"/>
                <w:numId w:val="40"/>
              </w:numPr>
              <w:tabs>
                <w:tab w:val="left" w:pos="296"/>
              </w:tabs>
              <w:spacing w:line="240" w:lineRule="auto"/>
              <w:ind w:left="34" w:firstLine="0"/>
              <w:rPr>
                <w:sz w:val="24"/>
                <w:szCs w:val="24"/>
              </w:rPr>
            </w:pPr>
            <w:r w:rsidRPr="009B7091">
              <w:rPr>
                <w:sz w:val="24"/>
                <w:szCs w:val="24"/>
              </w:rPr>
              <w:t>Вовлекать детей (в объеме возрастных возможностей) в простейшие процессы хозяйственно-бытового труда – от постановки цели до получения</w:t>
            </w:r>
            <w:r w:rsidR="00470D5D" w:rsidRPr="009B7091">
              <w:rPr>
                <w:sz w:val="24"/>
                <w:szCs w:val="24"/>
              </w:rPr>
              <w:t xml:space="preserve"> </w:t>
            </w:r>
            <w:r w:rsidRPr="009B7091">
              <w:rPr>
                <w:sz w:val="24"/>
                <w:szCs w:val="24"/>
              </w:rPr>
              <w:t>результата труда; при поддержке взрослого развивать умение</w:t>
            </w:r>
            <w:r w:rsidR="00470D5D" w:rsidRPr="009B7091">
              <w:rPr>
                <w:sz w:val="24"/>
                <w:szCs w:val="24"/>
              </w:rPr>
              <w:t xml:space="preserve"> </w:t>
            </w:r>
            <w:r w:rsidRPr="009B7091">
              <w:rPr>
                <w:sz w:val="24"/>
                <w:szCs w:val="24"/>
              </w:rPr>
              <w:t>контролировать качество результатов своего труда (не осталось ли грязи,</w:t>
            </w:r>
            <w:r w:rsidR="00470D5D" w:rsidRPr="009B7091">
              <w:rPr>
                <w:sz w:val="24"/>
                <w:szCs w:val="24"/>
              </w:rPr>
              <w:t xml:space="preserve"> </w:t>
            </w:r>
            <w:r w:rsidRPr="009B7091">
              <w:rPr>
                <w:sz w:val="24"/>
                <w:szCs w:val="24"/>
              </w:rPr>
              <w:t>насухо ли вытерто, убраны ли на место инструменты и материалы).</w:t>
            </w:r>
          </w:p>
          <w:p w:rsidR="00D9637C" w:rsidRPr="009B7091" w:rsidRDefault="00D9637C" w:rsidP="00894000">
            <w:pPr>
              <w:pStyle w:val="ab"/>
              <w:numPr>
                <w:ilvl w:val="0"/>
                <w:numId w:val="40"/>
              </w:numPr>
              <w:tabs>
                <w:tab w:val="left" w:pos="296"/>
              </w:tabs>
              <w:spacing w:line="240" w:lineRule="auto"/>
              <w:ind w:left="34" w:firstLine="0"/>
              <w:rPr>
                <w:sz w:val="24"/>
                <w:szCs w:val="24"/>
              </w:rPr>
            </w:pPr>
            <w:r w:rsidRPr="009B7091">
              <w:rPr>
                <w:sz w:val="24"/>
                <w:szCs w:val="24"/>
              </w:rPr>
              <w:t>Способствовать дальнейшему развитию самостоятельности и уверенности в</w:t>
            </w:r>
            <w:r w:rsidR="00470D5D" w:rsidRPr="009B7091">
              <w:rPr>
                <w:sz w:val="24"/>
                <w:szCs w:val="24"/>
              </w:rPr>
              <w:t xml:space="preserve"> </w:t>
            </w:r>
            <w:r w:rsidRPr="009B7091">
              <w:rPr>
                <w:sz w:val="24"/>
                <w:szCs w:val="24"/>
              </w:rPr>
              <w:t>самообслуживании, желания включаться в повседневные трудовые дела в детском саду и семье.</w:t>
            </w:r>
          </w:p>
        </w:tc>
        <w:tc>
          <w:tcPr>
            <w:tcW w:w="4084" w:type="dxa"/>
          </w:tcPr>
          <w:p w:rsidR="00D9637C" w:rsidRPr="009B7091" w:rsidRDefault="00D9637C" w:rsidP="00894000">
            <w:pPr>
              <w:pStyle w:val="ab"/>
              <w:numPr>
                <w:ilvl w:val="0"/>
                <w:numId w:val="40"/>
              </w:numPr>
              <w:tabs>
                <w:tab w:val="left" w:pos="260"/>
              </w:tabs>
              <w:spacing w:line="240" w:lineRule="auto"/>
              <w:ind w:left="7" w:firstLine="0"/>
              <w:rPr>
                <w:sz w:val="24"/>
                <w:szCs w:val="24"/>
              </w:rPr>
            </w:pPr>
            <w:r w:rsidRPr="009B7091">
              <w:rPr>
                <w:sz w:val="24"/>
                <w:szCs w:val="24"/>
              </w:rPr>
              <w:lastRenderedPageBreak/>
              <w:t>Обогащать представления детей об основных источниках и видах опасности</w:t>
            </w:r>
            <w:r w:rsidR="00470D5D" w:rsidRPr="009B7091">
              <w:rPr>
                <w:sz w:val="24"/>
                <w:szCs w:val="24"/>
              </w:rPr>
              <w:t xml:space="preserve"> </w:t>
            </w:r>
            <w:r w:rsidRPr="009B7091">
              <w:rPr>
                <w:sz w:val="24"/>
                <w:szCs w:val="24"/>
              </w:rPr>
              <w:t xml:space="preserve">в быту, на улице, в </w:t>
            </w:r>
            <w:r w:rsidRPr="009B7091">
              <w:rPr>
                <w:sz w:val="24"/>
                <w:szCs w:val="24"/>
              </w:rPr>
              <w:lastRenderedPageBreak/>
              <w:t>природе, в общении с незнакомыми людьми.</w:t>
            </w:r>
          </w:p>
          <w:p w:rsidR="00D9637C" w:rsidRPr="009B7091" w:rsidRDefault="00D9637C" w:rsidP="00894000">
            <w:pPr>
              <w:pStyle w:val="ab"/>
              <w:numPr>
                <w:ilvl w:val="0"/>
                <w:numId w:val="40"/>
              </w:numPr>
              <w:tabs>
                <w:tab w:val="left" w:pos="260"/>
              </w:tabs>
              <w:spacing w:line="240" w:lineRule="auto"/>
              <w:ind w:left="7" w:firstLine="0"/>
              <w:rPr>
                <w:sz w:val="24"/>
                <w:szCs w:val="24"/>
              </w:rPr>
            </w:pPr>
            <w:r w:rsidRPr="009B7091">
              <w:rPr>
                <w:sz w:val="24"/>
                <w:szCs w:val="24"/>
              </w:rPr>
              <w:t>Продолжать знакомить детей с простейшими способами безопасного</w:t>
            </w:r>
            <w:r w:rsidR="00470D5D" w:rsidRPr="009B7091">
              <w:rPr>
                <w:sz w:val="24"/>
                <w:szCs w:val="24"/>
              </w:rPr>
              <w:t xml:space="preserve"> </w:t>
            </w:r>
            <w:r w:rsidRPr="009B7091">
              <w:rPr>
                <w:sz w:val="24"/>
                <w:szCs w:val="24"/>
              </w:rPr>
              <w:t>поведения в опасных ситуациях.</w:t>
            </w:r>
          </w:p>
          <w:p w:rsidR="00D9637C" w:rsidRPr="009B7091" w:rsidRDefault="00D9637C" w:rsidP="00894000">
            <w:pPr>
              <w:pStyle w:val="ab"/>
              <w:numPr>
                <w:ilvl w:val="0"/>
                <w:numId w:val="40"/>
              </w:numPr>
              <w:tabs>
                <w:tab w:val="left" w:pos="260"/>
              </w:tabs>
              <w:spacing w:line="240" w:lineRule="auto"/>
              <w:ind w:left="7" w:firstLine="0"/>
              <w:rPr>
                <w:sz w:val="24"/>
                <w:szCs w:val="24"/>
              </w:rPr>
            </w:pPr>
            <w:r w:rsidRPr="009B7091">
              <w:rPr>
                <w:sz w:val="24"/>
                <w:szCs w:val="24"/>
              </w:rPr>
              <w:t>Формировать представления о правилах безопасного дорожного движения в</w:t>
            </w:r>
            <w:r w:rsidR="00470D5D" w:rsidRPr="009B7091">
              <w:rPr>
                <w:sz w:val="24"/>
                <w:szCs w:val="24"/>
              </w:rPr>
              <w:t xml:space="preserve"> </w:t>
            </w:r>
            <w:r w:rsidRPr="009B7091">
              <w:rPr>
                <w:sz w:val="24"/>
                <w:szCs w:val="24"/>
              </w:rPr>
              <w:t>качестве пешехода и пассажира</w:t>
            </w:r>
            <w:r w:rsidR="00470D5D" w:rsidRPr="009B7091">
              <w:rPr>
                <w:sz w:val="24"/>
                <w:szCs w:val="24"/>
              </w:rPr>
              <w:t xml:space="preserve"> </w:t>
            </w:r>
            <w:r w:rsidRPr="009B7091">
              <w:rPr>
                <w:sz w:val="24"/>
                <w:szCs w:val="24"/>
              </w:rPr>
              <w:t>транспортного средства.</w:t>
            </w:r>
          </w:p>
        </w:tc>
      </w:tr>
      <w:tr w:rsidR="00D9637C" w:rsidRPr="009B7091" w:rsidTr="00470D5D">
        <w:trPr>
          <w:trHeight w:val="64"/>
        </w:trPr>
        <w:tc>
          <w:tcPr>
            <w:tcW w:w="2950" w:type="dxa"/>
          </w:tcPr>
          <w:p w:rsidR="00D9637C" w:rsidRPr="009B7091" w:rsidRDefault="00D9637C" w:rsidP="0010203A">
            <w:pPr>
              <w:spacing w:line="240" w:lineRule="auto"/>
              <w:rPr>
                <w:rFonts w:cs="Times New Roman"/>
                <w:b/>
                <w:i/>
                <w:sz w:val="24"/>
                <w:szCs w:val="24"/>
              </w:rPr>
            </w:pPr>
            <w:r w:rsidRPr="009B7091">
              <w:rPr>
                <w:rFonts w:cs="Times New Roman"/>
                <w:b/>
                <w:i/>
                <w:sz w:val="24"/>
                <w:szCs w:val="24"/>
              </w:rPr>
              <w:lastRenderedPageBreak/>
              <w:t xml:space="preserve">Шестой год жизни. </w:t>
            </w:r>
          </w:p>
        </w:tc>
        <w:tc>
          <w:tcPr>
            <w:tcW w:w="3996" w:type="dxa"/>
          </w:tcPr>
          <w:p w:rsidR="00D9637C" w:rsidRPr="009B7091" w:rsidRDefault="00D9637C" w:rsidP="00894000">
            <w:pPr>
              <w:pStyle w:val="ab"/>
              <w:numPr>
                <w:ilvl w:val="0"/>
                <w:numId w:val="41"/>
              </w:numPr>
              <w:tabs>
                <w:tab w:val="left" w:pos="347"/>
              </w:tabs>
              <w:spacing w:line="240" w:lineRule="auto"/>
              <w:ind w:left="0" w:firstLine="0"/>
              <w:rPr>
                <w:sz w:val="24"/>
                <w:szCs w:val="24"/>
              </w:rPr>
            </w:pPr>
            <w:r w:rsidRPr="009B7091">
              <w:rPr>
                <w:sz w:val="24"/>
                <w:szCs w:val="24"/>
              </w:rPr>
              <w:t xml:space="preserve">Воспитание доброжелательного отношения к людям, уважения к старшим, дружеских </w:t>
            </w:r>
            <w:r w:rsidRPr="009B7091">
              <w:rPr>
                <w:sz w:val="24"/>
                <w:szCs w:val="24"/>
              </w:rPr>
              <w:lastRenderedPageBreak/>
              <w:t>взаимоотношений со сверстниками, заботливого отношения к</w:t>
            </w:r>
            <w:r w:rsidR="00470D5D" w:rsidRPr="009B7091">
              <w:rPr>
                <w:sz w:val="24"/>
                <w:szCs w:val="24"/>
              </w:rPr>
              <w:t xml:space="preserve"> </w:t>
            </w:r>
            <w:r w:rsidRPr="009B7091">
              <w:rPr>
                <w:sz w:val="24"/>
                <w:szCs w:val="24"/>
              </w:rPr>
              <w:t>малышам.</w:t>
            </w:r>
          </w:p>
          <w:p w:rsidR="00D9637C" w:rsidRPr="009B7091" w:rsidRDefault="00D9637C" w:rsidP="00894000">
            <w:pPr>
              <w:pStyle w:val="ab"/>
              <w:numPr>
                <w:ilvl w:val="0"/>
                <w:numId w:val="41"/>
              </w:numPr>
              <w:tabs>
                <w:tab w:val="left" w:pos="347"/>
              </w:tabs>
              <w:spacing w:line="240" w:lineRule="auto"/>
              <w:ind w:left="0" w:firstLine="0"/>
              <w:rPr>
                <w:sz w:val="24"/>
                <w:szCs w:val="24"/>
              </w:rPr>
            </w:pPr>
            <w:r w:rsidRPr="009B7091">
              <w:rPr>
                <w:sz w:val="24"/>
                <w:szCs w:val="24"/>
              </w:rPr>
              <w:t>Развитие добрых чувств, эмоциональной отзывчивости, умения различать настроение и эмоциональное состояние окружающих людей и учитывать это в</w:t>
            </w:r>
            <w:r w:rsidR="00470D5D" w:rsidRPr="009B7091">
              <w:rPr>
                <w:sz w:val="24"/>
                <w:szCs w:val="24"/>
              </w:rPr>
              <w:t xml:space="preserve"> </w:t>
            </w:r>
            <w:r w:rsidRPr="009B7091">
              <w:rPr>
                <w:sz w:val="24"/>
                <w:szCs w:val="24"/>
              </w:rPr>
              <w:t>своем поведении.</w:t>
            </w:r>
          </w:p>
          <w:p w:rsidR="00D9637C" w:rsidRPr="009B7091" w:rsidRDefault="00D9637C" w:rsidP="00894000">
            <w:pPr>
              <w:pStyle w:val="ab"/>
              <w:numPr>
                <w:ilvl w:val="0"/>
                <w:numId w:val="41"/>
              </w:numPr>
              <w:tabs>
                <w:tab w:val="left" w:pos="347"/>
              </w:tabs>
              <w:spacing w:line="240" w:lineRule="auto"/>
              <w:ind w:left="0" w:firstLine="0"/>
              <w:rPr>
                <w:sz w:val="24"/>
                <w:szCs w:val="24"/>
              </w:rPr>
            </w:pPr>
            <w:r w:rsidRPr="009B7091">
              <w:rPr>
                <w:sz w:val="24"/>
                <w:szCs w:val="24"/>
              </w:rPr>
              <w:t xml:space="preserve">Воспитание культуры поведения и общения, привычки следовать правилам культуры, быть вежливым по отношению к людям, сдерживать </w:t>
            </w:r>
            <w:r w:rsidR="00470D5D" w:rsidRPr="009B7091">
              <w:rPr>
                <w:sz w:val="24"/>
                <w:szCs w:val="24"/>
              </w:rPr>
              <w:t xml:space="preserve"> </w:t>
            </w:r>
            <w:r w:rsidRPr="009B7091">
              <w:rPr>
                <w:sz w:val="24"/>
                <w:szCs w:val="24"/>
              </w:rPr>
              <w:t>непосредственные эмоциональные</w:t>
            </w:r>
            <w:r w:rsidR="00470D5D" w:rsidRPr="009B7091">
              <w:rPr>
                <w:sz w:val="24"/>
                <w:szCs w:val="24"/>
              </w:rPr>
              <w:t xml:space="preserve"> </w:t>
            </w:r>
            <w:r w:rsidRPr="009B7091">
              <w:rPr>
                <w:sz w:val="24"/>
                <w:szCs w:val="24"/>
              </w:rPr>
              <w:t>побуждения, если они приносят неудобство окружающим.</w:t>
            </w:r>
          </w:p>
          <w:p w:rsidR="00D9637C" w:rsidRPr="009B7091" w:rsidRDefault="00D9637C" w:rsidP="00894000">
            <w:pPr>
              <w:pStyle w:val="ab"/>
              <w:numPr>
                <w:ilvl w:val="0"/>
                <w:numId w:val="41"/>
              </w:numPr>
              <w:tabs>
                <w:tab w:val="left" w:pos="347"/>
              </w:tabs>
              <w:spacing w:line="240" w:lineRule="auto"/>
              <w:ind w:left="0" w:firstLine="0"/>
              <w:rPr>
                <w:sz w:val="24"/>
                <w:szCs w:val="24"/>
              </w:rPr>
            </w:pPr>
            <w:r w:rsidRPr="009B7091">
              <w:rPr>
                <w:sz w:val="24"/>
                <w:szCs w:val="24"/>
              </w:rPr>
              <w:t>Развитие положительной самооценки, уверенности в себе, чувства собственного</w:t>
            </w:r>
            <w:r w:rsidR="00470D5D" w:rsidRPr="009B7091">
              <w:rPr>
                <w:sz w:val="24"/>
                <w:szCs w:val="24"/>
              </w:rPr>
              <w:t xml:space="preserve"> </w:t>
            </w:r>
            <w:r w:rsidRPr="009B7091">
              <w:rPr>
                <w:sz w:val="24"/>
                <w:szCs w:val="24"/>
              </w:rPr>
              <w:t>достоинства, желания следовать социально-одобряемым нормам поведения, осознание роста своих возможностей и стремление к новым достижениям.</w:t>
            </w:r>
          </w:p>
        </w:tc>
        <w:tc>
          <w:tcPr>
            <w:tcW w:w="3996" w:type="dxa"/>
          </w:tcPr>
          <w:p w:rsidR="00D9637C" w:rsidRPr="009B7091" w:rsidRDefault="00D9637C" w:rsidP="00894000">
            <w:pPr>
              <w:pStyle w:val="ab"/>
              <w:numPr>
                <w:ilvl w:val="0"/>
                <w:numId w:val="41"/>
              </w:numPr>
              <w:tabs>
                <w:tab w:val="left" w:pos="296"/>
              </w:tabs>
              <w:spacing w:line="240" w:lineRule="auto"/>
              <w:ind w:left="34" w:firstLine="0"/>
              <w:rPr>
                <w:sz w:val="24"/>
                <w:szCs w:val="24"/>
              </w:rPr>
            </w:pPr>
            <w:r w:rsidRPr="009B7091">
              <w:rPr>
                <w:sz w:val="24"/>
                <w:szCs w:val="24"/>
              </w:rPr>
              <w:lastRenderedPageBreak/>
              <w:t>Формировать у детей представления о профессиях, роли труда взрослых в</w:t>
            </w:r>
            <w:r w:rsidR="00470D5D" w:rsidRPr="009B7091">
              <w:rPr>
                <w:sz w:val="24"/>
                <w:szCs w:val="24"/>
              </w:rPr>
              <w:t xml:space="preserve"> </w:t>
            </w:r>
            <w:r w:rsidRPr="009B7091">
              <w:rPr>
                <w:sz w:val="24"/>
                <w:szCs w:val="24"/>
              </w:rPr>
              <w:t xml:space="preserve">жизни общества и </w:t>
            </w:r>
            <w:r w:rsidRPr="009B7091">
              <w:rPr>
                <w:sz w:val="24"/>
                <w:szCs w:val="24"/>
              </w:rPr>
              <w:lastRenderedPageBreak/>
              <w:t>каждого человека.</w:t>
            </w:r>
          </w:p>
          <w:p w:rsidR="00D9637C" w:rsidRPr="009B7091" w:rsidRDefault="00D9637C" w:rsidP="00894000">
            <w:pPr>
              <w:pStyle w:val="ab"/>
              <w:numPr>
                <w:ilvl w:val="0"/>
                <w:numId w:val="41"/>
              </w:numPr>
              <w:tabs>
                <w:tab w:val="left" w:pos="296"/>
              </w:tabs>
              <w:spacing w:line="240" w:lineRule="auto"/>
              <w:ind w:left="34" w:firstLine="0"/>
              <w:rPr>
                <w:sz w:val="24"/>
                <w:szCs w:val="24"/>
              </w:rPr>
            </w:pPr>
            <w:r w:rsidRPr="009B7091">
              <w:rPr>
                <w:sz w:val="24"/>
                <w:szCs w:val="24"/>
              </w:rPr>
              <w:t>Воспитывать уважение и благодарность к людям, создающим своим трудом разнообразные</w:t>
            </w:r>
            <w:r w:rsidR="00470D5D" w:rsidRPr="009B7091">
              <w:rPr>
                <w:sz w:val="24"/>
                <w:szCs w:val="24"/>
              </w:rPr>
              <w:t xml:space="preserve"> </w:t>
            </w:r>
            <w:r w:rsidRPr="009B7091">
              <w:rPr>
                <w:sz w:val="24"/>
                <w:szCs w:val="24"/>
              </w:rPr>
              <w:t xml:space="preserve">материальные и культурные ценности, необходимые современному человеку для жизни; </w:t>
            </w:r>
          </w:p>
          <w:p w:rsidR="00D9637C" w:rsidRPr="009B7091" w:rsidRDefault="00D9637C" w:rsidP="00894000">
            <w:pPr>
              <w:pStyle w:val="ab"/>
              <w:numPr>
                <w:ilvl w:val="0"/>
                <w:numId w:val="41"/>
              </w:numPr>
              <w:tabs>
                <w:tab w:val="left" w:pos="296"/>
              </w:tabs>
              <w:spacing w:line="240" w:lineRule="auto"/>
              <w:ind w:left="34" w:firstLine="0"/>
              <w:rPr>
                <w:sz w:val="24"/>
                <w:szCs w:val="24"/>
              </w:rPr>
            </w:pPr>
            <w:r w:rsidRPr="009B7091">
              <w:rPr>
                <w:sz w:val="24"/>
                <w:szCs w:val="24"/>
              </w:rPr>
              <w:t>Обеспечивать развитие самостоятельности и инициативы в труде, расширять диапазон обязанностей в элементарной трудовой деятельности по</w:t>
            </w:r>
            <w:r w:rsidR="00470D5D" w:rsidRPr="009B7091">
              <w:rPr>
                <w:sz w:val="24"/>
                <w:szCs w:val="24"/>
              </w:rPr>
              <w:t xml:space="preserve"> </w:t>
            </w:r>
            <w:r w:rsidRPr="009B7091">
              <w:rPr>
                <w:sz w:val="24"/>
                <w:szCs w:val="24"/>
              </w:rPr>
              <w:t>самообслуживанию, хозяйственно-бытовому, ручному труду и конструированию, труду в природе в объеме возрастных</w:t>
            </w:r>
            <w:r w:rsidR="00470D5D" w:rsidRPr="009B7091">
              <w:rPr>
                <w:sz w:val="24"/>
                <w:szCs w:val="24"/>
              </w:rPr>
              <w:t xml:space="preserve"> </w:t>
            </w:r>
            <w:r w:rsidRPr="009B7091">
              <w:rPr>
                <w:sz w:val="24"/>
                <w:szCs w:val="24"/>
              </w:rPr>
              <w:t xml:space="preserve">возможностей </w:t>
            </w:r>
          </w:p>
          <w:p w:rsidR="00D9637C" w:rsidRPr="009B7091" w:rsidRDefault="00D9637C" w:rsidP="00894000">
            <w:pPr>
              <w:pStyle w:val="ab"/>
              <w:numPr>
                <w:ilvl w:val="0"/>
                <w:numId w:val="41"/>
              </w:numPr>
              <w:tabs>
                <w:tab w:val="left" w:pos="296"/>
              </w:tabs>
              <w:spacing w:line="240" w:lineRule="auto"/>
              <w:ind w:left="34" w:firstLine="0"/>
              <w:rPr>
                <w:sz w:val="24"/>
                <w:szCs w:val="24"/>
              </w:rPr>
            </w:pPr>
            <w:r w:rsidRPr="009B7091">
              <w:rPr>
                <w:sz w:val="24"/>
                <w:szCs w:val="24"/>
              </w:rPr>
              <w:t xml:space="preserve">старших дошкольников, </w:t>
            </w:r>
          </w:p>
          <w:p w:rsidR="00D9637C" w:rsidRPr="009B7091" w:rsidRDefault="00D9637C" w:rsidP="00894000">
            <w:pPr>
              <w:pStyle w:val="ab"/>
              <w:numPr>
                <w:ilvl w:val="0"/>
                <w:numId w:val="41"/>
              </w:numPr>
              <w:tabs>
                <w:tab w:val="left" w:pos="296"/>
              </w:tabs>
              <w:spacing w:line="240" w:lineRule="auto"/>
              <w:ind w:left="34" w:firstLine="0"/>
              <w:rPr>
                <w:sz w:val="24"/>
                <w:szCs w:val="24"/>
              </w:rPr>
            </w:pPr>
            <w:r w:rsidRPr="009B7091">
              <w:rPr>
                <w:sz w:val="24"/>
                <w:szCs w:val="24"/>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tc>
        <w:tc>
          <w:tcPr>
            <w:tcW w:w="4084" w:type="dxa"/>
          </w:tcPr>
          <w:p w:rsidR="00D9637C" w:rsidRPr="009B7091" w:rsidRDefault="00D9637C" w:rsidP="00894000">
            <w:pPr>
              <w:pStyle w:val="ab"/>
              <w:numPr>
                <w:ilvl w:val="0"/>
                <w:numId w:val="41"/>
              </w:numPr>
              <w:tabs>
                <w:tab w:val="left" w:pos="230"/>
              </w:tabs>
              <w:spacing w:line="240" w:lineRule="auto"/>
              <w:ind w:left="7" w:firstLine="0"/>
              <w:rPr>
                <w:sz w:val="24"/>
                <w:szCs w:val="24"/>
              </w:rPr>
            </w:pPr>
            <w:r w:rsidRPr="009B7091">
              <w:rPr>
                <w:sz w:val="24"/>
                <w:szCs w:val="24"/>
              </w:rPr>
              <w:lastRenderedPageBreak/>
              <w:t xml:space="preserve">Формировать представлений детей об основных источниках и видах опасности в быту, на улице, в </w:t>
            </w:r>
            <w:r w:rsidRPr="009B7091">
              <w:rPr>
                <w:sz w:val="24"/>
                <w:szCs w:val="24"/>
              </w:rPr>
              <w:lastRenderedPageBreak/>
              <w:t>природе и способах безопасного поведения; о правилах безопасности</w:t>
            </w:r>
          </w:p>
          <w:p w:rsidR="00D9637C" w:rsidRPr="009B7091" w:rsidRDefault="00D9637C" w:rsidP="00894000">
            <w:pPr>
              <w:pStyle w:val="ab"/>
              <w:numPr>
                <w:ilvl w:val="0"/>
                <w:numId w:val="41"/>
              </w:numPr>
              <w:tabs>
                <w:tab w:val="left" w:pos="230"/>
              </w:tabs>
              <w:spacing w:line="240" w:lineRule="auto"/>
              <w:ind w:left="7" w:firstLine="0"/>
              <w:rPr>
                <w:sz w:val="24"/>
                <w:szCs w:val="24"/>
              </w:rPr>
            </w:pPr>
            <w:r w:rsidRPr="009B7091">
              <w:rPr>
                <w:sz w:val="24"/>
                <w:szCs w:val="24"/>
              </w:rPr>
              <w:t>дорожного движения в качестве пешехода и пассажира</w:t>
            </w:r>
            <w:r w:rsidR="00470D5D" w:rsidRPr="009B7091">
              <w:rPr>
                <w:sz w:val="24"/>
                <w:szCs w:val="24"/>
              </w:rPr>
              <w:t xml:space="preserve"> </w:t>
            </w:r>
            <w:r w:rsidRPr="009B7091">
              <w:rPr>
                <w:sz w:val="24"/>
                <w:szCs w:val="24"/>
              </w:rPr>
              <w:t>транспортного средства;</w:t>
            </w:r>
          </w:p>
          <w:p w:rsidR="00D9637C" w:rsidRPr="009B7091" w:rsidRDefault="00D9637C" w:rsidP="00894000">
            <w:pPr>
              <w:pStyle w:val="ab"/>
              <w:numPr>
                <w:ilvl w:val="0"/>
                <w:numId w:val="41"/>
              </w:numPr>
              <w:tabs>
                <w:tab w:val="left" w:pos="230"/>
              </w:tabs>
              <w:spacing w:line="240" w:lineRule="auto"/>
              <w:ind w:left="7" w:firstLine="0"/>
              <w:rPr>
                <w:sz w:val="24"/>
                <w:szCs w:val="24"/>
              </w:rPr>
            </w:pPr>
            <w:r w:rsidRPr="009B7091">
              <w:rPr>
                <w:sz w:val="24"/>
                <w:szCs w:val="24"/>
              </w:rPr>
              <w:t>Формировать умения самостоятельного безопасного поведения в повседневной жизни на основе правил безопасного поведения.</w:t>
            </w:r>
          </w:p>
        </w:tc>
      </w:tr>
      <w:tr w:rsidR="00D9637C" w:rsidRPr="009B7091" w:rsidTr="00470D5D">
        <w:trPr>
          <w:trHeight w:val="64"/>
        </w:trPr>
        <w:tc>
          <w:tcPr>
            <w:tcW w:w="2950" w:type="dxa"/>
          </w:tcPr>
          <w:p w:rsidR="00D9637C" w:rsidRPr="009B7091" w:rsidRDefault="00D9637C" w:rsidP="0010203A">
            <w:pPr>
              <w:spacing w:line="240" w:lineRule="auto"/>
              <w:rPr>
                <w:rFonts w:cs="Times New Roman"/>
                <w:b/>
                <w:i/>
                <w:sz w:val="24"/>
                <w:szCs w:val="24"/>
              </w:rPr>
            </w:pPr>
            <w:r w:rsidRPr="009B7091">
              <w:rPr>
                <w:rFonts w:cs="Times New Roman"/>
                <w:b/>
                <w:i/>
                <w:sz w:val="24"/>
                <w:szCs w:val="24"/>
              </w:rPr>
              <w:lastRenderedPageBreak/>
              <w:t xml:space="preserve">Седьмой год жизни. </w:t>
            </w:r>
          </w:p>
        </w:tc>
        <w:tc>
          <w:tcPr>
            <w:tcW w:w="3996" w:type="dxa"/>
          </w:tcPr>
          <w:p w:rsidR="00D9637C" w:rsidRPr="009B7091" w:rsidRDefault="00D9637C" w:rsidP="00894000">
            <w:pPr>
              <w:pStyle w:val="ab"/>
              <w:numPr>
                <w:ilvl w:val="0"/>
                <w:numId w:val="42"/>
              </w:numPr>
              <w:tabs>
                <w:tab w:val="left" w:pos="344"/>
              </w:tabs>
              <w:spacing w:line="240" w:lineRule="auto"/>
              <w:ind w:left="61" w:firstLine="0"/>
              <w:rPr>
                <w:sz w:val="24"/>
                <w:szCs w:val="24"/>
              </w:rPr>
            </w:pPr>
            <w:r w:rsidRPr="009B7091">
              <w:rPr>
                <w:sz w:val="24"/>
                <w:szCs w:val="24"/>
              </w:rPr>
              <w:t>Развивать гуманистическую направленность поведения: социальные чувства, эмоциональную отзывчивость, доброжелательность.</w:t>
            </w:r>
          </w:p>
          <w:p w:rsidR="00D9637C" w:rsidRPr="009B7091" w:rsidRDefault="00D9637C" w:rsidP="00894000">
            <w:pPr>
              <w:pStyle w:val="ab"/>
              <w:numPr>
                <w:ilvl w:val="0"/>
                <w:numId w:val="42"/>
              </w:numPr>
              <w:tabs>
                <w:tab w:val="left" w:pos="344"/>
              </w:tabs>
              <w:spacing w:line="240" w:lineRule="auto"/>
              <w:ind w:left="61" w:firstLine="0"/>
              <w:rPr>
                <w:sz w:val="24"/>
                <w:szCs w:val="24"/>
              </w:rPr>
            </w:pPr>
            <w:r w:rsidRPr="009B7091">
              <w:rPr>
                <w:sz w:val="24"/>
                <w:szCs w:val="24"/>
              </w:rPr>
              <w:t xml:space="preserve">Воспитывать привычки культурного поведения и общения с </w:t>
            </w:r>
            <w:r w:rsidRPr="009B7091">
              <w:rPr>
                <w:sz w:val="24"/>
                <w:szCs w:val="24"/>
              </w:rPr>
              <w:lastRenderedPageBreak/>
              <w:t xml:space="preserve">людьми, основы этикета, правила поведения в общественных местах. </w:t>
            </w:r>
          </w:p>
          <w:p w:rsidR="00D9637C" w:rsidRPr="009B7091" w:rsidRDefault="00D9637C" w:rsidP="00894000">
            <w:pPr>
              <w:pStyle w:val="ab"/>
              <w:numPr>
                <w:ilvl w:val="0"/>
                <w:numId w:val="42"/>
              </w:numPr>
              <w:tabs>
                <w:tab w:val="left" w:pos="344"/>
              </w:tabs>
              <w:spacing w:line="240" w:lineRule="auto"/>
              <w:ind w:left="61" w:firstLine="0"/>
              <w:rPr>
                <w:sz w:val="24"/>
                <w:szCs w:val="24"/>
              </w:rPr>
            </w:pPr>
            <w:r w:rsidRPr="009B7091">
              <w:rPr>
                <w:sz w:val="24"/>
                <w:szCs w:val="24"/>
              </w:rPr>
              <w:t>Обогащать опыт сотрудничества, дружеских взаимоотношений со</w:t>
            </w:r>
            <w:r w:rsidR="00470D5D" w:rsidRPr="009B7091">
              <w:rPr>
                <w:sz w:val="24"/>
                <w:szCs w:val="24"/>
              </w:rPr>
              <w:t xml:space="preserve"> </w:t>
            </w:r>
            <w:r w:rsidRPr="009B7091">
              <w:rPr>
                <w:sz w:val="24"/>
                <w:szCs w:val="24"/>
              </w:rPr>
              <w:t>сверстниками и взаимодействия с взрослыми.</w:t>
            </w:r>
          </w:p>
          <w:p w:rsidR="00D9637C" w:rsidRPr="009B7091" w:rsidRDefault="00D9637C" w:rsidP="00894000">
            <w:pPr>
              <w:pStyle w:val="ab"/>
              <w:numPr>
                <w:ilvl w:val="0"/>
                <w:numId w:val="42"/>
              </w:numPr>
              <w:tabs>
                <w:tab w:val="left" w:pos="344"/>
              </w:tabs>
              <w:spacing w:line="240" w:lineRule="auto"/>
              <w:ind w:left="61" w:firstLine="0"/>
              <w:rPr>
                <w:sz w:val="24"/>
                <w:szCs w:val="24"/>
              </w:rPr>
            </w:pPr>
            <w:r w:rsidRPr="009B7091">
              <w:rPr>
                <w:sz w:val="24"/>
                <w:szCs w:val="24"/>
              </w:rPr>
              <w:t xml:space="preserve">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D9637C" w:rsidRPr="009B7091" w:rsidRDefault="00D9637C" w:rsidP="00894000">
            <w:pPr>
              <w:pStyle w:val="ab"/>
              <w:numPr>
                <w:ilvl w:val="0"/>
                <w:numId w:val="42"/>
              </w:numPr>
              <w:tabs>
                <w:tab w:val="left" w:pos="344"/>
              </w:tabs>
              <w:spacing w:line="240" w:lineRule="auto"/>
              <w:ind w:left="61" w:firstLine="0"/>
              <w:rPr>
                <w:sz w:val="24"/>
                <w:szCs w:val="24"/>
              </w:rPr>
            </w:pPr>
            <w:r w:rsidRPr="009B7091">
              <w:rPr>
                <w:sz w:val="24"/>
                <w:szCs w:val="24"/>
              </w:rPr>
              <w:t>Способствовать формированию положительной</w:t>
            </w:r>
            <w:r w:rsidR="00470D5D" w:rsidRPr="009B7091">
              <w:rPr>
                <w:sz w:val="24"/>
                <w:szCs w:val="24"/>
              </w:rPr>
              <w:t xml:space="preserve"> </w:t>
            </w:r>
            <w:r w:rsidRPr="009B7091">
              <w:rPr>
                <w:sz w:val="24"/>
                <w:szCs w:val="24"/>
              </w:rPr>
              <w:t>самооценки, уверенности в себе, осознание роста своих достижений, чувства собственного достоинства, стремления стать школьником.</w:t>
            </w:r>
          </w:p>
          <w:p w:rsidR="00D9637C" w:rsidRPr="009B7091" w:rsidRDefault="00D9637C" w:rsidP="00894000">
            <w:pPr>
              <w:pStyle w:val="ab"/>
              <w:numPr>
                <w:ilvl w:val="0"/>
                <w:numId w:val="42"/>
              </w:numPr>
              <w:tabs>
                <w:tab w:val="left" w:pos="344"/>
              </w:tabs>
              <w:spacing w:line="240" w:lineRule="auto"/>
              <w:ind w:left="61" w:firstLine="0"/>
              <w:rPr>
                <w:sz w:val="24"/>
                <w:szCs w:val="24"/>
              </w:rPr>
            </w:pPr>
            <w:r w:rsidRPr="009B7091">
              <w:rPr>
                <w:sz w:val="24"/>
                <w:szCs w:val="24"/>
              </w:rPr>
              <w:t>Воспитывать любовь к своей семье, детскому саду, к родному городу, стране.</w:t>
            </w:r>
          </w:p>
        </w:tc>
        <w:tc>
          <w:tcPr>
            <w:tcW w:w="3996" w:type="dxa"/>
          </w:tcPr>
          <w:p w:rsidR="00D9637C" w:rsidRPr="009B7091" w:rsidRDefault="00D9637C" w:rsidP="00894000">
            <w:pPr>
              <w:pStyle w:val="ab"/>
              <w:numPr>
                <w:ilvl w:val="0"/>
                <w:numId w:val="42"/>
              </w:numPr>
              <w:tabs>
                <w:tab w:val="left" w:pos="317"/>
              </w:tabs>
              <w:spacing w:line="240" w:lineRule="auto"/>
              <w:ind w:left="34" w:firstLine="0"/>
              <w:rPr>
                <w:sz w:val="24"/>
                <w:szCs w:val="24"/>
              </w:rPr>
            </w:pPr>
            <w:r w:rsidRPr="009B7091">
              <w:rPr>
                <w:sz w:val="24"/>
                <w:szCs w:val="24"/>
              </w:rPr>
              <w:lastRenderedPageBreak/>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D9637C" w:rsidRPr="009B7091" w:rsidRDefault="00D9637C" w:rsidP="00894000">
            <w:pPr>
              <w:pStyle w:val="ab"/>
              <w:numPr>
                <w:ilvl w:val="0"/>
                <w:numId w:val="42"/>
              </w:numPr>
              <w:tabs>
                <w:tab w:val="left" w:pos="317"/>
              </w:tabs>
              <w:spacing w:line="240" w:lineRule="auto"/>
              <w:ind w:left="34" w:firstLine="0"/>
              <w:rPr>
                <w:sz w:val="24"/>
                <w:szCs w:val="24"/>
              </w:rPr>
            </w:pPr>
            <w:r w:rsidRPr="009B7091">
              <w:rPr>
                <w:sz w:val="24"/>
                <w:szCs w:val="24"/>
              </w:rPr>
              <w:lastRenderedPageBreak/>
              <w:t>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D9637C" w:rsidRPr="009B7091" w:rsidRDefault="00D9637C" w:rsidP="00894000">
            <w:pPr>
              <w:pStyle w:val="ab"/>
              <w:numPr>
                <w:ilvl w:val="0"/>
                <w:numId w:val="42"/>
              </w:numPr>
              <w:tabs>
                <w:tab w:val="left" w:pos="317"/>
              </w:tabs>
              <w:spacing w:line="240" w:lineRule="auto"/>
              <w:ind w:left="34" w:firstLine="0"/>
              <w:rPr>
                <w:sz w:val="24"/>
                <w:szCs w:val="24"/>
              </w:rPr>
            </w:pPr>
            <w:r w:rsidRPr="009B7091">
              <w:rPr>
                <w:sz w:val="24"/>
                <w:szCs w:val="24"/>
              </w:rPr>
              <w:t xml:space="preserve">Развивать интерес и самостоятельность детей в разных видах доступного труда, умение включаться в реальные трудовые связи </w:t>
            </w:r>
            <w:proofErr w:type="gramStart"/>
            <w:r w:rsidRPr="009B7091">
              <w:rPr>
                <w:sz w:val="24"/>
                <w:szCs w:val="24"/>
              </w:rPr>
              <w:t>со</w:t>
            </w:r>
            <w:proofErr w:type="gramEnd"/>
            <w:r w:rsidRPr="009B7091">
              <w:rPr>
                <w:sz w:val="24"/>
                <w:szCs w:val="24"/>
              </w:rPr>
              <w:t xml:space="preserve"> взрослыми и сверстниками через дежурство, выполнение трудовых поручений, ручной труд и пр. </w:t>
            </w:r>
          </w:p>
          <w:p w:rsidR="00D9637C" w:rsidRPr="009B7091" w:rsidRDefault="00D9637C" w:rsidP="00894000">
            <w:pPr>
              <w:pStyle w:val="ab"/>
              <w:numPr>
                <w:ilvl w:val="0"/>
                <w:numId w:val="42"/>
              </w:numPr>
              <w:tabs>
                <w:tab w:val="left" w:pos="317"/>
              </w:tabs>
              <w:spacing w:line="240" w:lineRule="auto"/>
              <w:ind w:left="34" w:firstLine="0"/>
              <w:rPr>
                <w:sz w:val="24"/>
                <w:szCs w:val="24"/>
              </w:rPr>
            </w:pPr>
            <w:r w:rsidRPr="009B7091">
              <w:rPr>
                <w:sz w:val="24"/>
                <w:szCs w:val="24"/>
              </w:rPr>
              <w:t>Обеспечивать освоение умений сотрудничества в совместном труде,</w:t>
            </w:r>
            <w:r w:rsidR="00470D5D" w:rsidRPr="009B7091">
              <w:rPr>
                <w:sz w:val="24"/>
                <w:szCs w:val="24"/>
              </w:rPr>
              <w:t xml:space="preserve"> </w:t>
            </w:r>
            <w:r w:rsidRPr="009B7091">
              <w:rPr>
                <w:sz w:val="24"/>
                <w:szCs w:val="24"/>
              </w:rPr>
              <w:t>элементарного планирования, взаимодействия с партнерами, оценки результатов труда.</w:t>
            </w:r>
          </w:p>
          <w:p w:rsidR="00D9637C" w:rsidRPr="009B7091" w:rsidRDefault="00D9637C" w:rsidP="00894000">
            <w:pPr>
              <w:pStyle w:val="ab"/>
              <w:numPr>
                <w:ilvl w:val="0"/>
                <w:numId w:val="42"/>
              </w:numPr>
              <w:tabs>
                <w:tab w:val="left" w:pos="317"/>
              </w:tabs>
              <w:spacing w:line="240" w:lineRule="auto"/>
              <w:ind w:left="34" w:firstLine="0"/>
              <w:rPr>
                <w:sz w:val="24"/>
                <w:szCs w:val="24"/>
              </w:rPr>
            </w:pPr>
            <w:r w:rsidRPr="009B7091">
              <w:rPr>
                <w:sz w:val="24"/>
                <w:szCs w:val="24"/>
              </w:rPr>
              <w:t>Воспитывать ответственность, добросовестность, стремление к участию в</w:t>
            </w:r>
            <w:r w:rsidR="00470D5D" w:rsidRPr="009B7091">
              <w:rPr>
                <w:sz w:val="24"/>
                <w:szCs w:val="24"/>
              </w:rPr>
              <w:t xml:space="preserve"> </w:t>
            </w:r>
            <w:r w:rsidRPr="009B7091">
              <w:rPr>
                <w:sz w:val="24"/>
                <w:szCs w:val="24"/>
              </w:rPr>
              <w:t>труде взрослых, оказанию посильной помощи.</w:t>
            </w:r>
          </w:p>
        </w:tc>
        <w:tc>
          <w:tcPr>
            <w:tcW w:w="4084" w:type="dxa"/>
          </w:tcPr>
          <w:p w:rsidR="00D9637C" w:rsidRPr="009B7091" w:rsidRDefault="00D9637C" w:rsidP="00894000">
            <w:pPr>
              <w:pStyle w:val="ab"/>
              <w:numPr>
                <w:ilvl w:val="0"/>
                <w:numId w:val="42"/>
              </w:numPr>
              <w:tabs>
                <w:tab w:val="left" w:pos="290"/>
              </w:tabs>
              <w:spacing w:line="240" w:lineRule="auto"/>
              <w:ind w:left="7" w:firstLine="0"/>
              <w:rPr>
                <w:sz w:val="24"/>
                <w:szCs w:val="24"/>
              </w:rPr>
            </w:pPr>
            <w:r w:rsidRPr="009B7091">
              <w:rPr>
                <w:sz w:val="24"/>
                <w:szCs w:val="24"/>
              </w:rPr>
              <w:lastRenderedPageBreak/>
              <w:t>Продолжать формировать представления об опасных для человека ситуациях в быту, в природе и способах правильного поведения; о правилах безопасности</w:t>
            </w:r>
            <w:r w:rsidR="00470D5D" w:rsidRPr="009B7091">
              <w:rPr>
                <w:sz w:val="24"/>
                <w:szCs w:val="24"/>
              </w:rPr>
              <w:t xml:space="preserve"> </w:t>
            </w:r>
            <w:r w:rsidRPr="009B7091">
              <w:rPr>
                <w:sz w:val="24"/>
                <w:szCs w:val="24"/>
              </w:rPr>
              <w:t xml:space="preserve">дорожного движения в качестве пешехода и пассажира </w:t>
            </w:r>
            <w:r w:rsidRPr="009B7091">
              <w:rPr>
                <w:sz w:val="24"/>
                <w:szCs w:val="24"/>
              </w:rPr>
              <w:lastRenderedPageBreak/>
              <w:t>транспортного средства;</w:t>
            </w:r>
          </w:p>
          <w:p w:rsidR="00D9637C" w:rsidRPr="009B7091" w:rsidRDefault="00D9637C" w:rsidP="00894000">
            <w:pPr>
              <w:pStyle w:val="ab"/>
              <w:numPr>
                <w:ilvl w:val="0"/>
                <w:numId w:val="42"/>
              </w:numPr>
              <w:tabs>
                <w:tab w:val="left" w:pos="290"/>
              </w:tabs>
              <w:spacing w:line="240" w:lineRule="auto"/>
              <w:ind w:left="7" w:firstLine="0"/>
              <w:rPr>
                <w:sz w:val="24"/>
                <w:szCs w:val="24"/>
              </w:rPr>
            </w:pPr>
            <w:r w:rsidRPr="009B7091">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w:t>
            </w:r>
          </w:p>
        </w:tc>
      </w:tr>
    </w:tbl>
    <w:p w:rsidR="00B211B1" w:rsidRPr="009B7091" w:rsidRDefault="00B211B1" w:rsidP="00DC765B">
      <w:pPr>
        <w:pStyle w:val="2"/>
      </w:pPr>
      <w:bookmarkStart w:id="53" w:name="_Toc464465203"/>
      <w:r w:rsidRPr="009B7091">
        <w:lastRenderedPageBreak/>
        <w:t>Задачи части, формируемой участниками образовательных отношений:</w:t>
      </w:r>
      <w:bookmarkEnd w:id="53"/>
      <w:r w:rsidRPr="009B7091">
        <w:t xml:space="preserve"> </w:t>
      </w:r>
    </w:p>
    <w:p w:rsidR="00B211B1" w:rsidRPr="009B7091" w:rsidRDefault="00B211B1" w:rsidP="00894000">
      <w:pPr>
        <w:pStyle w:val="ab"/>
        <w:numPr>
          <w:ilvl w:val="0"/>
          <w:numId w:val="69"/>
        </w:numPr>
      </w:pPr>
      <w:r w:rsidRPr="009B7091">
        <w:t>Развивать у детей интерес к родному городу: к улицам, районам, достопримечательностям, памятникам зодчества, к символике, традициям.</w:t>
      </w:r>
    </w:p>
    <w:p w:rsidR="00B211B1" w:rsidRPr="009B7091" w:rsidRDefault="00CC6C67" w:rsidP="00894000">
      <w:pPr>
        <w:pStyle w:val="ab"/>
        <w:numPr>
          <w:ilvl w:val="0"/>
          <w:numId w:val="69"/>
        </w:numPr>
      </w:pPr>
      <w:r w:rsidRPr="009B7091">
        <w:lastRenderedPageBreak/>
        <w:t>Способствовать са</w:t>
      </w:r>
      <w:r w:rsidR="00B211B1" w:rsidRPr="009B7091">
        <w:t xml:space="preserve">мопознанию ребенка, </w:t>
      </w:r>
      <w:proofErr w:type="gramStart"/>
      <w:r w:rsidR="00B211B1" w:rsidRPr="009B7091">
        <w:t>помогать ему осознавать</w:t>
      </w:r>
      <w:proofErr w:type="gramEnd"/>
      <w:r w:rsidR="00B211B1" w:rsidRPr="009B7091">
        <w:t xml:space="preserve"> свои характерные особенности и предпочтения.</w:t>
      </w:r>
    </w:p>
    <w:p w:rsidR="00DC765B" w:rsidRPr="009B7091" w:rsidRDefault="00DC765B" w:rsidP="00DC765B">
      <w:pPr>
        <w:pStyle w:val="2"/>
      </w:pPr>
      <w:bookmarkStart w:id="54" w:name="_Toc464465204"/>
      <w:r w:rsidRPr="009B7091">
        <w:t>Формы работы с детьми</w:t>
      </w:r>
      <w:bookmarkEnd w:id="54"/>
    </w:p>
    <w:tbl>
      <w:tblPr>
        <w:tblStyle w:val="a3"/>
        <w:tblW w:w="0" w:type="auto"/>
        <w:tblLook w:val="04A0" w:firstRow="1" w:lastRow="0" w:firstColumn="1" w:lastColumn="0" w:noHBand="0" w:noVBand="1"/>
      </w:tblPr>
      <w:tblGrid>
        <w:gridCol w:w="2235"/>
        <w:gridCol w:w="4205"/>
        <w:gridCol w:w="4205"/>
        <w:gridCol w:w="4205"/>
      </w:tblGrid>
      <w:tr w:rsidR="00DC765B" w:rsidRPr="009B7091" w:rsidTr="00DC765B">
        <w:tc>
          <w:tcPr>
            <w:tcW w:w="2235" w:type="dxa"/>
            <w:vAlign w:val="center"/>
          </w:tcPr>
          <w:p w:rsidR="00DC765B" w:rsidRPr="009B7091" w:rsidRDefault="00DC765B" w:rsidP="00DC765B">
            <w:pPr>
              <w:jc w:val="center"/>
              <w:rPr>
                <w:b/>
                <w:sz w:val="24"/>
                <w:szCs w:val="24"/>
              </w:rPr>
            </w:pPr>
            <w:bookmarkStart w:id="55" w:name="OLE_LINK19"/>
            <w:r w:rsidRPr="009B7091">
              <w:rPr>
                <w:b/>
                <w:sz w:val="24"/>
                <w:szCs w:val="24"/>
              </w:rPr>
              <w:t>Виды деятельности</w:t>
            </w:r>
          </w:p>
        </w:tc>
        <w:tc>
          <w:tcPr>
            <w:tcW w:w="4205" w:type="dxa"/>
            <w:vAlign w:val="center"/>
          </w:tcPr>
          <w:p w:rsidR="00DC765B" w:rsidRPr="009B7091" w:rsidRDefault="00DC765B" w:rsidP="00DC765B">
            <w:pPr>
              <w:jc w:val="center"/>
              <w:rPr>
                <w:b/>
                <w:sz w:val="24"/>
                <w:szCs w:val="24"/>
              </w:rPr>
            </w:pPr>
            <w:r w:rsidRPr="009B7091">
              <w:rPr>
                <w:b/>
                <w:sz w:val="24"/>
                <w:szCs w:val="24"/>
              </w:rPr>
              <w:t>Развитие игровой деятельности детей</w:t>
            </w:r>
          </w:p>
        </w:tc>
        <w:tc>
          <w:tcPr>
            <w:tcW w:w="4205" w:type="dxa"/>
            <w:vAlign w:val="center"/>
          </w:tcPr>
          <w:p w:rsidR="00DC765B" w:rsidRPr="009B7091" w:rsidRDefault="00DC765B" w:rsidP="00DC765B">
            <w:pPr>
              <w:jc w:val="center"/>
              <w:rPr>
                <w:b/>
                <w:sz w:val="24"/>
                <w:szCs w:val="24"/>
              </w:rPr>
            </w:pPr>
            <w:r w:rsidRPr="009B7091">
              <w:rPr>
                <w:b/>
                <w:sz w:val="24"/>
                <w:szCs w:val="24"/>
              </w:rPr>
              <w:t>Приобщение к элементарным общепринятым нормам и правилам взаимоотношения со сверстниками и взрослыми (в том числе моральным)</w:t>
            </w:r>
          </w:p>
        </w:tc>
        <w:tc>
          <w:tcPr>
            <w:tcW w:w="4205" w:type="dxa"/>
            <w:vAlign w:val="center"/>
          </w:tcPr>
          <w:p w:rsidR="00DC765B" w:rsidRPr="009B7091" w:rsidRDefault="00DC765B" w:rsidP="00DC765B">
            <w:pPr>
              <w:jc w:val="center"/>
              <w:rPr>
                <w:b/>
                <w:sz w:val="24"/>
                <w:szCs w:val="24"/>
              </w:rPr>
            </w:pPr>
            <w:r w:rsidRPr="009B7091">
              <w:rPr>
                <w:b/>
                <w:sz w:val="24"/>
                <w:szCs w:val="24"/>
              </w:rPr>
              <w:t>Формирование гендерной, семейной, гражданской принадлежности, патриотических чувств, чувства принадлежности к мировому сообществу</w:t>
            </w:r>
          </w:p>
        </w:tc>
      </w:tr>
      <w:tr w:rsidR="00DC765B" w:rsidRPr="009B7091" w:rsidTr="00DC765B">
        <w:tc>
          <w:tcPr>
            <w:tcW w:w="2235" w:type="dxa"/>
            <w:vMerge w:val="restart"/>
          </w:tcPr>
          <w:p w:rsidR="00DC765B" w:rsidRPr="009B7091" w:rsidRDefault="00DC765B" w:rsidP="00DC765B">
            <w:pPr>
              <w:jc w:val="center"/>
              <w:rPr>
                <w:b/>
                <w:sz w:val="24"/>
                <w:szCs w:val="24"/>
              </w:rPr>
            </w:pPr>
            <w:r w:rsidRPr="009B7091">
              <w:rPr>
                <w:b/>
                <w:sz w:val="24"/>
                <w:szCs w:val="24"/>
              </w:rPr>
              <w:t>Непосредственно образовательная деятельность</w:t>
            </w:r>
          </w:p>
        </w:tc>
        <w:tc>
          <w:tcPr>
            <w:tcW w:w="12615" w:type="dxa"/>
            <w:gridSpan w:val="3"/>
          </w:tcPr>
          <w:p w:rsidR="00DC765B" w:rsidRPr="009B7091" w:rsidRDefault="00DC765B" w:rsidP="00DC765B">
            <w:pPr>
              <w:jc w:val="center"/>
              <w:rPr>
                <w:b/>
                <w:sz w:val="24"/>
                <w:szCs w:val="24"/>
              </w:rPr>
            </w:pPr>
            <w:r w:rsidRPr="009B7091">
              <w:rPr>
                <w:b/>
                <w:sz w:val="24"/>
                <w:szCs w:val="24"/>
              </w:rPr>
              <w:t>Формы организации деятельности</w:t>
            </w:r>
          </w:p>
        </w:tc>
      </w:tr>
      <w:tr w:rsidR="00DC765B" w:rsidRPr="009B7091" w:rsidTr="00DC765B">
        <w:tc>
          <w:tcPr>
            <w:tcW w:w="2235" w:type="dxa"/>
            <w:vMerge/>
          </w:tcPr>
          <w:p w:rsidR="00DC765B" w:rsidRPr="009B7091" w:rsidRDefault="00DC765B" w:rsidP="00DC765B">
            <w:pPr>
              <w:jc w:val="left"/>
              <w:rPr>
                <w:b/>
                <w:sz w:val="24"/>
                <w:szCs w:val="24"/>
              </w:rPr>
            </w:pPr>
          </w:p>
        </w:tc>
        <w:tc>
          <w:tcPr>
            <w:tcW w:w="4205" w:type="dxa"/>
          </w:tcPr>
          <w:p w:rsidR="00DC765B" w:rsidRPr="009B7091" w:rsidRDefault="00DC765B" w:rsidP="00DC765B">
            <w:pPr>
              <w:jc w:val="left"/>
              <w:rPr>
                <w:sz w:val="24"/>
                <w:szCs w:val="24"/>
              </w:rPr>
            </w:pPr>
            <w:r w:rsidRPr="009B7091">
              <w:rPr>
                <w:sz w:val="24"/>
                <w:szCs w:val="24"/>
              </w:rPr>
              <w:t>-Дидактические игры.</w:t>
            </w:r>
          </w:p>
          <w:p w:rsidR="00DC765B" w:rsidRPr="009B7091" w:rsidRDefault="00DC765B" w:rsidP="00DC765B">
            <w:pPr>
              <w:jc w:val="left"/>
              <w:rPr>
                <w:sz w:val="24"/>
                <w:szCs w:val="24"/>
              </w:rPr>
            </w:pPr>
            <w:proofErr w:type="gramStart"/>
            <w:r w:rsidRPr="009B7091">
              <w:rPr>
                <w:sz w:val="24"/>
                <w:szCs w:val="24"/>
              </w:rPr>
              <w:t>-Творческие игры (сюжетно-ролевые, строительно-конструктивные, театрализованные, игры-имитации, хороводные, игры-экспериментирования с различными материалами).</w:t>
            </w:r>
            <w:proofErr w:type="gramEnd"/>
          </w:p>
          <w:p w:rsidR="00DC765B" w:rsidRPr="009B7091" w:rsidRDefault="00DC765B" w:rsidP="00DC765B">
            <w:pPr>
              <w:jc w:val="left"/>
              <w:rPr>
                <w:sz w:val="24"/>
                <w:szCs w:val="24"/>
              </w:rPr>
            </w:pPr>
            <w:r w:rsidRPr="009B7091">
              <w:rPr>
                <w:sz w:val="24"/>
                <w:szCs w:val="24"/>
              </w:rPr>
              <w:t>-Игровые упражнения.</w:t>
            </w:r>
          </w:p>
          <w:p w:rsidR="00DC765B" w:rsidRPr="009B7091" w:rsidRDefault="00DC765B" w:rsidP="00DC765B">
            <w:pPr>
              <w:jc w:val="left"/>
              <w:rPr>
                <w:sz w:val="24"/>
                <w:szCs w:val="24"/>
              </w:rPr>
            </w:pPr>
            <w:r w:rsidRPr="009B7091">
              <w:rPr>
                <w:sz w:val="24"/>
                <w:szCs w:val="24"/>
              </w:rPr>
              <w:t>-Дидактические игры с элементами движения.</w:t>
            </w:r>
          </w:p>
          <w:p w:rsidR="00DC765B" w:rsidRPr="009B7091" w:rsidRDefault="00DC765B" w:rsidP="00DC765B">
            <w:pPr>
              <w:jc w:val="left"/>
              <w:rPr>
                <w:sz w:val="24"/>
                <w:szCs w:val="24"/>
              </w:rPr>
            </w:pPr>
            <w:r w:rsidRPr="009B7091">
              <w:rPr>
                <w:sz w:val="24"/>
                <w:szCs w:val="24"/>
              </w:rPr>
              <w:t>-Подвижные игры.</w:t>
            </w:r>
          </w:p>
          <w:p w:rsidR="00DC765B" w:rsidRPr="009B7091" w:rsidRDefault="00DC765B" w:rsidP="00DC765B">
            <w:pPr>
              <w:jc w:val="left"/>
              <w:rPr>
                <w:sz w:val="24"/>
                <w:szCs w:val="24"/>
              </w:rPr>
            </w:pPr>
            <w:r w:rsidRPr="009B7091">
              <w:rPr>
                <w:sz w:val="24"/>
                <w:szCs w:val="24"/>
              </w:rPr>
              <w:t>-Хороводные игры.</w:t>
            </w:r>
          </w:p>
          <w:p w:rsidR="00DC765B" w:rsidRPr="009B7091" w:rsidRDefault="00DC765B" w:rsidP="00DC765B">
            <w:pPr>
              <w:jc w:val="left"/>
              <w:rPr>
                <w:sz w:val="24"/>
                <w:szCs w:val="24"/>
              </w:rPr>
            </w:pPr>
            <w:r w:rsidRPr="009B7091">
              <w:rPr>
                <w:sz w:val="24"/>
                <w:szCs w:val="24"/>
              </w:rPr>
              <w:t>-Игры-драматизации.</w:t>
            </w:r>
          </w:p>
          <w:p w:rsidR="00DC765B" w:rsidRPr="009B7091" w:rsidRDefault="00DC765B" w:rsidP="00DC765B">
            <w:pPr>
              <w:jc w:val="left"/>
              <w:rPr>
                <w:sz w:val="24"/>
                <w:szCs w:val="24"/>
              </w:rPr>
            </w:pPr>
            <w:r w:rsidRPr="009B7091">
              <w:rPr>
                <w:sz w:val="24"/>
                <w:szCs w:val="24"/>
              </w:rPr>
              <w:t>-Подвижные игры имитационного характера.</w:t>
            </w:r>
          </w:p>
          <w:p w:rsidR="00DC765B" w:rsidRPr="009B7091" w:rsidRDefault="00DC765B" w:rsidP="00DC765B">
            <w:pPr>
              <w:jc w:val="left"/>
              <w:rPr>
                <w:sz w:val="24"/>
                <w:szCs w:val="24"/>
              </w:rPr>
            </w:pPr>
            <w:r w:rsidRPr="009B7091">
              <w:rPr>
                <w:sz w:val="24"/>
                <w:szCs w:val="24"/>
              </w:rPr>
              <w:t>-Игры с правилами.</w:t>
            </w:r>
          </w:p>
        </w:tc>
        <w:tc>
          <w:tcPr>
            <w:tcW w:w="4205" w:type="dxa"/>
          </w:tcPr>
          <w:p w:rsidR="00DC765B" w:rsidRPr="009B7091" w:rsidRDefault="00DC765B" w:rsidP="00DC765B">
            <w:pPr>
              <w:jc w:val="left"/>
              <w:rPr>
                <w:sz w:val="24"/>
                <w:szCs w:val="24"/>
              </w:rPr>
            </w:pPr>
            <w:r w:rsidRPr="009B7091">
              <w:rPr>
                <w:sz w:val="24"/>
                <w:szCs w:val="24"/>
              </w:rPr>
              <w:t xml:space="preserve">-Рассматривание и сравнение сюжетных картинок, иллюстраций к знакомым сказкам и </w:t>
            </w:r>
            <w:proofErr w:type="spellStart"/>
            <w:r w:rsidRPr="009B7091">
              <w:rPr>
                <w:sz w:val="24"/>
                <w:szCs w:val="24"/>
              </w:rPr>
              <w:t>потешкам</w:t>
            </w:r>
            <w:proofErr w:type="spellEnd"/>
            <w:r w:rsidRPr="009B7091">
              <w:rPr>
                <w:sz w:val="24"/>
                <w:szCs w:val="24"/>
              </w:rPr>
              <w:t>, произведений искусства.</w:t>
            </w:r>
          </w:p>
          <w:p w:rsidR="00DC765B" w:rsidRPr="009B7091" w:rsidRDefault="00DC765B" w:rsidP="00DC765B">
            <w:pPr>
              <w:jc w:val="left"/>
              <w:rPr>
                <w:sz w:val="24"/>
                <w:szCs w:val="24"/>
              </w:rPr>
            </w:pPr>
            <w:r w:rsidRPr="009B7091">
              <w:rPr>
                <w:sz w:val="24"/>
                <w:szCs w:val="24"/>
              </w:rPr>
              <w:t>-Следование примеру взрослого в проявлении доброжелательного отношения к окружающим и в соблюдении элементарных правил культуры поведения.</w:t>
            </w:r>
          </w:p>
          <w:p w:rsidR="00DC765B" w:rsidRPr="009B7091" w:rsidRDefault="00DC765B" w:rsidP="00DC765B">
            <w:pPr>
              <w:jc w:val="left"/>
              <w:rPr>
                <w:sz w:val="24"/>
                <w:szCs w:val="24"/>
              </w:rPr>
            </w:pPr>
            <w:r w:rsidRPr="009B7091">
              <w:rPr>
                <w:sz w:val="24"/>
                <w:szCs w:val="24"/>
              </w:rPr>
              <w:t>-Дидактические игры.</w:t>
            </w:r>
          </w:p>
          <w:p w:rsidR="00DC765B" w:rsidRPr="009B7091" w:rsidRDefault="00DC765B" w:rsidP="00DC765B">
            <w:pPr>
              <w:jc w:val="left"/>
              <w:rPr>
                <w:sz w:val="24"/>
                <w:szCs w:val="24"/>
              </w:rPr>
            </w:pPr>
            <w:r w:rsidRPr="009B7091">
              <w:rPr>
                <w:sz w:val="24"/>
                <w:szCs w:val="24"/>
              </w:rPr>
              <w:t>-Творческие игры (сюжетно-ролевые, театрализованные, игры-имитации, хороводные).</w:t>
            </w:r>
          </w:p>
          <w:p w:rsidR="00DC765B" w:rsidRPr="009B7091" w:rsidRDefault="00DC765B" w:rsidP="00DC765B">
            <w:pPr>
              <w:jc w:val="left"/>
              <w:rPr>
                <w:sz w:val="24"/>
                <w:szCs w:val="24"/>
              </w:rPr>
            </w:pPr>
            <w:r w:rsidRPr="009B7091">
              <w:rPr>
                <w:sz w:val="24"/>
                <w:szCs w:val="24"/>
              </w:rPr>
              <w:t>- Чтение произведений художественной литературы.</w:t>
            </w:r>
          </w:p>
          <w:p w:rsidR="00DC765B" w:rsidRPr="009B7091" w:rsidRDefault="00DC765B" w:rsidP="00DC765B">
            <w:pPr>
              <w:jc w:val="left"/>
              <w:rPr>
                <w:sz w:val="24"/>
                <w:szCs w:val="24"/>
              </w:rPr>
            </w:pPr>
            <w:r w:rsidRPr="009B7091">
              <w:rPr>
                <w:sz w:val="24"/>
                <w:szCs w:val="24"/>
              </w:rPr>
              <w:t>-Беседы.</w:t>
            </w:r>
          </w:p>
          <w:p w:rsidR="00DC765B" w:rsidRPr="009B7091" w:rsidRDefault="00DC765B" w:rsidP="00DC765B">
            <w:pPr>
              <w:jc w:val="left"/>
              <w:rPr>
                <w:sz w:val="24"/>
                <w:szCs w:val="24"/>
              </w:rPr>
            </w:pPr>
            <w:r w:rsidRPr="009B7091">
              <w:rPr>
                <w:sz w:val="24"/>
                <w:szCs w:val="24"/>
              </w:rPr>
              <w:t>-Наблюдения.</w:t>
            </w:r>
          </w:p>
          <w:p w:rsidR="00DC765B" w:rsidRPr="009B7091" w:rsidRDefault="00DC765B" w:rsidP="00DC765B">
            <w:pPr>
              <w:jc w:val="left"/>
              <w:rPr>
                <w:sz w:val="24"/>
                <w:szCs w:val="24"/>
              </w:rPr>
            </w:pPr>
            <w:r w:rsidRPr="009B7091">
              <w:rPr>
                <w:sz w:val="24"/>
                <w:szCs w:val="24"/>
              </w:rPr>
              <w:t>-Решение проблемных ситуаций.</w:t>
            </w:r>
          </w:p>
          <w:p w:rsidR="00D05883" w:rsidRPr="009B7091" w:rsidRDefault="00DC765B" w:rsidP="00D05883">
            <w:pPr>
              <w:jc w:val="left"/>
              <w:rPr>
                <w:sz w:val="24"/>
                <w:szCs w:val="24"/>
              </w:rPr>
            </w:pPr>
            <w:r w:rsidRPr="009B7091">
              <w:rPr>
                <w:sz w:val="24"/>
                <w:szCs w:val="24"/>
              </w:rPr>
              <w:t>-Просмотр и обсуждение мультфильмов, видеоматериалов.</w:t>
            </w:r>
          </w:p>
        </w:tc>
        <w:tc>
          <w:tcPr>
            <w:tcW w:w="4205" w:type="dxa"/>
          </w:tcPr>
          <w:p w:rsidR="00DC765B" w:rsidRPr="009B7091" w:rsidRDefault="00DC765B" w:rsidP="00DC765B">
            <w:pPr>
              <w:jc w:val="left"/>
              <w:rPr>
                <w:sz w:val="24"/>
                <w:szCs w:val="24"/>
              </w:rPr>
            </w:pPr>
            <w:r w:rsidRPr="009B7091">
              <w:rPr>
                <w:sz w:val="24"/>
                <w:szCs w:val="24"/>
              </w:rPr>
              <w:t>-Дидактические игры.</w:t>
            </w:r>
          </w:p>
          <w:p w:rsidR="00794032" w:rsidRPr="009B7091" w:rsidRDefault="00DC765B" w:rsidP="00794032">
            <w:pPr>
              <w:jc w:val="left"/>
              <w:rPr>
                <w:sz w:val="24"/>
                <w:szCs w:val="24"/>
              </w:rPr>
            </w:pPr>
            <w:r w:rsidRPr="009B7091">
              <w:rPr>
                <w:sz w:val="24"/>
                <w:szCs w:val="24"/>
              </w:rPr>
              <w:t>-Творческие игры (сюжетно-ролевые,</w:t>
            </w:r>
            <w:r w:rsidR="00794032" w:rsidRPr="009B7091">
              <w:rPr>
                <w:sz w:val="24"/>
                <w:szCs w:val="24"/>
              </w:rPr>
              <w:t xml:space="preserve"> театрализованные игры, игры-имитации, хороводные).</w:t>
            </w:r>
          </w:p>
          <w:p w:rsidR="00794032" w:rsidRPr="009B7091" w:rsidRDefault="00794032" w:rsidP="00794032">
            <w:pPr>
              <w:jc w:val="left"/>
              <w:rPr>
                <w:sz w:val="24"/>
                <w:szCs w:val="24"/>
              </w:rPr>
            </w:pPr>
            <w:r w:rsidRPr="009B7091">
              <w:rPr>
                <w:sz w:val="24"/>
                <w:szCs w:val="24"/>
              </w:rPr>
              <w:t>-Игровые упражнения (индивидуальные, парные, в малой группе).</w:t>
            </w:r>
          </w:p>
          <w:p w:rsidR="00794032" w:rsidRPr="009B7091" w:rsidRDefault="00794032" w:rsidP="00794032">
            <w:pPr>
              <w:jc w:val="left"/>
              <w:rPr>
                <w:sz w:val="24"/>
                <w:szCs w:val="24"/>
              </w:rPr>
            </w:pPr>
            <w:r w:rsidRPr="009B7091">
              <w:rPr>
                <w:sz w:val="24"/>
                <w:szCs w:val="24"/>
              </w:rPr>
              <w:t xml:space="preserve">-Рассматривание и сравнение предметных и сюжетных картинок, иллюстраций к знакомым сказкам и </w:t>
            </w:r>
            <w:proofErr w:type="spellStart"/>
            <w:r w:rsidRPr="009B7091">
              <w:rPr>
                <w:sz w:val="24"/>
                <w:szCs w:val="24"/>
              </w:rPr>
              <w:t>потешкам</w:t>
            </w:r>
            <w:proofErr w:type="spellEnd"/>
            <w:r w:rsidRPr="009B7091">
              <w:rPr>
                <w:sz w:val="24"/>
                <w:szCs w:val="24"/>
              </w:rPr>
              <w:t>, игрушек, произведений искусства (народного, декоративно-прикладного, изобразительного).</w:t>
            </w:r>
          </w:p>
          <w:p w:rsidR="00DC765B" w:rsidRPr="009B7091" w:rsidRDefault="00794032" w:rsidP="00794032">
            <w:pPr>
              <w:jc w:val="left"/>
              <w:rPr>
                <w:sz w:val="24"/>
                <w:szCs w:val="24"/>
              </w:rPr>
            </w:pPr>
            <w:r w:rsidRPr="009B7091">
              <w:rPr>
                <w:sz w:val="24"/>
                <w:szCs w:val="24"/>
              </w:rPr>
              <w:t>-Просмотр и обсуждение мультфильмов, видеоматериалов</w:t>
            </w:r>
          </w:p>
        </w:tc>
      </w:tr>
      <w:tr w:rsidR="00794032" w:rsidRPr="009B7091" w:rsidTr="00CB17CB">
        <w:tc>
          <w:tcPr>
            <w:tcW w:w="2235" w:type="dxa"/>
            <w:vMerge w:val="restart"/>
          </w:tcPr>
          <w:p w:rsidR="00794032" w:rsidRPr="009B7091" w:rsidRDefault="00794032" w:rsidP="00794032">
            <w:pPr>
              <w:jc w:val="center"/>
              <w:rPr>
                <w:b/>
                <w:sz w:val="24"/>
                <w:szCs w:val="24"/>
              </w:rPr>
            </w:pPr>
            <w:r w:rsidRPr="009B7091">
              <w:rPr>
                <w:b/>
                <w:sz w:val="24"/>
                <w:szCs w:val="24"/>
              </w:rPr>
              <w:t xml:space="preserve">Образовательная </w:t>
            </w:r>
            <w:r w:rsidRPr="009B7091">
              <w:rPr>
                <w:b/>
                <w:sz w:val="24"/>
                <w:szCs w:val="24"/>
              </w:rPr>
              <w:lastRenderedPageBreak/>
              <w:t>деятельность, осуществляемая в ходе режимных моментов</w:t>
            </w:r>
          </w:p>
        </w:tc>
        <w:tc>
          <w:tcPr>
            <w:tcW w:w="12615" w:type="dxa"/>
            <w:gridSpan w:val="3"/>
          </w:tcPr>
          <w:p w:rsidR="00794032" w:rsidRPr="009B7091" w:rsidRDefault="00794032" w:rsidP="00794032">
            <w:pPr>
              <w:jc w:val="center"/>
              <w:rPr>
                <w:sz w:val="24"/>
                <w:szCs w:val="24"/>
              </w:rPr>
            </w:pPr>
            <w:r w:rsidRPr="009B7091">
              <w:rPr>
                <w:sz w:val="24"/>
                <w:szCs w:val="24"/>
              </w:rPr>
              <w:lastRenderedPageBreak/>
              <w:t>Праздники, досуги, развлечения.</w:t>
            </w:r>
          </w:p>
          <w:p w:rsidR="00794032" w:rsidRPr="009B7091" w:rsidRDefault="00794032" w:rsidP="00794032">
            <w:pPr>
              <w:jc w:val="center"/>
              <w:rPr>
                <w:sz w:val="24"/>
                <w:szCs w:val="24"/>
              </w:rPr>
            </w:pPr>
            <w:r w:rsidRPr="009B7091">
              <w:rPr>
                <w:sz w:val="24"/>
                <w:szCs w:val="24"/>
              </w:rPr>
              <w:lastRenderedPageBreak/>
              <w:t>Реализация детских проектов.</w:t>
            </w:r>
          </w:p>
        </w:tc>
      </w:tr>
      <w:tr w:rsidR="00794032" w:rsidRPr="009B7091" w:rsidTr="00DC765B">
        <w:tc>
          <w:tcPr>
            <w:tcW w:w="2235" w:type="dxa"/>
            <w:vMerge/>
          </w:tcPr>
          <w:p w:rsidR="00794032" w:rsidRPr="009B7091" w:rsidRDefault="00794032" w:rsidP="00DC765B">
            <w:pPr>
              <w:jc w:val="left"/>
              <w:rPr>
                <w:sz w:val="24"/>
                <w:szCs w:val="24"/>
              </w:rPr>
            </w:pPr>
          </w:p>
        </w:tc>
        <w:tc>
          <w:tcPr>
            <w:tcW w:w="4205" w:type="dxa"/>
            <w:vMerge w:val="restart"/>
          </w:tcPr>
          <w:p w:rsidR="00794032" w:rsidRPr="009B7091" w:rsidRDefault="00794032" w:rsidP="00794032">
            <w:pPr>
              <w:jc w:val="left"/>
              <w:rPr>
                <w:sz w:val="24"/>
                <w:szCs w:val="24"/>
              </w:rPr>
            </w:pPr>
            <w:r w:rsidRPr="009B7091">
              <w:rPr>
                <w:sz w:val="24"/>
                <w:szCs w:val="24"/>
              </w:rPr>
              <w:t>-Дидактические игры.</w:t>
            </w:r>
          </w:p>
          <w:p w:rsidR="00794032" w:rsidRPr="009B7091" w:rsidRDefault="00794032" w:rsidP="00794032">
            <w:pPr>
              <w:jc w:val="left"/>
              <w:rPr>
                <w:sz w:val="24"/>
                <w:szCs w:val="24"/>
              </w:rPr>
            </w:pPr>
            <w:proofErr w:type="gramStart"/>
            <w:r w:rsidRPr="009B7091">
              <w:rPr>
                <w:sz w:val="24"/>
                <w:szCs w:val="24"/>
              </w:rPr>
              <w:t>-Творческие игры (сюжетно-ролевые, строительно-конструктивные, театрализованные, игры-имитации, хороводные, игры-экспериментирования с различными материалами).</w:t>
            </w:r>
            <w:proofErr w:type="gramEnd"/>
          </w:p>
          <w:p w:rsidR="00794032" w:rsidRPr="009B7091" w:rsidRDefault="00794032" w:rsidP="00794032">
            <w:pPr>
              <w:jc w:val="left"/>
              <w:rPr>
                <w:sz w:val="24"/>
                <w:szCs w:val="24"/>
              </w:rPr>
            </w:pPr>
            <w:r w:rsidRPr="009B7091">
              <w:rPr>
                <w:sz w:val="24"/>
                <w:szCs w:val="24"/>
              </w:rPr>
              <w:t>-Игровые упражнения.</w:t>
            </w:r>
          </w:p>
          <w:p w:rsidR="00794032" w:rsidRPr="009B7091" w:rsidRDefault="00794032" w:rsidP="00794032">
            <w:pPr>
              <w:jc w:val="left"/>
              <w:rPr>
                <w:sz w:val="24"/>
                <w:szCs w:val="24"/>
              </w:rPr>
            </w:pPr>
            <w:r w:rsidRPr="009B7091">
              <w:rPr>
                <w:sz w:val="24"/>
                <w:szCs w:val="24"/>
              </w:rPr>
              <w:t>-Дидактические игры с элементами движения.</w:t>
            </w:r>
          </w:p>
          <w:p w:rsidR="00794032" w:rsidRPr="009B7091" w:rsidRDefault="00794032" w:rsidP="00794032">
            <w:pPr>
              <w:jc w:val="left"/>
              <w:rPr>
                <w:sz w:val="24"/>
                <w:szCs w:val="24"/>
              </w:rPr>
            </w:pPr>
            <w:r w:rsidRPr="009B7091">
              <w:rPr>
                <w:sz w:val="24"/>
                <w:szCs w:val="24"/>
              </w:rPr>
              <w:t>-Подвижные игры.</w:t>
            </w:r>
          </w:p>
          <w:p w:rsidR="00794032" w:rsidRPr="009B7091" w:rsidRDefault="00794032" w:rsidP="00794032">
            <w:pPr>
              <w:jc w:val="left"/>
              <w:rPr>
                <w:sz w:val="24"/>
                <w:szCs w:val="24"/>
              </w:rPr>
            </w:pPr>
            <w:r w:rsidRPr="009B7091">
              <w:rPr>
                <w:sz w:val="24"/>
                <w:szCs w:val="24"/>
              </w:rPr>
              <w:t>-Хороводные игры.</w:t>
            </w:r>
          </w:p>
          <w:p w:rsidR="00794032" w:rsidRPr="009B7091" w:rsidRDefault="00794032" w:rsidP="00794032">
            <w:pPr>
              <w:jc w:val="left"/>
              <w:rPr>
                <w:sz w:val="24"/>
                <w:szCs w:val="24"/>
              </w:rPr>
            </w:pPr>
            <w:r w:rsidRPr="009B7091">
              <w:rPr>
                <w:sz w:val="24"/>
                <w:szCs w:val="24"/>
              </w:rPr>
              <w:t>-Игры-драматизации.</w:t>
            </w:r>
          </w:p>
          <w:p w:rsidR="00794032" w:rsidRPr="009B7091" w:rsidRDefault="00794032" w:rsidP="00794032">
            <w:pPr>
              <w:jc w:val="left"/>
              <w:rPr>
                <w:sz w:val="24"/>
                <w:szCs w:val="24"/>
              </w:rPr>
            </w:pPr>
            <w:r w:rsidRPr="009B7091">
              <w:rPr>
                <w:sz w:val="24"/>
                <w:szCs w:val="24"/>
              </w:rPr>
              <w:t>-Подвижные игры имитационного характера.</w:t>
            </w:r>
          </w:p>
          <w:p w:rsidR="00794032" w:rsidRPr="009B7091" w:rsidRDefault="00794032" w:rsidP="00794032">
            <w:pPr>
              <w:jc w:val="left"/>
              <w:rPr>
                <w:sz w:val="24"/>
                <w:szCs w:val="24"/>
              </w:rPr>
            </w:pPr>
            <w:r w:rsidRPr="009B7091">
              <w:rPr>
                <w:sz w:val="24"/>
                <w:szCs w:val="24"/>
              </w:rPr>
              <w:t>-Игры с правилами.</w:t>
            </w:r>
          </w:p>
        </w:tc>
        <w:tc>
          <w:tcPr>
            <w:tcW w:w="4205" w:type="dxa"/>
          </w:tcPr>
          <w:p w:rsidR="00794032" w:rsidRPr="009B7091" w:rsidRDefault="00794032" w:rsidP="00794032">
            <w:pPr>
              <w:jc w:val="left"/>
              <w:rPr>
                <w:sz w:val="24"/>
                <w:szCs w:val="24"/>
              </w:rPr>
            </w:pPr>
            <w:r w:rsidRPr="009B7091">
              <w:rPr>
                <w:sz w:val="24"/>
                <w:szCs w:val="24"/>
              </w:rPr>
              <w:t xml:space="preserve">-Рассматривание и сравнение картинок и игрушек. </w:t>
            </w:r>
          </w:p>
          <w:p w:rsidR="00794032" w:rsidRPr="009B7091" w:rsidRDefault="00794032" w:rsidP="00794032">
            <w:pPr>
              <w:jc w:val="left"/>
              <w:rPr>
                <w:sz w:val="24"/>
                <w:szCs w:val="24"/>
              </w:rPr>
            </w:pPr>
            <w:r w:rsidRPr="009B7091">
              <w:rPr>
                <w:sz w:val="24"/>
                <w:szCs w:val="24"/>
              </w:rPr>
              <w:t>-Следование примеру взрослого в проявлении доброжелательного отношения к окружающим и в соблюдении элементарных правил культуры поведения.</w:t>
            </w:r>
          </w:p>
          <w:p w:rsidR="00794032" w:rsidRPr="009B7091" w:rsidRDefault="00794032" w:rsidP="00794032">
            <w:pPr>
              <w:jc w:val="left"/>
              <w:rPr>
                <w:sz w:val="24"/>
                <w:szCs w:val="24"/>
              </w:rPr>
            </w:pPr>
            <w:r w:rsidRPr="009B7091">
              <w:rPr>
                <w:sz w:val="24"/>
                <w:szCs w:val="24"/>
              </w:rPr>
              <w:t>-Чтение художественной литературы.</w:t>
            </w:r>
          </w:p>
          <w:p w:rsidR="00794032" w:rsidRPr="009B7091" w:rsidRDefault="00794032" w:rsidP="00794032">
            <w:pPr>
              <w:jc w:val="left"/>
              <w:rPr>
                <w:sz w:val="24"/>
                <w:szCs w:val="24"/>
              </w:rPr>
            </w:pPr>
            <w:r w:rsidRPr="009B7091">
              <w:rPr>
                <w:sz w:val="24"/>
                <w:szCs w:val="24"/>
              </w:rPr>
              <w:t>-Участие в образовательных ситуациях, объединяющих детей общей целью и общим результатом деятельности.</w:t>
            </w:r>
          </w:p>
          <w:p w:rsidR="00794032" w:rsidRPr="009B7091" w:rsidRDefault="00794032" w:rsidP="00794032">
            <w:pPr>
              <w:jc w:val="left"/>
              <w:rPr>
                <w:sz w:val="24"/>
                <w:szCs w:val="24"/>
              </w:rPr>
            </w:pPr>
          </w:p>
        </w:tc>
        <w:tc>
          <w:tcPr>
            <w:tcW w:w="4205" w:type="dxa"/>
          </w:tcPr>
          <w:p w:rsidR="00794032" w:rsidRPr="009B7091" w:rsidRDefault="00794032" w:rsidP="00794032">
            <w:pPr>
              <w:jc w:val="left"/>
              <w:rPr>
                <w:sz w:val="24"/>
                <w:szCs w:val="24"/>
              </w:rPr>
            </w:pPr>
            <w:r w:rsidRPr="009B7091">
              <w:rPr>
                <w:sz w:val="24"/>
                <w:szCs w:val="24"/>
              </w:rPr>
              <w:t>-Чтение художественной литературы.</w:t>
            </w:r>
          </w:p>
          <w:p w:rsidR="00794032" w:rsidRPr="009B7091" w:rsidRDefault="00794032" w:rsidP="00794032">
            <w:pPr>
              <w:jc w:val="left"/>
              <w:rPr>
                <w:sz w:val="24"/>
                <w:szCs w:val="24"/>
              </w:rPr>
            </w:pPr>
            <w:r w:rsidRPr="009B7091">
              <w:rPr>
                <w:sz w:val="24"/>
                <w:szCs w:val="24"/>
              </w:rPr>
              <w:t xml:space="preserve">-Рассматривание и сравнение предметных и сюжетных картинок, иллюстраций к знакомым сказкам и </w:t>
            </w:r>
            <w:proofErr w:type="spellStart"/>
            <w:r w:rsidRPr="009B7091">
              <w:rPr>
                <w:sz w:val="24"/>
                <w:szCs w:val="24"/>
              </w:rPr>
              <w:t>потешкам</w:t>
            </w:r>
            <w:proofErr w:type="spellEnd"/>
            <w:r w:rsidRPr="009B7091">
              <w:rPr>
                <w:sz w:val="24"/>
                <w:szCs w:val="24"/>
              </w:rPr>
              <w:t>, игрушек, произведений искусства (народного, декоративно-прикладного, изобразительного).</w:t>
            </w:r>
          </w:p>
          <w:p w:rsidR="00794032" w:rsidRPr="009B7091" w:rsidRDefault="00794032" w:rsidP="00794032">
            <w:pPr>
              <w:jc w:val="left"/>
              <w:rPr>
                <w:sz w:val="24"/>
                <w:szCs w:val="24"/>
              </w:rPr>
            </w:pPr>
            <w:r w:rsidRPr="009B7091">
              <w:rPr>
                <w:sz w:val="24"/>
                <w:szCs w:val="24"/>
              </w:rPr>
              <w:t>-Рассматривание фотографий (членов семьи, группы детского сада).</w:t>
            </w:r>
          </w:p>
          <w:p w:rsidR="00794032" w:rsidRPr="009B7091" w:rsidRDefault="00794032" w:rsidP="00794032">
            <w:pPr>
              <w:jc w:val="left"/>
              <w:rPr>
                <w:sz w:val="24"/>
                <w:szCs w:val="24"/>
              </w:rPr>
            </w:pPr>
            <w:r w:rsidRPr="009B7091">
              <w:rPr>
                <w:sz w:val="24"/>
                <w:szCs w:val="24"/>
              </w:rPr>
              <w:t>-Просмотр видеоматериалов.</w:t>
            </w:r>
          </w:p>
        </w:tc>
      </w:tr>
      <w:tr w:rsidR="00794032" w:rsidRPr="009B7091" w:rsidTr="00CB17CB">
        <w:tc>
          <w:tcPr>
            <w:tcW w:w="2235" w:type="dxa"/>
            <w:vMerge/>
          </w:tcPr>
          <w:p w:rsidR="00794032" w:rsidRPr="009B7091" w:rsidRDefault="00794032" w:rsidP="00DC765B">
            <w:pPr>
              <w:jc w:val="left"/>
              <w:rPr>
                <w:sz w:val="24"/>
                <w:szCs w:val="24"/>
              </w:rPr>
            </w:pPr>
          </w:p>
        </w:tc>
        <w:tc>
          <w:tcPr>
            <w:tcW w:w="4205" w:type="dxa"/>
            <w:vMerge/>
          </w:tcPr>
          <w:p w:rsidR="00794032" w:rsidRPr="009B7091" w:rsidRDefault="00794032" w:rsidP="00DC765B">
            <w:pPr>
              <w:jc w:val="left"/>
              <w:rPr>
                <w:sz w:val="24"/>
                <w:szCs w:val="24"/>
              </w:rPr>
            </w:pPr>
          </w:p>
        </w:tc>
        <w:tc>
          <w:tcPr>
            <w:tcW w:w="8410" w:type="dxa"/>
            <w:gridSpan w:val="2"/>
          </w:tcPr>
          <w:p w:rsidR="00794032" w:rsidRPr="009B7091" w:rsidRDefault="00794032" w:rsidP="00794032">
            <w:pPr>
              <w:jc w:val="left"/>
              <w:rPr>
                <w:sz w:val="24"/>
                <w:szCs w:val="24"/>
              </w:rPr>
            </w:pPr>
            <w:r w:rsidRPr="009B7091">
              <w:rPr>
                <w:sz w:val="24"/>
                <w:szCs w:val="24"/>
              </w:rPr>
              <w:t>- Ситуативные разговоры</w:t>
            </w:r>
          </w:p>
          <w:p w:rsidR="00794032" w:rsidRPr="009B7091" w:rsidRDefault="00794032" w:rsidP="00794032">
            <w:pPr>
              <w:jc w:val="left"/>
              <w:rPr>
                <w:sz w:val="24"/>
                <w:szCs w:val="24"/>
              </w:rPr>
            </w:pPr>
            <w:r w:rsidRPr="009B7091">
              <w:rPr>
                <w:sz w:val="24"/>
                <w:szCs w:val="24"/>
              </w:rPr>
              <w:t>- Решение проблемных ситуаций.</w:t>
            </w:r>
          </w:p>
          <w:p w:rsidR="00794032" w:rsidRPr="009B7091" w:rsidRDefault="00794032" w:rsidP="00794032">
            <w:pPr>
              <w:jc w:val="left"/>
              <w:rPr>
                <w:sz w:val="24"/>
                <w:szCs w:val="24"/>
              </w:rPr>
            </w:pPr>
            <w:r w:rsidRPr="009B7091">
              <w:rPr>
                <w:sz w:val="24"/>
                <w:szCs w:val="24"/>
              </w:rPr>
              <w:t>- Беседы.</w:t>
            </w:r>
          </w:p>
          <w:p w:rsidR="00794032" w:rsidRPr="009B7091" w:rsidRDefault="00794032" w:rsidP="00794032">
            <w:pPr>
              <w:jc w:val="left"/>
              <w:rPr>
                <w:sz w:val="24"/>
                <w:szCs w:val="24"/>
              </w:rPr>
            </w:pPr>
            <w:r w:rsidRPr="009B7091">
              <w:rPr>
                <w:sz w:val="24"/>
                <w:szCs w:val="24"/>
              </w:rPr>
              <w:t>- Игры.</w:t>
            </w:r>
          </w:p>
        </w:tc>
      </w:tr>
      <w:tr w:rsidR="00794032" w:rsidRPr="009B7091" w:rsidTr="00CB17CB">
        <w:tc>
          <w:tcPr>
            <w:tcW w:w="2235" w:type="dxa"/>
          </w:tcPr>
          <w:p w:rsidR="00794032" w:rsidRPr="009B7091" w:rsidRDefault="00794032" w:rsidP="00794032">
            <w:pPr>
              <w:jc w:val="center"/>
              <w:rPr>
                <w:b/>
                <w:sz w:val="24"/>
                <w:szCs w:val="24"/>
              </w:rPr>
            </w:pPr>
            <w:r w:rsidRPr="009B7091">
              <w:rPr>
                <w:b/>
                <w:sz w:val="24"/>
                <w:szCs w:val="24"/>
              </w:rPr>
              <w:t>Самостоятельная</w:t>
            </w:r>
          </w:p>
          <w:p w:rsidR="00794032" w:rsidRPr="009B7091" w:rsidRDefault="00794032" w:rsidP="00794032">
            <w:pPr>
              <w:jc w:val="center"/>
              <w:rPr>
                <w:sz w:val="24"/>
                <w:szCs w:val="24"/>
              </w:rPr>
            </w:pPr>
            <w:r w:rsidRPr="009B7091">
              <w:rPr>
                <w:b/>
                <w:sz w:val="24"/>
                <w:szCs w:val="24"/>
              </w:rPr>
              <w:t>деятельность детей</w:t>
            </w:r>
          </w:p>
        </w:tc>
        <w:tc>
          <w:tcPr>
            <w:tcW w:w="12615" w:type="dxa"/>
            <w:gridSpan w:val="3"/>
          </w:tcPr>
          <w:p w:rsidR="00794032" w:rsidRPr="009B7091" w:rsidRDefault="00794032" w:rsidP="00794032">
            <w:pPr>
              <w:jc w:val="left"/>
              <w:rPr>
                <w:sz w:val="24"/>
                <w:szCs w:val="24"/>
              </w:rPr>
            </w:pPr>
            <w:r w:rsidRPr="009B7091">
              <w:rPr>
                <w:sz w:val="24"/>
                <w:szCs w:val="24"/>
              </w:rPr>
              <w:t>- Дидактические игры.</w:t>
            </w:r>
          </w:p>
          <w:p w:rsidR="00794032" w:rsidRPr="009B7091" w:rsidRDefault="00794032" w:rsidP="00794032">
            <w:pPr>
              <w:jc w:val="left"/>
              <w:rPr>
                <w:sz w:val="24"/>
                <w:szCs w:val="24"/>
              </w:rPr>
            </w:pPr>
            <w:r w:rsidRPr="009B7091">
              <w:rPr>
                <w:sz w:val="24"/>
                <w:szCs w:val="24"/>
              </w:rPr>
              <w:t>- Творческие игры.</w:t>
            </w:r>
          </w:p>
          <w:p w:rsidR="00794032" w:rsidRPr="009B7091" w:rsidRDefault="00794032" w:rsidP="00794032">
            <w:pPr>
              <w:jc w:val="left"/>
              <w:rPr>
                <w:sz w:val="24"/>
                <w:szCs w:val="24"/>
              </w:rPr>
            </w:pPr>
            <w:r w:rsidRPr="009B7091">
              <w:rPr>
                <w:sz w:val="24"/>
                <w:szCs w:val="24"/>
              </w:rPr>
              <w:t>- Просмотр мультфильмов.</w:t>
            </w:r>
          </w:p>
          <w:p w:rsidR="00794032" w:rsidRPr="009B7091" w:rsidRDefault="00794032" w:rsidP="00794032">
            <w:pPr>
              <w:jc w:val="left"/>
              <w:rPr>
                <w:sz w:val="24"/>
                <w:szCs w:val="24"/>
              </w:rPr>
            </w:pPr>
            <w:r w:rsidRPr="009B7091">
              <w:rPr>
                <w:sz w:val="24"/>
                <w:szCs w:val="24"/>
              </w:rPr>
              <w:t xml:space="preserve">- Рассматривание и сравнение предметных и сюжетных картинок, иллюстраций к знакомым сказкам и </w:t>
            </w:r>
            <w:proofErr w:type="spellStart"/>
            <w:r w:rsidRPr="009B7091">
              <w:rPr>
                <w:sz w:val="24"/>
                <w:szCs w:val="24"/>
              </w:rPr>
              <w:t>потешкам</w:t>
            </w:r>
            <w:proofErr w:type="spellEnd"/>
            <w:r w:rsidRPr="009B7091">
              <w:rPr>
                <w:sz w:val="24"/>
                <w:szCs w:val="24"/>
              </w:rPr>
              <w:t>, игрушек, произведений искусства (народного, декоративно-прикладного, изобразительного).</w:t>
            </w:r>
          </w:p>
        </w:tc>
      </w:tr>
    </w:tbl>
    <w:p w:rsidR="00794032" w:rsidRPr="009B7091" w:rsidRDefault="00794032" w:rsidP="00794032">
      <w:pPr>
        <w:pStyle w:val="2"/>
      </w:pPr>
      <w:bookmarkStart w:id="56" w:name="_Toc464465205"/>
      <w:bookmarkEnd w:id="55"/>
      <w:r w:rsidRPr="009B7091">
        <w:t>Связь с другими образовательными областями</w:t>
      </w:r>
      <w:bookmarkEnd w:id="56"/>
    </w:p>
    <w:tbl>
      <w:tblPr>
        <w:tblStyle w:val="a3"/>
        <w:tblW w:w="0" w:type="auto"/>
        <w:tblLook w:val="04A0" w:firstRow="1" w:lastRow="0" w:firstColumn="1" w:lastColumn="0" w:noHBand="0" w:noVBand="1"/>
      </w:tblPr>
      <w:tblGrid>
        <w:gridCol w:w="2235"/>
        <w:gridCol w:w="12615"/>
      </w:tblGrid>
      <w:tr w:rsidR="00D05883" w:rsidRPr="009B7091" w:rsidTr="00D05883">
        <w:tc>
          <w:tcPr>
            <w:tcW w:w="2235" w:type="dxa"/>
            <w:vAlign w:val="center"/>
          </w:tcPr>
          <w:p w:rsidR="00D05883" w:rsidRPr="009B7091" w:rsidRDefault="00D05883" w:rsidP="00D05883">
            <w:pPr>
              <w:jc w:val="center"/>
              <w:rPr>
                <w:b/>
                <w:sz w:val="24"/>
                <w:szCs w:val="24"/>
              </w:rPr>
            </w:pPr>
            <w:bookmarkStart w:id="57" w:name="OLE_LINK20"/>
            <w:r w:rsidRPr="009B7091">
              <w:rPr>
                <w:b/>
                <w:sz w:val="24"/>
                <w:szCs w:val="24"/>
              </w:rPr>
              <w:t>Познавательное развитие</w:t>
            </w:r>
          </w:p>
        </w:tc>
        <w:tc>
          <w:tcPr>
            <w:tcW w:w="12615" w:type="dxa"/>
          </w:tcPr>
          <w:p w:rsidR="00D05883" w:rsidRPr="009B7091" w:rsidRDefault="00D05883" w:rsidP="00D05883">
            <w:pPr>
              <w:rPr>
                <w:sz w:val="24"/>
                <w:szCs w:val="24"/>
              </w:rPr>
            </w:pPr>
            <w:r w:rsidRPr="009B7091">
              <w:rPr>
                <w:sz w:val="24"/>
                <w:szCs w:val="24"/>
              </w:rPr>
              <w:t>Формирование первичных представлений о себе, гендерных особенностях, семье, социуме, государстве, освоение общепринятых норм и правил взаимоотношений с взрослыми и сверстниками в контексте развития детского труда и представлений о труде взрослых.</w:t>
            </w:r>
          </w:p>
          <w:p w:rsidR="00D05883" w:rsidRPr="009B7091" w:rsidRDefault="00D05883" w:rsidP="00D05883">
            <w:pPr>
              <w:rPr>
                <w:sz w:val="24"/>
                <w:szCs w:val="24"/>
              </w:rPr>
            </w:pPr>
            <w:r w:rsidRPr="009B7091">
              <w:rPr>
                <w:sz w:val="24"/>
                <w:szCs w:val="24"/>
              </w:rPr>
              <w:t>Формирование основ безопасности собственной жизнедеятельности в процессе трудовой деятельности.</w:t>
            </w:r>
          </w:p>
          <w:p w:rsidR="00D05883" w:rsidRPr="009B7091" w:rsidRDefault="00D05883" w:rsidP="00D05883">
            <w:pPr>
              <w:rPr>
                <w:sz w:val="24"/>
                <w:szCs w:val="24"/>
              </w:rPr>
            </w:pPr>
            <w:r w:rsidRPr="009B7091">
              <w:rPr>
                <w:sz w:val="24"/>
                <w:szCs w:val="24"/>
              </w:rPr>
              <w:t xml:space="preserve">Формирование целостной картины мира и расширение кругозора в части представлений о возможных опасностях, </w:t>
            </w:r>
            <w:r w:rsidRPr="009B7091">
              <w:rPr>
                <w:sz w:val="24"/>
                <w:szCs w:val="24"/>
              </w:rPr>
              <w:lastRenderedPageBreak/>
              <w:t>способах их избегания, способах сохранения здоровья и жизни, безопасности окружающей природы.</w:t>
            </w:r>
          </w:p>
        </w:tc>
      </w:tr>
      <w:tr w:rsidR="00D05883" w:rsidRPr="009B7091" w:rsidTr="00D05883">
        <w:tc>
          <w:tcPr>
            <w:tcW w:w="2235" w:type="dxa"/>
            <w:vAlign w:val="center"/>
          </w:tcPr>
          <w:p w:rsidR="00D05883" w:rsidRPr="009B7091" w:rsidRDefault="00D05883" w:rsidP="00D05883">
            <w:pPr>
              <w:jc w:val="center"/>
              <w:rPr>
                <w:b/>
                <w:sz w:val="24"/>
                <w:szCs w:val="24"/>
              </w:rPr>
            </w:pPr>
            <w:r w:rsidRPr="009B7091">
              <w:rPr>
                <w:b/>
                <w:sz w:val="24"/>
                <w:szCs w:val="24"/>
              </w:rPr>
              <w:lastRenderedPageBreak/>
              <w:t>Речевое развитие</w:t>
            </w:r>
          </w:p>
        </w:tc>
        <w:tc>
          <w:tcPr>
            <w:tcW w:w="12615" w:type="dxa"/>
          </w:tcPr>
          <w:p w:rsidR="00D05883" w:rsidRPr="009B7091" w:rsidRDefault="00D05883" w:rsidP="00D05883">
            <w:pPr>
              <w:rPr>
                <w:sz w:val="24"/>
                <w:szCs w:val="24"/>
              </w:rPr>
            </w:pPr>
            <w:r w:rsidRPr="009B7091">
              <w:rPr>
                <w:sz w:val="24"/>
                <w:szCs w:val="24"/>
              </w:rPr>
              <w:t>Развитие свободного общения с взрослыми и детьми в процессе трудовой деятельности, знакомства с трудом взрослых.</w:t>
            </w:r>
          </w:p>
          <w:p w:rsidR="00D05883" w:rsidRPr="009B7091" w:rsidRDefault="00D05883" w:rsidP="00D05883">
            <w:pPr>
              <w:rPr>
                <w:sz w:val="24"/>
                <w:szCs w:val="24"/>
              </w:rPr>
            </w:pPr>
            <w:r w:rsidRPr="009B7091">
              <w:rPr>
                <w:sz w:val="24"/>
                <w:szCs w:val="24"/>
              </w:rPr>
              <w:t>Использование художественных произведений для формирования ценностных представлений, связанных с трудовой деятельностью взрослых и детей.</w:t>
            </w:r>
          </w:p>
          <w:p w:rsidR="00D05883" w:rsidRPr="009B7091" w:rsidRDefault="00D05883" w:rsidP="00D05883">
            <w:pPr>
              <w:rPr>
                <w:sz w:val="24"/>
                <w:szCs w:val="24"/>
              </w:rPr>
            </w:pPr>
            <w:r w:rsidRPr="009B7091">
              <w:rPr>
                <w:sz w:val="24"/>
                <w:szCs w:val="24"/>
              </w:rPr>
              <w:t xml:space="preserve">Развитие свободного общения с взрослыми и детьми в процессе освоения способов безопасного поведения, способов оказания самопомощи, помощи </w:t>
            </w:r>
            <w:proofErr w:type="gramStart"/>
            <w:r w:rsidRPr="009B7091">
              <w:rPr>
                <w:sz w:val="24"/>
                <w:szCs w:val="24"/>
              </w:rPr>
              <w:t>другому</w:t>
            </w:r>
            <w:proofErr w:type="gramEnd"/>
            <w:r w:rsidRPr="009B7091">
              <w:rPr>
                <w:sz w:val="24"/>
                <w:szCs w:val="24"/>
              </w:rPr>
              <w:t>, правил поведения в стандартных опасных ситуациях и др., в части формирования основ экологического сознания.</w:t>
            </w:r>
          </w:p>
          <w:p w:rsidR="00D05883" w:rsidRPr="009B7091" w:rsidRDefault="00D05883" w:rsidP="00D05883">
            <w:pPr>
              <w:rPr>
                <w:sz w:val="24"/>
                <w:szCs w:val="24"/>
              </w:rPr>
            </w:pPr>
            <w:r w:rsidRPr="009B7091">
              <w:rPr>
                <w:sz w:val="24"/>
                <w:szCs w:val="24"/>
              </w:rPr>
              <w:t>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r w:rsidR="00D05883" w:rsidRPr="009B7091" w:rsidTr="00D05883">
        <w:tc>
          <w:tcPr>
            <w:tcW w:w="2235" w:type="dxa"/>
            <w:vAlign w:val="center"/>
          </w:tcPr>
          <w:p w:rsidR="00D05883" w:rsidRPr="009B7091" w:rsidRDefault="00D05883" w:rsidP="00D05883">
            <w:pPr>
              <w:jc w:val="center"/>
              <w:rPr>
                <w:b/>
                <w:sz w:val="24"/>
                <w:szCs w:val="24"/>
              </w:rPr>
            </w:pPr>
            <w:r w:rsidRPr="009B7091">
              <w:rPr>
                <w:b/>
                <w:sz w:val="24"/>
                <w:szCs w:val="24"/>
              </w:rPr>
              <w:t xml:space="preserve">Художественно </w:t>
            </w:r>
            <w:proofErr w:type="gramStart"/>
            <w:r w:rsidRPr="009B7091">
              <w:rPr>
                <w:b/>
                <w:sz w:val="24"/>
                <w:szCs w:val="24"/>
              </w:rPr>
              <w:t>–э</w:t>
            </w:r>
            <w:proofErr w:type="gramEnd"/>
            <w:r w:rsidRPr="009B7091">
              <w:rPr>
                <w:b/>
                <w:sz w:val="24"/>
                <w:szCs w:val="24"/>
              </w:rPr>
              <w:t>стетическое развитие</w:t>
            </w:r>
          </w:p>
        </w:tc>
        <w:tc>
          <w:tcPr>
            <w:tcW w:w="12615" w:type="dxa"/>
          </w:tcPr>
          <w:p w:rsidR="00D05883" w:rsidRPr="009B7091" w:rsidRDefault="00D05883" w:rsidP="00D05883">
            <w:pPr>
              <w:rPr>
                <w:sz w:val="24"/>
                <w:szCs w:val="24"/>
              </w:rPr>
            </w:pPr>
            <w:r w:rsidRPr="009B7091">
              <w:rPr>
                <w:sz w:val="24"/>
                <w:szCs w:val="24"/>
              </w:rPr>
              <w:t>Использование музыкальных произведений, сре</w:t>
            </w:r>
            <w:proofErr w:type="gramStart"/>
            <w:r w:rsidRPr="009B7091">
              <w:rPr>
                <w:sz w:val="24"/>
                <w:szCs w:val="24"/>
              </w:rPr>
              <w:t>дств пр</w:t>
            </w:r>
            <w:proofErr w:type="gramEnd"/>
            <w:r w:rsidRPr="009B7091">
              <w:rPr>
                <w:sz w:val="24"/>
                <w:szCs w:val="24"/>
              </w:rPr>
              <w:t>одуктивной деятельности детей для обогащения содержания области «Труд».</w:t>
            </w:r>
          </w:p>
          <w:p w:rsidR="00D05883" w:rsidRPr="009B7091" w:rsidRDefault="00D05883" w:rsidP="00D05883">
            <w:pPr>
              <w:rPr>
                <w:sz w:val="24"/>
                <w:szCs w:val="24"/>
              </w:rPr>
            </w:pPr>
            <w:r w:rsidRPr="009B7091">
              <w:rPr>
                <w:sz w:val="24"/>
                <w:szCs w:val="24"/>
              </w:rPr>
              <w:t>Использование музыкальных произведений, сре</w:t>
            </w:r>
            <w:proofErr w:type="gramStart"/>
            <w:r w:rsidRPr="009B7091">
              <w:rPr>
                <w:sz w:val="24"/>
                <w:szCs w:val="24"/>
              </w:rPr>
              <w:t>дств пр</w:t>
            </w:r>
            <w:proofErr w:type="gramEnd"/>
            <w:r w:rsidRPr="009B7091">
              <w:rPr>
                <w:sz w:val="24"/>
                <w:szCs w:val="24"/>
              </w:rPr>
              <w:t>одуктивной деятельности детей.</w:t>
            </w:r>
          </w:p>
        </w:tc>
      </w:tr>
      <w:tr w:rsidR="00D05883" w:rsidRPr="009B7091" w:rsidTr="00D05883">
        <w:tc>
          <w:tcPr>
            <w:tcW w:w="2235" w:type="dxa"/>
            <w:vAlign w:val="center"/>
          </w:tcPr>
          <w:p w:rsidR="00D05883" w:rsidRPr="009B7091" w:rsidRDefault="00D05883" w:rsidP="00D05883">
            <w:pPr>
              <w:jc w:val="center"/>
              <w:rPr>
                <w:b/>
                <w:sz w:val="24"/>
                <w:szCs w:val="24"/>
              </w:rPr>
            </w:pPr>
            <w:r w:rsidRPr="009B7091">
              <w:rPr>
                <w:b/>
                <w:sz w:val="24"/>
                <w:szCs w:val="24"/>
              </w:rPr>
              <w:t>Физическое развитие</w:t>
            </w:r>
          </w:p>
        </w:tc>
        <w:tc>
          <w:tcPr>
            <w:tcW w:w="12615" w:type="dxa"/>
          </w:tcPr>
          <w:p w:rsidR="00D05883" w:rsidRPr="009B7091" w:rsidRDefault="00D05883" w:rsidP="00D05883">
            <w:pPr>
              <w:rPr>
                <w:sz w:val="24"/>
                <w:szCs w:val="24"/>
              </w:rPr>
            </w:pPr>
            <w:r w:rsidRPr="009B7091">
              <w:rPr>
                <w:sz w:val="24"/>
                <w:szCs w:val="24"/>
              </w:rPr>
              <w:t>Развитие физических качеств ребенка в процессе освоения разных видов труда.</w:t>
            </w:r>
          </w:p>
          <w:p w:rsidR="00D05883" w:rsidRPr="009B7091" w:rsidRDefault="00D05883" w:rsidP="00D05883">
            <w:pPr>
              <w:rPr>
                <w:sz w:val="24"/>
                <w:szCs w:val="24"/>
              </w:rPr>
            </w:pPr>
            <w:r w:rsidRPr="009B7091">
              <w:rPr>
                <w:sz w:val="24"/>
                <w:szCs w:val="24"/>
              </w:rPr>
              <w:t>Формирование первичных ценностных представлений о здоровье и здоровом образе жизни.</w:t>
            </w:r>
          </w:p>
        </w:tc>
      </w:tr>
    </w:tbl>
    <w:p w:rsidR="00D00BFE" w:rsidRPr="009B7091" w:rsidRDefault="00D00BFE" w:rsidP="00D00BFE">
      <w:bookmarkStart w:id="58" w:name="_Toc464465206"/>
      <w:bookmarkEnd w:id="57"/>
    </w:p>
    <w:p w:rsidR="005E7262" w:rsidRPr="009B7091" w:rsidRDefault="005E7262" w:rsidP="005E7262">
      <w:pPr>
        <w:pStyle w:val="2"/>
      </w:pPr>
      <w:r w:rsidRPr="009B7091">
        <w:t>Специфика реализации образовательной области «Социально-коммуникативное развитие»</w:t>
      </w:r>
      <w:bookmarkEnd w:id="58"/>
    </w:p>
    <w:p w:rsidR="005E7262" w:rsidRPr="009B7091" w:rsidRDefault="005E7262" w:rsidP="005E7262">
      <w:pPr>
        <w:ind w:firstLine="709"/>
      </w:pPr>
      <w:r w:rsidRPr="009B7091">
        <w:t>Решение вышеназванных основных задач невозможно без формирования первичных ценностных представлений (в дошкольном возрасте ценности проявляются в различении того, что хорошо и что плохо, конкретных примерах добрых дел и поступков).</w:t>
      </w:r>
    </w:p>
    <w:p w:rsidR="005E7262" w:rsidRPr="009B7091" w:rsidRDefault="005E7262" w:rsidP="005E7262">
      <w:pPr>
        <w:ind w:firstLine="709"/>
      </w:pPr>
      <w:r w:rsidRPr="009B7091">
        <w:t>Задачи образовательной области «Социально-коммуникативное развитие» решаются в интеграции со всеми другими образовательными областями, процесс социализации пронизывает содержание Программы разнообразными социализирующими аспектами.</w:t>
      </w:r>
    </w:p>
    <w:p w:rsidR="005E7262" w:rsidRPr="009B7091" w:rsidRDefault="005E7262" w:rsidP="005E7262">
      <w:pPr>
        <w:ind w:firstLine="709"/>
      </w:pPr>
      <w:r w:rsidRPr="009B7091">
        <w:t>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w:t>
      </w:r>
    </w:p>
    <w:p w:rsidR="005E7262" w:rsidRPr="009B7091" w:rsidRDefault="005E7262" w:rsidP="008B1D27">
      <w:pPr>
        <w:pStyle w:val="2"/>
        <w:jc w:val="center"/>
      </w:pPr>
      <w:bookmarkStart w:id="59" w:name="_Toc464465207"/>
      <w:r w:rsidRPr="009B7091">
        <w:lastRenderedPageBreak/>
        <w:t>Игра как ведущая деятельность детей дошкольного возраста</w:t>
      </w:r>
      <w:bookmarkEnd w:id="59"/>
    </w:p>
    <w:p w:rsidR="005E7262" w:rsidRPr="009B7091" w:rsidRDefault="005E7262" w:rsidP="005E7262">
      <w:pPr>
        <w:ind w:firstLine="709"/>
        <w:jc w:val="center"/>
        <w:rPr>
          <w:b/>
        </w:rPr>
      </w:pPr>
      <w:r w:rsidRPr="009B7091">
        <w:rPr>
          <w:b/>
        </w:rPr>
        <w:t>Характеристика сюжетно самодеятельной игры</w:t>
      </w:r>
    </w:p>
    <w:p w:rsidR="005E7262" w:rsidRPr="009B7091" w:rsidRDefault="005E7262" w:rsidP="00894000">
      <w:pPr>
        <w:pStyle w:val="ab"/>
        <w:numPr>
          <w:ilvl w:val="0"/>
          <w:numId w:val="70"/>
        </w:numPr>
        <w:ind w:left="851" w:hanging="284"/>
      </w:pPr>
      <w:r w:rsidRPr="009B7091">
        <w:t>Основа сюжетно-ролевой игры – мнимая, или воображаемая, ситуация.</w:t>
      </w:r>
    </w:p>
    <w:p w:rsidR="005E7262" w:rsidRPr="009B7091" w:rsidRDefault="005E7262" w:rsidP="00894000">
      <w:pPr>
        <w:pStyle w:val="ab"/>
        <w:numPr>
          <w:ilvl w:val="0"/>
          <w:numId w:val="70"/>
        </w:numPr>
        <w:ind w:left="851" w:hanging="284"/>
      </w:pPr>
      <w:r w:rsidRPr="009B7091">
        <w:t>Характерная черта – самостоятельность детей.</w:t>
      </w:r>
    </w:p>
    <w:p w:rsidR="005E7262" w:rsidRPr="009B7091" w:rsidRDefault="005E7262" w:rsidP="00894000">
      <w:pPr>
        <w:pStyle w:val="ab"/>
        <w:numPr>
          <w:ilvl w:val="0"/>
          <w:numId w:val="70"/>
        </w:numPr>
        <w:ind w:left="851" w:hanging="284"/>
      </w:pPr>
      <w:r w:rsidRPr="009B7091">
        <w:t>Через игру ребенок воплощает свои взгляды, представления.</w:t>
      </w:r>
    </w:p>
    <w:p w:rsidR="005E7262" w:rsidRPr="009B7091" w:rsidRDefault="005E7262" w:rsidP="00894000">
      <w:pPr>
        <w:pStyle w:val="ab"/>
        <w:numPr>
          <w:ilvl w:val="0"/>
          <w:numId w:val="70"/>
        </w:numPr>
        <w:ind w:left="851" w:hanging="284"/>
      </w:pPr>
      <w:r w:rsidRPr="009B7091">
        <w:t>Дети отражают отношение к тому событию, которое они разыгрывают.</w:t>
      </w:r>
    </w:p>
    <w:p w:rsidR="005E7262" w:rsidRPr="009B7091" w:rsidRDefault="005E7262" w:rsidP="005E7262">
      <w:pPr>
        <w:ind w:firstLine="709"/>
        <w:jc w:val="center"/>
        <w:rPr>
          <w:b/>
        </w:rPr>
      </w:pPr>
    </w:p>
    <w:p w:rsidR="005E7262" w:rsidRPr="009B7091" w:rsidRDefault="005E7262" w:rsidP="005E7262">
      <w:pPr>
        <w:ind w:firstLine="709"/>
        <w:jc w:val="center"/>
        <w:rPr>
          <w:b/>
        </w:rPr>
      </w:pPr>
      <w:r w:rsidRPr="009B7091">
        <w:rPr>
          <w:b/>
        </w:rPr>
        <w:t>Предпосылки сюжетно-ролевой игры</w:t>
      </w:r>
    </w:p>
    <w:p w:rsidR="005E7262" w:rsidRPr="009B7091" w:rsidRDefault="005E7262" w:rsidP="00894000">
      <w:pPr>
        <w:pStyle w:val="ab"/>
        <w:numPr>
          <w:ilvl w:val="0"/>
          <w:numId w:val="71"/>
        </w:numPr>
        <w:tabs>
          <w:tab w:val="left" w:pos="851"/>
        </w:tabs>
        <w:ind w:left="0" w:firstLine="567"/>
      </w:pPr>
      <w:r w:rsidRPr="009B7091">
        <w:t xml:space="preserve">Первый этап – ознакомительная игра. Взрослый организует </w:t>
      </w:r>
      <w:proofErr w:type="gramStart"/>
      <w:r w:rsidRPr="009B7091">
        <w:t>предметно-игровую</w:t>
      </w:r>
      <w:proofErr w:type="gramEnd"/>
      <w:r w:rsidRPr="009B7091">
        <w:t xml:space="preserve"> деятельности ребенка, используя разнообразные игрушки и предметы.</w:t>
      </w:r>
    </w:p>
    <w:p w:rsidR="005E7262" w:rsidRPr="009B7091" w:rsidRDefault="005E7262" w:rsidP="00894000">
      <w:pPr>
        <w:pStyle w:val="ab"/>
        <w:numPr>
          <w:ilvl w:val="0"/>
          <w:numId w:val="71"/>
        </w:numPr>
        <w:tabs>
          <w:tab w:val="left" w:pos="851"/>
        </w:tabs>
        <w:ind w:left="0" w:firstLine="567"/>
      </w:pPr>
      <w:r w:rsidRPr="009B7091">
        <w:t xml:space="preserve">Второй этап – </w:t>
      </w:r>
      <w:proofErr w:type="spellStart"/>
      <w:r w:rsidRPr="009B7091">
        <w:t>отобразительная</w:t>
      </w:r>
      <w:proofErr w:type="spellEnd"/>
      <w:r w:rsidRPr="009B7091">
        <w:t xml:space="preserve"> игра. Действия ребенка направлены на выявление специфических свой</w:t>
      </w:r>
      <w:proofErr w:type="gramStart"/>
      <w:r w:rsidRPr="009B7091">
        <w:t>ств пр</w:t>
      </w:r>
      <w:proofErr w:type="gramEnd"/>
      <w:r w:rsidRPr="009B7091">
        <w:t>едмета и на достижение с его помощью определенного эффекта.</w:t>
      </w:r>
    </w:p>
    <w:p w:rsidR="005E7262" w:rsidRPr="009B7091" w:rsidRDefault="005E7262" w:rsidP="00894000">
      <w:pPr>
        <w:pStyle w:val="ab"/>
        <w:numPr>
          <w:ilvl w:val="0"/>
          <w:numId w:val="71"/>
        </w:numPr>
        <w:tabs>
          <w:tab w:val="left" w:pos="851"/>
        </w:tabs>
        <w:ind w:left="0" w:firstLine="567"/>
      </w:pPr>
      <w:r w:rsidRPr="009B7091">
        <w:t>Третий этап – сюжетно-</w:t>
      </w:r>
      <w:proofErr w:type="spellStart"/>
      <w:r w:rsidRPr="009B7091">
        <w:t>отобразительная</w:t>
      </w:r>
      <w:proofErr w:type="spellEnd"/>
      <w:r w:rsidRPr="009B7091">
        <w:t xml:space="preserve"> игра. Дети активно отображают впечатления, полученные в повседневной жизни.</w:t>
      </w:r>
    </w:p>
    <w:p w:rsidR="005E7262" w:rsidRPr="009B7091" w:rsidRDefault="005E7262" w:rsidP="005E7262">
      <w:pPr>
        <w:ind w:firstLine="709"/>
        <w:jc w:val="center"/>
        <w:rPr>
          <w:b/>
        </w:rPr>
      </w:pPr>
    </w:p>
    <w:p w:rsidR="005E7262" w:rsidRPr="009B7091" w:rsidRDefault="005E7262" w:rsidP="005E7262">
      <w:pPr>
        <w:ind w:firstLine="709"/>
        <w:jc w:val="center"/>
        <w:rPr>
          <w:b/>
        </w:rPr>
      </w:pPr>
      <w:r w:rsidRPr="009B7091">
        <w:rPr>
          <w:b/>
        </w:rPr>
        <w:t>Формирование взаимоотношений в сюжетно-ролевой игре</w:t>
      </w:r>
    </w:p>
    <w:p w:rsidR="005E7262" w:rsidRPr="009B7091" w:rsidRDefault="005E7262" w:rsidP="005E7262">
      <w:pPr>
        <w:ind w:firstLine="709"/>
        <w:jc w:val="center"/>
        <w:rPr>
          <w:b/>
        </w:rPr>
      </w:pPr>
      <w:r w:rsidRPr="009B7091">
        <w:rPr>
          <w:b/>
        </w:rPr>
        <w:t>(А.П. Усова)</w:t>
      </w:r>
    </w:p>
    <w:p w:rsidR="005E7262" w:rsidRPr="009B7091" w:rsidRDefault="005E7262" w:rsidP="00894000">
      <w:pPr>
        <w:pStyle w:val="ab"/>
        <w:numPr>
          <w:ilvl w:val="0"/>
          <w:numId w:val="71"/>
        </w:numPr>
        <w:ind w:left="851" w:hanging="284"/>
      </w:pPr>
      <w:r w:rsidRPr="009B7091">
        <w:t>Уровень неорганизованного поведения, которое ведет к разрушению игр других детей.</w:t>
      </w:r>
    </w:p>
    <w:p w:rsidR="005E7262" w:rsidRPr="009B7091" w:rsidRDefault="005E7262" w:rsidP="00894000">
      <w:pPr>
        <w:pStyle w:val="ab"/>
        <w:numPr>
          <w:ilvl w:val="0"/>
          <w:numId w:val="71"/>
        </w:numPr>
        <w:ind w:left="851" w:hanging="284"/>
      </w:pPr>
      <w:r w:rsidRPr="009B7091">
        <w:t>Уровень одиночных игр. Ребенок не вступает во взаимодействие с другими детьми, но и не мешает им играть.</w:t>
      </w:r>
    </w:p>
    <w:p w:rsidR="005E7262" w:rsidRPr="009B7091" w:rsidRDefault="005E7262" w:rsidP="00894000">
      <w:pPr>
        <w:pStyle w:val="ab"/>
        <w:numPr>
          <w:ilvl w:val="0"/>
          <w:numId w:val="71"/>
        </w:numPr>
        <w:ind w:left="851" w:hanging="284"/>
      </w:pPr>
      <w:r w:rsidRPr="009B7091">
        <w:t>Уровень игр рядом. Дети могут играть вместе, но каждый действует в соответствии со своей игровой целью.</w:t>
      </w:r>
    </w:p>
    <w:p w:rsidR="005E7262" w:rsidRPr="009B7091" w:rsidRDefault="005E7262" w:rsidP="00894000">
      <w:pPr>
        <w:pStyle w:val="ab"/>
        <w:numPr>
          <w:ilvl w:val="0"/>
          <w:numId w:val="71"/>
        </w:numPr>
        <w:ind w:left="851" w:hanging="284"/>
      </w:pPr>
      <w:r w:rsidRPr="009B7091">
        <w:t>Уровень кратковременного общения. Ребенок на какое-то время подчиняет свои действия общему замыслу.</w:t>
      </w:r>
    </w:p>
    <w:p w:rsidR="005E7262" w:rsidRPr="009B7091" w:rsidRDefault="005E7262" w:rsidP="00894000">
      <w:pPr>
        <w:pStyle w:val="ab"/>
        <w:numPr>
          <w:ilvl w:val="0"/>
          <w:numId w:val="71"/>
        </w:numPr>
        <w:ind w:left="851" w:hanging="284"/>
      </w:pPr>
      <w:r w:rsidRPr="009B7091">
        <w:t>Уровень длительного общения – взаимодействие на основе интереса к содержанию игры.</w:t>
      </w:r>
    </w:p>
    <w:p w:rsidR="005E7262" w:rsidRPr="009B7091" w:rsidRDefault="005E7262" w:rsidP="00894000">
      <w:pPr>
        <w:pStyle w:val="ab"/>
        <w:numPr>
          <w:ilvl w:val="0"/>
          <w:numId w:val="71"/>
        </w:numPr>
        <w:ind w:left="851" w:hanging="284"/>
      </w:pPr>
      <w:r w:rsidRPr="009B7091">
        <w:lastRenderedPageBreak/>
        <w:t>Уровень постоянного взаимодействия на основе общих интересов, избирательных симпатий.</w:t>
      </w:r>
    </w:p>
    <w:p w:rsidR="005E7262" w:rsidRPr="009B7091" w:rsidRDefault="005E7262" w:rsidP="005E7262">
      <w:pPr>
        <w:ind w:firstLine="709"/>
        <w:jc w:val="center"/>
        <w:rPr>
          <w:b/>
        </w:rPr>
      </w:pPr>
    </w:p>
    <w:p w:rsidR="005E7262" w:rsidRPr="009B7091" w:rsidRDefault="005E7262" w:rsidP="005E7262">
      <w:pPr>
        <w:ind w:firstLine="709"/>
        <w:jc w:val="center"/>
        <w:rPr>
          <w:b/>
        </w:rPr>
      </w:pPr>
      <w:r w:rsidRPr="009B7091">
        <w:rPr>
          <w:b/>
        </w:rPr>
        <w:t>Компоненты сюжетно-ролевой игры.</w:t>
      </w:r>
    </w:p>
    <w:p w:rsidR="005E7262" w:rsidRPr="009B7091" w:rsidRDefault="005E7262" w:rsidP="00894000">
      <w:pPr>
        <w:pStyle w:val="ab"/>
        <w:numPr>
          <w:ilvl w:val="0"/>
          <w:numId w:val="72"/>
        </w:numPr>
        <w:tabs>
          <w:tab w:val="left" w:pos="851"/>
        </w:tabs>
        <w:ind w:left="0" w:firstLine="567"/>
      </w:pPr>
      <w:r w:rsidRPr="009B7091">
        <w:t>Сюжет игры – это сфера действительности, которая воспроизводится детьми, отражение определенных действий, событий из жизни и деятельности окружающих.</w:t>
      </w:r>
    </w:p>
    <w:p w:rsidR="005E7262" w:rsidRPr="009B7091" w:rsidRDefault="005E7262" w:rsidP="00894000">
      <w:pPr>
        <w:pStyle w:val="ab"/>
        <w:numPr>
          <w:ilvl w:val="0"/>
          <w:numId w:val="72"/>
        </w:numPr>
        <w:tabs>
          <w:tab w:val="left" w:pos="851"/>
        </w:tabs>
        <w:ind w:left="0" w:firstLine="567"/>
      </w:pPr>
      <w:r w:rsidRPr="009B7091">
        <w:t>Содержание игры –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5E7262" w:rsidRPr="009B7091" w:rsidRDefault="005E7262" w:rsidP="00894000">
      <w:pPr>
        <w:pStyle w:val="ab"/>
        <w:numPr>
          <w:ilvl w:val="0"/>
          <w:numId w:val="72"/>
        </w:numPr>
        <w:tabs>
          <w:tab w:val="left" w:pos="851"/>
        </w:tabs>
        <w:ind w:left="0" w:firstLine="567"/>
      </w:pPr>
      <w:r w:rsidRPr="009B7091">
        <w:t>Роль – игровая позиция, ребенок отождествляет себя с каким-либо персонажем сюжета и действует в соответствии с представлениями о данном персонаже.</w:t>
      </w:r>
    </w:p>
    <w:p w:rsidR="005E7262" w:rsidRPr="009B7091" w:rsidRDefault="005E7262" w:rsidP="005E7262">
      <w:pPr>
        <w:tabs>
          <w:tab w:val="left" w:pos="851"/>
        </w:tabs>
      </w:pPr>
    </w:p>
    <w:p w:rsidR="005E7262" w:rsidRPr="009B7091" w:rsidRDefault="005E7262" w:rsidP="005E7262">
      <w:pPr>
        <w:tabs>
          <w:tab w:val="left" w:pos="851"/>
        </w:tabs>
      </w:pPr>
    </w:p>
    <w:p w:rsidR="005E7262" w:rsidRPr="009B7091" w:rsidRDefault="005E7262" w:rsidP="005E7262">
      <w:pPr>
        <w:ind w:firstLine="709"/>
        <w:jc w:val="center"/>
        <w:rPr>
          <w:b/>
        </w:rPr>
      </w:pPr>
      <w:r w:rsidRPr="009B7091">
        <w:rPr>
          <w:b/>
        </w:rPr>
        <w:t>Классификация игр детей дошкольного возраста</w:t>
      </w:r>
    </w:p>
    <w:p w:rsidR="00794032" w:rsidRPr="009B7091" w:rsidRDefault="005E7262" w:rsidP="005E7262">
      <w:pPr>
        <w:ind w:firstLine="709"/>
        <w:jc w:val="center"/>
        <w:rPr>
          <w:b/>
        </w:rPr>
      </w:pPr>
      <w:r w:rsidRPr="009B7091">
        <w:rPr>
          <w:b/>
        </w:rPr>
        <w:t xml:space="preserve">(по Е.В. Зворыгиной и С.Л. </w:t>
      </w:r>
      <w:proofErr w:type="spellStart"/>
      <w:r w:rsidRPr="009B7091">
        <w:rPr>
          <w:b/>
        </w:rPr>
        <w:t>Новоселовой</w:t>
      </w:r>
      <w:proofErr w:type="spellEnd"/>
      <w:r w:rsidRPr="009B7091">
        <w:rPr>
          <w:b/>
        </w:rPr>
        <w:t>)</w:t>
      </w:r>
    </w:p>
    <w:tbl>
      <w:tblPr>
        <w:tblStyle w:val="a3"/>
        <w:tblW w:w="0" w:type="auto"/>
        <w:tblLook w:val="04A0" w:firstRow="1" w:lastRow="0" w:firstColumn="1" w:lastColumn="0" w:noHBand="0" w:noVBand="1"/>
      </w:tblPr>
      <w:tblGrid>
        <w:gridCol w:w="5023"/>
        <w:gridCol w:w="5023"/>
        <w:gridCol w:w="5023"/>
      </w:tblGrid>
      <w:tr w:rsidR="005E7262" w:rsidRPr="009B7091" w:rsidTr="005E7262">
        <w:tc>
          <w:tcPr>
            <w:tcW w:w="5023" w:type="dxa"/>
          </w:tcPr>
          <w:p w:rsidR="005E7262" w:rsidRPr="009B7091" w:rsidRDefault="005E7262" w:rsidP="005E7262">
            <w:pPr>
              <w:jc w:val="center"/>
              <w:rPr>
                <w:b/>
                <w:sz w:val="24"/>
              </w:rPr>
            </w:pPr>
            <w:r w:rsidRPr="009B7091">
              <w:rPr>
                <w:b/>
                <w:sz w:val="24"/>
              </w:rPr>
              <w:t>Игры, возникающие по инициативе детей</w:t>
            </w:r>
          </w:p>
        </w:tc>
        <w:tc>
          <w:tcPr>
            <w:tcW w:w="5023" w:type="dxa"/>
          </w:tcPr>
          <w:p w:rsidR="005E7262" w:rsidRPr="009B7091" w:rsidRDefault="005E7262" w:rsidP="005E7262">
            <w:pPr>
              <w:jc w:val="center"/>
              <w:rPr>
                <w:b/>
                <w:sz w:val="24"/>
              </w:rPr>
            </w:pPr>
            <w:r w:rsidRPr="009B7091">
              <w:rPr>
                <w:b/>
                <w:sz w:val="24"/>
              </w:rPr>
              <w:t>Игры, возникающие по инициативе взрослого</w:t>
            </w:r>
          </w:p>
        </w:tc>
        <w:tc>
          <w:tcPr>
            <w:tcW w:w="5023" w:type="dxa"/>
          </w:tcPr>
          <w:p w:rsidR="005E7262" w:rsidRPr="009B7091" w:rsidRDefault="005E7262" w:rsidP="005E7262">
            <w:pPr>
              <w:jc w:val="center"/>
              <w:rPr>
                <w:b/>
                <w:sz w:val="24"/>
              </w:rPr>
            </w:pPr>
            <w:r w:rsidRPr="009B7091">
              <w:rPr>
                <w:b/>
                <w:sz w:val="24"/>
              </w:rPr>
              <w:t>Народные игры</w:t>
            </w:r>
          </w:p>
        </w:tc>
      </w:tr>
      <w:tr w:rsidR="005E7262" w:rsidRPr="009B7091" w:rsidTr="005E7262">
        <w:tc>
          <w:tcPr>
            <w:tcW w:w="5023" w:type="dxa"/>
          </w:tcPr>
          <w:p w:rsidR="005E7262" w:rsidRPr="009B7091" w:rsidRDefault="005E7262" w:rsidP="005E7262">
            <w:pPr>
              <w:jc w:val="left"/>
              <w:rPr>
                <w:sz w:val="24"/>
              </w:rPr>
            </w:pPr>
            <w:r w:rsidRPr="009B7091">
              <w:rPr>
                <w:sz w:val="24"/>
              </w:rPr>
              <w:t>Игры-экспериментирования</w:t>
            </w:r>
          </w:p>
          <w:p w:rsidR="005E7262" w:rsidRPr="009B7091" w:rsidRDefault="005E7262" w:rsidP="005E7262">
            <w:pPr>
              <w:jc w:val="left"/>
              <w:rPr>
                <w:sz w:val="24"/>
              </w:rPr>
            </w:pPr>
            <w:r w:rsidRPr="009B7091">
              <w:rPr>
                <w:sz w:val="24"/>
              </w:rPr>
              <w:t>1. Игры с природными объектами</w:t>
            </w:r>
          </w:p>
          <w:p w:rsidR="005E7262" w:rsidRPr="009B7091" w:rsidRDefault="005E7262" w:rsidP="005E7262">
            <w:pPr>
              <w:jc w:val="left"/>
              <w:rPr>
                <w:sz w:val="24"/>
              </w:rPr>
            </w:pPr>
            <w:r w:rsidRPr="009B7091">
              <w:rPr>
                <w:sz w:val="24"/>
              </w:rPr>
              <w:t>2. Игры с игрушками</w:t>
            </w:r>
          </w:p>
          <w:p w:rsidR="005E7262" w:rsidRPr="009B7091" w:rsidRDefault="005E7262" w:rsidP="005E7262">
            <w:pPr>
              <w:jc w:val="left"/>
              <w:rPr>
                <w:sz w:val="24"/>
              </w:rPr>
            </w:pPr>
            <w:r w:rsidRPr="009B7091">
              <w:rPr>
                <w:sz w:val="24"/>
              </w:rPr>
              <w:t>3. Игры с животными</w:t>
            </w:r>
          </w:p>
        </w:tc>
        <w:tc>
          <w:tcPr>
            <w:tcW w:w="5023" w:type="dxa"/>
          </w:tcPr>
          <w:p w:rsidR="005E7262" w:rsidRPr="009B7091" w:rsidRDefault="005E7262" w:rsidP="005E7262">
            <w:pPr>
              <w:jc w:val="left"/>
              <w:rPr>
                <w:sz w:val="24"/>
              </w:rPr>
            </w:pPr>
            <w:r w:rsidRPr="009B7091">
              <w:rPr>
                <w:sz w:val="24"/>
              </w:rPr>
              <w:t>Обучающие игры</w:t>
            </w:r>
          </w:p>
          <w:p w:rsidR="005E7262" w:rsidRPr="009B7091" w:rsidRDefault="005E7262" w:rsidP="005E7262">
            <w:pPr>
              <w:jc w:val="left"/>
              <w:rPr>
                <w:sz w:val="24"/>
              </w:rPr>
            </w:pPr>
            <w:r w:rsidRPr="009B7091">
              <w:rPr>
                <w:sz w:val="24"/>
              </w:rPr>
              <w:t>1. Сюжетно-дидактические</w:t>
            </w:r>
          </w:p>
          <w:p w:rsidR="005E7262" w:rsidRPr="009B7091" w:rsidRDefault="005E7262" w:rsidP="005E7262">
            <w:pPr>
              <w:jc w:val="left"/>
              <w:rPr>
                <w:sz w:val="24"/>
              </w:rPr>
            </w:pPr>
            <w:r w:rsidRPr="009B7091">
              <w:rPr>
                <w:sz w:val="24"/>
              </w:rPr>
              <w:t>2. Подвижные</w:t>
            </w:r>
          </w:p>
          <w:p w:rsidR="005E7262" w:rsidRPr="009B7091" w:rsidRDefault="005E7262" w:rsidP="005E7262">
            <w:pPr>
              <w:jc w:val="left"/>
              <w:rPr>
                <w:sz w:val="24"/>
              </w:rPr>
            </w:pPr>
            <w:r w:rsidRPr="009B7091">
              <w:rPr>
                <w:sz w:val="24"/>
              </w:rPr>
              <w:t>3. Музыкально-дидактические</w:t>
            </w:r>
          </w:p>
          <w:p w:rsidR="005E7262" w:rsidRPr="009B7091" w:rsidRDefault="005E7262" w:rsidP="005E7262">
            <w:pPr>
              <w:jc w:val="left"/>
              <w:rPr>
                <w:sz w:val="24"/>
              </w:rPr>
            </w:pPr>
            <w:r w:rsidRPr="009B7091">
              <w:rPr>
                <w:sz w:val="24"/>
              </w:rPr>
              <w:t>4. Учебные</w:t>
            </w:r>
          </w:p>
        </w:tc>
        <w:tc>
          <w:tcPr>
            <w:tcW w:w="5023" w:type="dxa"/>
          </w:tcPr>
          <w:p w:rsidR="005E7262" w:rsidRPr="009B7091" w:rsidRDefault="005E7262" w:rsidP="005E7262">
            <w:pPr>
              <w:jc w:val="left"/>
              <w:rPr>
                <w:sz w:val="24"/>
              </w:rPr>
            </w:pPr>
            <w:r w:rsidRPr="009B7091">
              <w:rPr>
                <w:sz w:val="24"/>
              </w:rPr>
              <w:t>Обрядовые игры</w:t>
            </w:r>
          </w:p>
          <w:p w:rsidR="005E7262" w:rsidRPr="009B7091" w:rsidRDefault="005E7262" w:rsidP="005E7262">
            <w:pPr>
              <w:jc w:val="left"/>
              <w:rPr>
                <w:sz w:val="24"/>
              </w:rPr>
            </w:pPr>
            <w:r w:rsidRPr="009B7091">
              <w:rPr>
                <w:sz w:val="24"/>
              </w:rPr>
              <w:t>1. Семейные</w:t>
            </w:r>
          </w:p>
          <w:p w:rsidR="005E7262" w:rsidRPr="009B7091" w:rsidRDefault="005E7262" w:rsidP="005E7262">
            <w:pPr>
              <w:jc w:val="left"/>
              <w:rPr>
                <w:sz w:val="24"/>
              </w:rPr>
            </w:pPr>
            <w:r w:rsidRPr="009B7091">
              <w:rPr>
                <w:sz w:val="24"/>
              </w:rPr>
              <w:t>2. Сезонные</w:t>
            </w:r>
          </w:p>
          <w:p w:rsidR="005E7262" w:rsidRPr="009B7091" w:rsidRDefault="005E7262" w:rsidP="005E7262">
            <w:pPr>
              <w:jc w:val="left"/>
              <w:rPr>
                <w:sz w:val="24"/>
              </w:rPr>
            </w:pPr>
            <w:r w:rsidRPr="009B7091">
              <w:rPr>
                <w:sz w:val="24"/>
              </w:rPr>
              <w:t>3. Культовые</w:t>
            </w:r>
          </w:p>
        </w:tc>
      </w:tr>
      <w:tr w:rsidR="005E7262" w:rsidRPr="009B7091" w:rsidTr="005E7262">
        <w:tc>
          <w:tcPr>
            <w:tcW w:w="5023" w:type="dxa"/>
          </w:tcPr>
          <w:p w:rsidR="005E7262" w:rsidRPr="009B7091" w:rsidRDefault="005E7262" w:rsidP="005E7262">
            <w:pPr>
              <w:jc w:val="left"/>
              <w:rPr>
                <w:sz w:val="24"/>
              </w:rPr>
            </w:pPr>
            <w:r w:rsidRPr="009B7091">
              <w:rPr>
                <w:sz w:val="24"/>
              </w:rPr>
              <w:t>Сюжетные самодеятельные игры</w:t>
            </w:r>
          </w:p>
          <w:p w:rsidR="005E7262" w:rsidRPr="009B7091" w:rsidRDefault="005E7262" w:rsidP="005E7262">
            <w:pPr>
              <w:jc w:val="left"/>
              <w:rPr>
                <w:sz w:val="24"/>
              </w:rPr>
            </w:pPr>
            <w:r w:rsidRPr="009B7091">
              <w:rPr>
                <w:sz w:val="24"/>
              </w:rPr>
              <w:t>1. Сюжетно-</w:t>
            </w:r>
            <w:proofErr w:type="spellStart"/>
            <w:r w:rsidRPr="009B7091">
              <w:rPr>
                <w:sz w:val="24"/>
              </w:rPr>
              <w:t>отобразительные</w:t>
            </w:r>
            <w:proofErr w:type="spellEnd"/>
          </w:p>
          <w:p w:rsidR="005E7262" w:rsidRPr="009B7091" w:rsidRDefault="005E7262" w:rsidP="005E7262">
            <w:pPr>
              <w:jc w:val="left"/>
              <w:rPr>
                <w:sz w:val="24"/>
              </w:rPr>
            </w:pPr>
            <w:r w:rsidRPr="009B7091">
              <w:rPr>
                <w:sz w:val="24"/>
              </w:rPr>
              <w:t>2. Сюжетно-ролевые</w:t>
            </w:r>
          </w:p>
          <w:p w:rsidR="005E7262" w:rsidRPr="009B7091" w:rsidRDefault="005E7262" w:rsidP="005E7262">
            <w:pPr>
              <w:jc w:val="left"/>
              <w:rPr>
                <w:sz w:val="24"/>
              </w:rPr>
            </w:pPr>
            <w:r w:rsidRPr="009B7091">
              <w:rPr>
                <w:sz w:val="24"/>
              </w:rPr>
              <w:t>3. Режиссерские</w:t>
            </w:r>
          </w:p>
          <w:p w:rsidR="005E7262" w:rsidRPr="009B7091" w:rsidRDefault="005E7262" w:rsidP="005E7262">
            <w:pPr>
              <w:jc w:val="left"/>
              <w:rPr>
                <w:sz w:val="24"/>
              </w:rPr>
            </w:pPr>
            <w:r w:rsidRPr="009B7091">
              <w:rPr>
                <w:sz w:val="24"/>
              </w:rPr>
              <w:t>4. Театрализованные</w:t>
            </w:r>
          </w:p>
        </w:tc>
        <w:tc>
          <w:tcPr>
            <w:tcW w:w="5023" w:type="dxa"/>
          </w:tcPr>
          <w:p w:rsidR="005E7262" w:rsidRPr="009B7091" w:rsidRDefault="005E7262" w:rsidP="005E7262">
            <w:pPr>
              <w:jc w:val="left"/>
              <w:rPr>
                <w:sz w:val="24"/>
              </w:rPr>
            </w:pPr>
            <w:r w:rsidRPr="009B7091">
              <w:rPr>
                <w:sz w:val="24"/>
              </w:rPr>
              <w:t>Досуговые игры</w:t>
            </w:r>
          </w:p>
          <w:p w:rsidR="005E7262" w:rsidRPr="009B7091" w:rsidRDefault="005E7262" w:rsidP="005E7262">
            <w:pPr>
              <w:jc w:val="left"/>
              <w:rPr>
                <w:sz w:val="24"/>
              </w:rPr>
            </w:pPr>
            <w:r w:rsidRPr="009B7091">
              <w:rPr>
                <w:sz w:val="24"/>
              </w:rPr>
              <w:t>1. Интеллектуальные</w:t>
            </w:r>
          </w:p>
          <w:p w:rsidR="005E7262" w:rsidRPr="009B7091" w:rsidRDefault="005E7262" w:rsidP="005E7262">
            <w:pPr>
              <w:jc w:val="left"/>
              <w:rPr>
                <w:sz w:val="24"/>
              </w:rPr>
            </w:pPr>
            <w:r w:rsidRPr="009B7091">
              <w:rPr>
                <w:sz w:val="24"/>
              </w:rPr>
              <w:t>2. Игры-забавы, развлечения</w:t>
            </w:r>
          </w:p>
          <w:p w:rsidR="005E7262" w:rsidRPr="009B7091" w:rsidRDefault="005E7262" w:rsidP="005E7262">
            <w:pPr>
              <w:jc w:val="left"/>
              <w:rPr>
                <w:sz w:val="24"/>
              </w:rPr>
            </w:pPr>
            <w:r w:rsidRPr="009B7091">
              <w:rPr>
                <w:sz w:val="24"/>
              </w:rPr>
              <w:t>3. Театрализованные</w:t>
            </w:r>
          </w:p>
          <w:p w:rsidR="005E7262" w:rsidRPr="009B7091" w:rsidRDefault="005E7262" w:rsidP="005E7262">
            <w:pPr>
              <w:jc w:val="left"/>
              <w:rPr>
                <w:sz w:val="24"/>
              </w:rPr>
            </w:pPr>
            <w:r w:rsidRPr="009B7091">
              <w:rPr>
                <w:sz w:val="24"/>
              </w:rPr>
              <w:t>4. Празднично-карнавальные</w:t>
            </w:r>
          </w:p>
          <w:p w:rsidR="005E7262" w:rsidRPr="009B7091" w:rsidRDefault="005E7262" w:rsidP="005E7262">
            <w:pPr>
              <w:jc w:val="left"/>
              <w:rPr>
                <w:sz w:val="24"/>
              </w:rPr>
            </w:pPr>
            <w:r w:rsidRPr="009B7091">
              <w:rPr>
                <w:sz w:val="24"/>
              </w:rPr>
              <w:t>5. Компьютерные</w:t>
            </w:r>
          </w:p>
        </w:tc>
        <w:tc>
          <w:tcPr>
            <w:tcW w:w="5023" w:type="dxa"/>
          </w:tcPr>
          <w:p w:rsidR="005E7262" w:rsidRPr="009B7091" w:rsidRDefault="005E7262" w:rsidP="005E7262">
            <w:pPr>
              <w:jc w:val="left"/>
              <w:rPr>
                <w:sz w:val="24"/>
              </w:rPr>
            </w:pPr>
            <w:proofErr w:type="spellStart"/>
            <w:r w:rsidRPr="009B7091">
              <w:rPr>
                <w:sz w:val="24"/>
              </w:rPr>
              <w:t>Тренинговые</w:t>
            </w:r>
            <w:proofErr w:type="spellEnd"/>
            <w:r w:rsidRPr="009B7091">
              <w:rPr>
                <w:sz w:val="24"/>
              </w:rPr>
              <w:t xml:space="preserve"> игры</w:t>
            </w:r>
          </w:p>
          <w:p w:rsidR="005E7262" w:rsidRPr="009B7091" w:rsidRDefault="005E7262" w:rsidP="005E7262">
            <w:pPr>
              <w:jc w:val="left"/>
              <w:rPr>
                <w:sz w:val="24"/>
              </w:rPr>
            </w:pPr>
            <w:r w:rsidRPr="009B7091">
              <w:rPr>
                <w:sz w:val="24"/>
              </w:rPr>
              <w:t>1. Интеллектуальные</w:t>
            </w:r>
          </w:p>
          <w:p w:rsidR="005E7262" w:rsidRPr="009B7091" w:rsidRDefault="005E7262" w:rsidP="005E7262">
            <w:pPr>
              <w:jc w:val="left"/>
              <w:rPr>
                <w:sz w:val="24"/>
              </w:rPr>
            </w:pPr>
            <w:r w:rsidRPr="009B7091">
              <w:rPr>
                <w:sz w:val="24"/>
              </w:rPr>
              <w:t>2. Сенсомоторные</w:t>
            </w:r>
          </w:p>
          <w:p w:rsidR="005E7262" w:rsidRPr="009B7091" w:rsidRDefault="005E7262" w:rsidP="005E7262">
            <w:pPr>
              <w:jc w:val="left"/>
              <w:rPr>
                <w:sz w:val="24"/>
              </w:rPr>
            </w:pPr>
            <w:r w:rsidRPr="009B7091">
              <w:rPr>
                <w:sz w:val="24"/>
              </w:rPr>
              <w:t>3. Адаптивные</w:t>
            </w:r>
          </w:p>
          <w:p w:rsidR="005E7262" w:rsidRPr="009B7091" w:rsidRDefault="005E7262" w:rsidP="005E7262">
            <w:pPr>
              <w:jc w:val="left"/>
              <w:rPr>
                <w:sz w:val="24"/>
              </w:rPr>
            </w:pPr>
          </w:p>
          <w:p w:rsidR="005E7262" w:rsidRPr="009B7091" w:rsidRDefault="005E7262" w:rsidP="005E7262">
            <w:pPr>
              <w:jc w:val="left"/>
              <w:rPr>
                <w:sz w:val="24"/>
              </w:rPr>
            </w:pPr>
            <w:r w:rsidRPr="009B7091">
              <w:rPr>
                <w:sz w:val="24"/>
              </w:rPr>
              <w:t>Досуговые игры</w:t>
            </w:r>
          </w:p>
          <w:p w:rsidR="005E7262" w:rsidRPr="009B7091" w:rsidRDefault="005E7262" w:rsidP="005E7262">
            <w:pPr>
              <w:jc w:val="left"/>
              <w:rPr>
                <w:sz w:val="24"/>
              </w:rPr>
            </w:pPr>
            <w:r w:rsidRPr="009B7091">
              <w:rPr>
                <w:sz w:val="24"/>
              </w:rPr>
              <w:t>1. Игрища</w:t>
            </w:r>
          </w:p>
          <w:p w:rsidR="005E7262" w:rsidRPr="009B7091" w:rsidRDefault="005E7262" w:rsidP="005E7262">
            <w:pPr>
              <w:jc w:val="left"/>
              <w:rPr>
                <w:sz w:val="24"/>
              </w:rPr>
            </w:pPr>
            <w:r w:rsidRPr="009B7091">
              <w:rPr>
                <w:sz w:val="24"/>
              </w:rPr>
              <w:lastRenderedPageBreak/>
              <w:t>2. Тихие игры</w:t>
            </w:r>
          </w:p>
          <w:p w:rsidR="005E7262" w:rsidRPr="009B7091" w:rsidRDefault="005E7262" w:rsidP="005E7262">
            <w:pPr>
              <w:jc w:val="left"/>
              <w:rPr>
                <w:sz w:val="24"/>
              </w:rPr>
            </w:pPr>
            <w:r w:rsidRPr="009B7091">
              <w:rPr>
                <w:sz w:val="24"/>
              </w:rPr>
              <w:t>3. Игры-забавы</w:t>
            </w:r>
          </w:p>
        </w:tc>
      </w:tr>
    </w:tbl>
    <w:p w:rsidR="00794032" w:rsidRPr="009B7091" w:rsidRDefault="00794032" w:rsidP="00DC765B">
      <w:pPr>
        <w:jc w:val="left"/>
      </w:pPr>
    </w:p>
    <w:p w:rsidR="005E7262" w:rsidRPr="009B7091" w:rsidRDefault="005E7262" w:rsidP="005E7262">
      <w:pPr>
        <w:jc w:val="center"/>
        <w:rPr>
          <w:b/>
        </w:rPr>
      </w:pPr>
      <w:r w:rsidRPr="009B7091">
        <w:rPr>
          <w:b/>
        </w:rPr>
        <w:t>Метод руководства сюжетно-ролевой игрой</w:t>
      </w:r>
    </w:p>
    <w:p w:rsidR="005E7262" w:rsidRPr="009B7091" w:rsidRDefault="005E7262" w:rsidP="005E7262">
      <w:pPr>
        <w:jc w:val="center"/>
        <w:rPr>
          <w:b/>
        </w:rPr>
      </w:pPr>
      <w:r w:rsidRPr="009B7091">
        <w:rPr>
          <w:b/>
        </w:rPr>
        <w:t>(Н.Я. Михайленко, Н.А. Коротковой)</w:t>
      </w:r>
    </w:p>
    <w:p w:rsidR="005E7262" w:rsidRPr="009B7091" w:rsidRDefault="005E7262" w:rsidP="00894000">
      <w:pPr>
        <w:pStyle w:val="ab"/>
        <w:numPr>
          <w:ilvl w:val="0"/>
          <w:numId w:val="72"/>
        </w:numPr>
        <w:tabs>
          <w:tab w:val="left" w:pos="851"/>
        </w:tabs>
        <w:ind w:left="0" w:firstLine="567"/>
      </w:pPr>
      <w:r w:rsidRPr="009B7091">
        <w:t>Первый принцип: для того, чтобы дети овладели игровыми умениями, воспитатель должен играть вместе с ними.</w:t>
      </w:r>
    </w:p>
    <w:p w:rsidR="005E7262" w:rsidRPr="009B7091" w:rsidRDefault="005E7262" w:rsidP="00894000">
      <w:pPr>
        <w:pStyle w:val="ab"/>
        <w:numPr>
          <w:ilvl w:val="0"/>
          <w:numId w:val="72"/>
        </w:numPr>
        <w:tabs>
          <w:tab w:val="left" w:pos="851"/>
        </w:tabs>
        <w:ind w:left="0" w:firstLine="567"/>
      </w:pPr>
      <w:r w:rsidRPr="009B7091">
        <w:t>Второй принцип: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794032" w:rsidRPr="009B7091" w:rsidRDefault="005E7262" w:rsidP="00894000">
      <w:pPr>
        <w:pStyle w:val="ab"/>
        <w:numPr>
          <w:ilvl w:val="0"/>
          <w:numId w:val="72"/>
        </w:numPr>
        <w:tabs>
          <w:tab w:val="left" w:pos="851"/>
        </w:tabs>
        <w:ind w:left="0" w:firstLine="567"/>
      </w:pPr>
      <w:r w:rsidRPr="009B7091">
        <w:t>Третий принцип: на каждом возрастном этапе при формировании игровых умений необходимо ориентировать детей на осуществление игрового действия, так и на пояснение его смысла партнерам.</w:t>
      </w:r>
    </w:p>
    <w:p w:rsidR="00D00BFE" w:rsidRPr="009B7091" w:rsidRDefault="00D00BFE" w:rsidP="00D00BFE">
      <w:bookmarkStart w:id="60" w:name="_Toc464465208"/>
    </w:p>
    <w:p w:rsidR="005E7262" w:rsidRPr="009B7091" w:rsidRDefault="005E7262" w:rsidP="008B1D27">
      <w:pPr>
        <w:pStyle w:val="2"/>
        <w:jc w:val="center"/>
      </w:pPr>
      <w:r w:rsidRPr="009B7091">
        <w:t>Системы работы по формированию у дошкольников основ безопасности жизнедеятельности</w:t>
      </w:r>
      <w:bookmarkEnd w:id="60"/>
    </w:p>
    <w:p w:rsidR="005E7262" w:rsidRPr="009B7091" w:rsidRDefault="005E7262" w:rsidP="005E7262">
      <w:pPr>
        <w:jc w:val="left"/>
        <w:rPr>
          <w:b/>
        </w:rPr>
      </w:pPr>
      <w:r w:rsidRPr="009B7091">
        <w:rPr>
          <w:b/>
        </w:rPr>
        <w:t>Цели:</w:t>
      </w:r>
    </w:p>
    <w:p w:rsidR="005E7262" w:rsidRPr="009B7091" w:rsidRDefault="005E7262" w:rsidP="00894000">
      <w:pPr>
        <w:pStyle w:val="ab"/>
        <w:numPr>
          <w:ilvl w:val="0"/>
          <w:numId w:val="72"/>
        </w:numPr>
        <w:ind w:left="851" w:hanging="284"/>
      </w:pPr>
      <w:r w:rsidRPr="009B7091">
        <w:t>Формирование основ безопасности собственной жизнедеятельности</w:t>
      </w:r>
    </w:p>
    <w:p w:rsidR="00794032" w:rsidRPr="009B7091" w:rsidRDefault="005E7262" w:rsidP="00894000">
      <w:pPr>
        <w:pStyle w:val="ab"/>
        <w:numPr>
          <w:ilvl w:val="0"/>
          <w:numId w:val="72"/>
        </w:numPr>
        <w:ind w:left="851" w:hanging="284"/>
      </w:pPr>
      <w:r w:rsidRPr="009B7091">
        <w:t>Формирование предпосылок экологического сознания (безопасности окружающего мира)</w:t>
      </w:r>
    </w:p>
    <w:p w:rsidR="005E7262" w:rsidRPr="009B7091" w:rsidRDefault="005E7262" w:rsidP="005E7262">
      <w:pPr>
        <w:jc w:val="left"/>
        <w:rPr>
          <w:b/>
        </w:rPr>
      </w:pPr>
      <w:r w:rsidRPr="009B7091">
        <w:rPr>
          <w:b/>
        </w:rPr>
        <w:t>Основные задачи</w:t>
      </w:r>
    </w:p>
    <w:p w:rsidR="005E7262" w:rsidRPr="009B7091" w:rsidRDefault="005E7262" w:rsidP="00894000">
      <w:pPr>
        <w:pStyle w:val="ab"/>
        <w:numPr>
          <w:ilvl w:val="0"/>
          <w:numId w:val="73"/>
        </w:numPr>
      </w:pPr>
      <w:r w:rsidRPr="009B7091">
        <w:t>Научить ребенка ориентироваться в окружающей его обстановке и уметь оценивать отдельные элементы обстановки с точки зрения «Опасно – не опасно»</w:t>
      </w:r>
    </w:p>
    <w:p w:rsidR="005E7262" w:rsidRPr="009B7091" w:rsidRDefault="005E7262" w:rsidP="00894000">
      <w:pPr>
        <w:pStyle w:val="ab"/>
        <w:numPr>
          <w:ilvl w:val="0"/>
          <w:numId w:val="73"/>
        </w:numPr>
      </w:pPr>
      <w:r w:rsidRPr="009B7091">
        <w:t>Научить ребенка быть внимательным и предусмотрительным (ребенок должен понимать, к каким последствиям могут привести те или иные его поступки)</w:t>
      </w:r>
    </w:p>
    <w:p w:rsidR="005E7262" w:rsidRPr="009B7091" w:rsidRDefault="005E7262" w:rsidP="00894000">
      <w:pPr>
        <w:pStyle w:val="ab"/>
        <w:numPr>
          <w:ilvl w:val="0"/>
          <w:numId w:val="73"/>
        </w:numPr>
      </w:pPr>
      <w:r w:rsidRPr="009B7091">
        <w:t>Сформировать важнейшие алгоритмы восприятия и действия, которые лежат в основе безопасного поведения</w:t>
      </w:r>
    </w:p>
    <w:p w:rsidR="005E7262" w:rsidRPr="009B7091" w:rsidRDefault="005E7262" w:rsidP="00894000">
      <w:pPr>
        <w:pStyle w:val="ab"/>
        <w:numPr>
          <w:ilvl w:val="0"/>
          <w:numId w:val="73"/>
        </w:numPr>
      </w:pPr>
      <w:r w:rsidRPr="009B7091">
        <w:lastRenderedPageBreak/>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5E7262" w:rsidRPr="009B7091" w:rsidRDefault="005E7262" w:rsidP="00DC765B">
      <w:pPr>
        <w:jc w:val="left"/>
      </w:pPr>
    </w:p>
    <w:p w:rsidR="005E7262" w:rsidRPr="009B7091" w:rsidRDefault="005E7262" w:rsidP="005E7262">
      <w:pPr>
        <w:jc w:val="left"/>
        <w:rPr>
          <w:b/>
        </w:rPr>
      </w:pPr>
      <w:r w:rsidRPr="009B7091">
        <w:rPr>
          <w:b/>
        </w:rPr>
        <w:t>Основные принципы работы по воспитанию детей навыков безопасного поведения</w:t>
      </w:r>
    </w:p>
    <w:p w:rsidR="008D7AA1" w:rsidRPr="009B7091" w:rsidRDefault="005E7262" w:rsidP="00894000">
      <w:pPr>
        <w:pStyle w:val="ab"/>
        <w:numPr>
          <w:ilvl w:val="0"/>
          <w:numId w:val="74"/>
        </w:numPr>
        <w:tabs>
          <w:tab w:val="left" w:pos="851"/>
        </w:tabs>
        <w:ind w:left="0" w:firstLine="567"/>
        <w:jc w:val="left"/>
      </w:pPr>
      <w:r w:rsidRPr="009B7091">
        <w:t>Важно не механическое заучивание детьми правил безопасного поведения, а воспитание у них н6авыков безопасного поведения в окружающей его обстановке</w:t>
      </w:r>
    </w:p>
    <w:p w:rsidR="005E7262" w:rsidRPr="009B7091" w:rsidRDefault="005E7262" w:rsidP="00894000">
      <w:pPr>
        <w:pStyle w:val="ab"/>
        <w:numPr>
          <w:ilvl w:val="0"/>
          <w:numId w:val="74"/>
        </w:numPr>
        <w:tabs>
          <w:tab w:val="left" w:pos="851"/>
        </w:tabs>
        <w:ind w:left="0" w:firstLine="567"/>
        <w:jc w:val="left"/>
      </w:pPr>
      <w:r w:rsidRPr="009B7091">
        <w:t>Воспитатели и родители не должны ограничивать словами и показом картинок. С детьми надо рассматривать и анализировать различные жизненные ситуации, если возможно, проигрывать их реальной обстановке</w:t>
      </w:r>
    </w:p>
    <w:p w:rsidR="005E7262" w:rsidRPr="009B7091" w:rsidRDefault="005E7262" w:rsidP="00894000">
      <w:pPr>
        <w:pStyle w:val="ab"/>
        <w:numPr>
          <w:ilvl w:val="0"/>
          <w:numId w:val="74"/>
        </w:numPr>
        <w:tabs>
          <w:tab w:val="left" w:pos="851"/>
        </w:tabs>
        <w:ind w:left="0" w:firstLine="567"/>
        <w:jc w:val="left"/>
      </w:pPr>
      <w:r w:rsidRPr="009B7091">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5E7262" w:rsidRPr="009B7091" w:rsidRDefault="005E7262" w:rsidP="00894000">
      <w:pPr>
        <w:pStyle w:val="ab"/>
        <w:numPr>
          <w:ilvl w:val="0"/>
          <w:numId w:val="74"/>
        </w:numPr>
        <w:tabs>
          <w:tab w:val="left" w:pos="851"/>
        </w:tabs>
        <w:ind w:left="0" w:firstLine="567"/>
        <w:jc w:val="left"/>
      </w:pPr>
      <w:r w:rsidRPr="009B7091">
        <w:t>Развивать качества ребенка: его координацию, внимание, наблюдательность, реакцию.</w:t>
      </w:r>
    </w:p>
    <w:p w:rsidR="005E7262" w:rsidRPr="009B7091" w:rsidRDefault="005E7262" w:rsidP="008D7AA1">
      <w:pPr>
        <w:pStyle w:val="2"/>
      </w:pPr>
      <w:bookmarkStart w:id="61" w:name="_Toc464465209"/>
      <w:r w:rsidRPr="009B7091">
        <w:t>Формы работы с детьми</w:t>
      </w:r>
      <w:bookmarkEnd w:id="61"/>
    </w:p>
    <w:tbl>
      <w:tblPr>
        <w:tblStyle w:val="a3"/>
        <w:tblW w:w="0" w:type="auto"/>
        <w:tblLook w:val="04A0" w:firstRow="1" w:lastRow="0" w:firstColumn="1" w:lastColumn="0" w:noHBand="0" w:noVBand="1"/>
      </w:tblPr>
      <w:tblGrid>
        <w:gridCol w:w="3013"/>
        <w:gridCol w:w="3014"/>
        <w:gridCol w:w="3014"/>
        <w:gridCol w:w="3014"/>
        <w:gridCol w:w="3014"/>
      </w:tblGrid>
      <w:tr w:rsidR="008D7AA1" w:rsidRPr="009B7091" w:rsidTr="008D7AA1">
        <w:tc>
          <w:tcPr>
            <w:tcW w:w="3013" w:type="dxa"/>
            <w:vMerge w:val="restart"/>
            <w:vAlign w:val="center"/>
          </w:tcPr>
          <w:p w:rsidR="008D7AA1" w:rsidRPr="009B7091" w:rsidRDefault="008D7AA1" w:rsidP="008D7AA1">
            <w:pPr>
              <w:jc w:val="center"/>
              <w:rPr>
                <w:b/>
                <w:sz w:val="24"/>
                <w:szCs w:val="24"/>
              </w:rPr>
            </w:pPr>
            <w:bookmarkStart w:id="62" w:name="OLE_LINK28"/>
            <w:r w:rsidRPr="009B7091">
              <w:rPr>
                <w:b/>
                <w:sz w:val="24"/>
                <w:szCs w:val="24"/>
              </w:rPr>
              <w:t>Виды деятельности</w:t>
            </w:r>
          </w:p>
        </w:tc>
        <w:tc>
          <w:tcPr>
            <w:tcW w:w="3014" w:type="dxa"/>
            <w:vAlign w:val="center"/>
          </w:tcPr>
          <w:p w:rsidR="008D7AA1" w:rsidRPr="009B7091" w:rsidRDefault="008D7AA1" w:rsidP="008D7AA1">
            <w:pPr>
              <w:jc w:val="center"/>
              <w:rPr>
                <w:b/>
                <w:sz w:val="24"/>
                <w:szCs w:val="24"/>
              </w:rPr>
            </w:pPr>
            <w:r w:rsidRPr="009B7091">
              <w:rPr>
                <w:b/>
                <w:sz w:val="24"/>
                <w:szCs w:val="24"/>
              </w:rPr>
              <w:t>Формирование представлений об опасных для человека и окружающего мира природы ситуациях и способах поведения в них</w:t>
            </w:r>
          </w:p>
        </w:tc>
        <w:tc>
          <w:tcPr>
            <w:tcW w:w="3014" w:type="dxa"/>
            <w:vAlign w:val="center"/>
          </w:tcPr>
          <w:p w:rsidR="008D7AA1" w:rsidRPr="009B7091" w:rsidRDefault="008D7AA1" w:rsidP="008D7AA1">
            <w:pPr>
              <w:jc w:val="center"/>
              <w:rPr>
                <w:b/>
                <w:sz w:val="24"/>
                <w:szCs w:val="24"/>
              </w:rPr>
            </w:pPr>
            <w:r w:rsidRPr="009B7091">
              <w:rPr>
                <w:b/>
                <w:sz w:val="24"/>
                <w:szCs w:val="24"/>
              </w:rPr>
              <w:t>Приобщение к правилам безопасного для человека и окружающего мира природы поведения</w:t>
            </w:r>
          </w:p>
        </w:tc>
        <w:tc>
          <w:tcPr>
            <w:tcW w:w="3014" w:type="dxa"/>
            <w:vAlign w:val="center"/>
          </w:tcPr>
          <w:p w:rsidR="008D7AA1" w:rsidRPr="009B7091" w:rsidRDefault="008D7AA1" w:rsidP="008D7AA1">
            <w:pPr>
              <w:jc w:val="center"/>
              <w:rPr>
                <w:b/>
                <w:sz w:val="24"/>
                <w:szCs w:val="24"/>
              </w:rPr>
            </w:pPr>
            <w:r w:rsidRPr="009B7091">
              <w:rPr>
                <w:b/>
                <w:sz w:val="24"/>
                <w:szCs w:val="24"/>
              </w:rPr>
              <w:t>Передача детям знаний о правилах безопасности дорожного движения в качестве пешехода и пассажира транспортного средства</w:t>
            </w:r>
          </w:p>
        </w:tc>
        <w:tc>
          <w:tcPr>
            <w:tcW w:w="3014" w:type="dxa"/>
            <w:vAlign w:val="center"/>
          </w:tcPr>
          <w:p w:rsidR="008D7AA1" w:rsidRPr="009B7091" w:rsidRDefault="008D7AA1" w:rsidP="008D7AA1">
            <w:pPr>
              <w:jc w:val="center"/>
              <w:rPr>
                <w:b/>
                <w:sz w:val="24"/>
                <w:szCs w:val="24"/>
              </w:rPr>
            </w:pPr>
            <w:r w:rsidRPr="009B7091">
              <w:rPr>
                <w:b/>
                <w:sz w:val="24"/>
                <w:szCs w:val="24"/>
              </w:rPr>
              <w:t>Формирование осторожного и осмотрительного отношения к потенциально опасным для человека и окружающего мира природы ситуациям</w:t>
            </w:r>
          </w:p>
        </w:tc>
      </w:tr>
      <w:tr w:rsidR="008D7AA1" w:rsidRPr="009B7091" w:rsidTr="00CB17CB">
        <w:tc>
          <w:tcPr>
            <w:tcW w:w="3013" w:type="dxa"/>
            <w:vMerge/>
          </w:tcPr>
          <w:p w:rsidR="008D7AA1" w:rsidRPr="009B7091" w:rsidRDefault="008D7AA1" w:rsidP="00DC765B">
            <w:pPr>
              <w:jc w:val="left"/>
              <w:rPr>
                <w:sz w:val="24"/>
                <w:szCs w:val="24"/>
              </w:rPr>
            </w:pPr>
          </w:p>
        </w:tc>
        <w:tc>
          <w:tcPr>
            <w:tcW w:w="12056" w:type="dxa"/>
            <w:gridSpan w:val="4"/>
          </w:tcPr>
          <w:p w:rsidR="008D7AA1" w:rsidRPr="009B7091" w:rsidRDefault="008D7AA1" w:rsidP="008D7AA1">
            <w:pPr>
              <w:jc w:val="center"/>
              <w:rPr>
                <w:b/>
                <w:sz w:val="24"/>
                <w:szCs w:val="24"/>
              </w:rPr>
            </w:pPr>
            <w:r w:rsidRPr="009B7091">
              <w:rPr>
                <w:b/>
                <w:sz w:val="24"/>
                <w:szCs w:val="24"/>
              </w:rPr>
              <w:t>Формы организации деятельности</w:t>
            </w:r>
          </w:p>
        </w:tc>
      </w:tr>
      <w:tr w:rsidR="008D7AA1" w:rsidRPr="009B7091" w:rsidTr="00CB17CB">
        <w:tc>
          <w:tcPr>
            <w:tcW w:w="3013" w:type="dxa"/>
          </w:tcPr>
          <w:p w:rsidR="008D7AA1" w:rsidRPr="009B7091" w:rsidRDefault="008D7AA1" w:rsidP="008D7AA1">
            <w:pPr>
              <w:jc w:val="left"/>
              <w:rPr>
                <w:sz w:val="24"/>
                <w:szCs w:val="24"/>
              </w:rPr>
            </w:pPr>
            <w:r w:rsidRPr="009B7091">
              <w:rPr>
                <w:sz w:val="24"/>
                <w:szCs w:val="24"/>
              </w:rPr>
              <w:t xml:space="preserve">Непосредственно образовательная </w:t>
            </w:r>
            <w:r w:rsidRPr="009B7091">
              <w:rPr>
                <w:sz w:val="24"/>
                <w:szCs w:val="24"/>
              </w:rPr>
              <w:lastRenderedPageBreak/>
              <w:t>деятельность</w:t>
            </w:r>
          </w:p>
        </w:tc>
        <w:tc>
          <w:tcPr>
            <w:tcW w:w="12056" w:type="dxa"/>
            <w:gridSpan w:val="4"/>
            <w:vMerge w:val="restart"/>
          </w:tcPr>
          <w:p w:rsidR="008D7AA1" w:rsidRPr="009B7091" w:rsidRDefault="008D7AA1" w:rsidP="008D7AA1">
            <w:pPr>
              <w:jc w:val="left"/>
              <w:rPr>
                <w:sz w:val="24"/>
                <w:szCs w:val="24"/>
              </w:rPr>
            </w:pPr>
            <w:r w:rsidRPr="009B7091">
              <w:rPr>
                <w:sz w:val="24"/>
                <w:szCs w:val="24"/>
              </w:rPr>
              <w:lastRenderedPageBreak/>
              <w:t>- Игра-эксперимент, игра-путешествие, игра с правилами</w:t>
            </w:r>
          </w:p>
          <w:p w:rsidR="008D7AA1" w:rsidRPr="009B7091" w:rsidRDefault="008D7AA1" w:rsidP="008D7AA1">
            <w:pPr>
              <w:jc w:val="left"/>
              <w:rPr>
                <w:sz w:val="24"/>
                <w:szCs w:val="24"/>
              </w:rPr>
            </w:pPr>
            <w:r w:rsidRPr="009B7091">
              <w:rPr>
                <w:sz w:val="24"/>
                <w:szCs w:val="24"/>
              </w:rPr>
              <w:t>- Наблюдения</w:t>
            </w:r>
          </w:p>
          <w:p w:rsidR="008D7AA1" w:rsidRPr="009B7091" w:rsidRDefault="008D7AA1" w:rsidP="008D7AA1">
            <w:pPr>
              <w:jc w:val="left"/>
              <w:rPr>
                <w:sz w:val="24"/>
                <w:szCs w:val="24"/>
              </w:rPr>
            </w:pPr>
            <w:r w:rsidRPr="009B7091">
              <w:rPr>
                <w:sz w:val="24"/>
                <w:szCs w:val="24"/>
              </w:rPr>
              <w:lastRenderedPageBreak/>
              <w:t>- Ситуативный разговор</w:t>
            </w:r>
          </w:p>
          <w:p w:rsidR="008D7AA1" w:rsidRPr="009B7091" w:rsidRDefault="008D7AA1" w:rsidP="008D7AA1">
            <w:pPr>
              <w:jc w:val="left"/>
              <w:rPr>
                <w:sz w:val="24"/>
                <w:szCs w:val="24"/>
              </w:rPr>
            </w:pPr>
            <w:r w:rsidRPr="009B7091">
              <w:rPr>
                <w:sz w:val="24"/>
                <w:szCs w:val="24"/>
              </w:rPr>
              <w:t>- Рассматривание иллюстраций</w:t>
            </w:r>
          </w:p>
          <w:p w:rsidR="008D7AA1" w:rsidRPr="009B7091" w:rsidRDefault="008D7AA1" w:rsidP="008D7AA1">
            <w:pPr>
              <w:jc w:val="left"/>
              <w:rPr>
                <w:sz w:val="24"/>
                <w:szCs w:val="24"/>
              </w:rPr>
            </w:pPr>
            <w:r w:rsidRPr="009B7091">
              <w:rPr>
                <w:sz w:val="24"/>
                <w:szCs w:val="24"/>
              </w:rPr>
              <w:t>- Беседа</w:t>
            </w:r>
          </w:p>
          <w:p w:rsidR="008D7AA1" w:rsidRPr="009B7091" w:rsidRDefault="008D7AA1" w:rsidP="008D7AA1">
            <w:pPr>
              <w:jc w:val="left"/>
              <w:rPr>
                <w:sz w:val="24"/>
                <w:szCs w:val="24"/>
              </w:rPr>
            </w:pPr>
            <w:r w:rsidRPr="009B7091">
              <w:rPr>
                <w:sz w:val="24"/>
                <w:szCs w:val="24"/>
              </w:rPr>
              <w:t>- Совместные действия</w:t>
            </w:r>
          </w:p>
          <w:p w:rsidR="008D7AA1" w:rsidRPr="009B7091" w:rsidRDefault="008D7AA1" w:rsidP="008D7AA1">
            <w:pPr>
              <w:jc w:val="left"/>
              <w:rPr>
                <w:sz w:val="24"/>
                <w:szCs w:val="24"/>
              </w:rPr>
            </w:pPr>
            <w:r w:rsidRPr="009B7091">
              <w:rPr>
                <w:sz w:val="24"/>
                <w:szCs w:val="24"/>
              </w:rPr>
              <w:t>- Игра</w:t>
            </w:r>
          </w:p>
          <w:p w:rsidR="008D7AA1" w:rsidRPr="009B7091" w:rsidRDefault="008D7AA1" w:rsidP="008D7AA1">
            <w:pPr>
              <w:jc w:val="left"/>
              <w:rPr>
                <w:sz w:val="24"/>
                <w:szCs w:val="24"/>
              </w:rPr>
            </w:pPr>
            <w:r w:rsidRPr="009B7091">
              <w:rPr>
                <w:sz w:val="24"/>
                <w:szCs w:val="24"/>
              </w:rPr>
              <w:t>- Чтение тематических рассказов</w:t>
            </w:r>
          </w:p>
          <w:p w:rsidR="008D7AA1" w:rsidRPr="009B7091" w:rsidRDefault="008D7AA1" w:rsidP="008D7AA1">
            <w:pPr>
              <w:jc w:val="left"/>
              <w:rPr>
                <w:sz w:val="24"/>
                <w:szCs w:val="24"/>
              </w:rPr>
            </w:pPr>
            <w:r w:rsidRPr="009B7091">
              <w:rPr>
                <w:sz w:val="24"/>
                <w:szCs w:val="24"/>
              </w:rPr>
              <w:t>- Просмотр и анализ мультфильмов, видеофильмов, телепередач</w:t>
            </w:r>
          </w:p>
          <w:p w:rsidR="008D7AA1" w:rsidRPr="009B7091" w:rsidRDefault="008D7AA1" w:rsidP="008D7AA1">
            <w:pPr>
              <w:jc w:val="left"/>
              <w:rPr>
                <w:sz w:val="24"/>
                <w:szCs w:val="24"/>
              </w:rPr>
            </w:pPr>
            <w:r w:rsidRPr="009B7091">
              <w:rPr>
                <w:sz w:val="24"/>
                <w:szCs w:val="24"/>
              </w:rPr>
              <w:t>- Экспериментирование, игры-эксперименты, игры-экспериментирования, игры-путешествия</w:t>
            </w:r>
          </w:p>
          <w:p w:rsidR="008D7AA1" w:rsidRPr="009B7091" w:rsidRDefault="008D7AA1" w:rsidP="008D7AA1">
            <w:pPr>
              <w:jc w:val="left"/>
              <w:rPr>
                <w:sz w:val="24"/>
                <w:szCs w:val="24"/>
              </w:rPr>
            </w:pPr>
            <w:r w:rsidRPr="009B7091">
              <w:rPr>
                <w:sz w:val="24"/>
                <w:szCs w:val="24"/>
              </w:rPr>
              <w:t>- Ситуативный разговор</w:t>
            </w:r>
          </w:p>
          <w:p w:rsidR="008D7AA1" w:rsidRPr="009B7091" w:rsidRDefault="008D7AA1" w:rsidP="008D7AA1">
            <w:pPr>
              <w:jc w:val="left"/>
              <w:rPr>
                <w:sz w:val="24"/>
                <w:szCs w:val="24"/>
              </w:rPr>
            </w:pPr>
            <w:r w:rsidRPr="009B7091">
              <w:rPr>
                <w:sz w:val="24"/>
                <w:szCs w:val="24"/>
              </w:rPr>
              <w:t>- Решение проблемных ситуаций</w:t>
            </w:r>
          </w:p>
          <w:p w:rsidR="008D7AA1" w:rsidRPr="009B7091" w:rsidRDefault="008D7AA1" w:rsidP="008D7AA1">
            <w:pPr>
              <w:jc w:val="left"/>
              <w:rPr>
                <w:sz w:val="24"/>
                <w:szCs w:val="24"/>
              </w:rPr>
            </w:pPr>
            <w:r w:rsidRPr="009B7091">
              <w:rPr>
                <w:sz w:val="24"/>
                <w:szCs w:val="24"/>
              </w:rPr>
              <w:t>- Простейшая поисковая деятельность</w:t>
            </w:r>
          </w:p>
          <w:p w:rsidR="008D7AA1" w:rsidRPr="009B7091" w:rsidRDefault="008D7AA1" w:rsidP="008D7AA1">
            <w:pPr>
              <w:jc w:val="left"/>
              <w:rPr>
                <w:sz w:val="24"/>
                <w:szCs w:val="24"/>
              </w:rPr>
            </w:pPr>
            <w:r w:rsidRPr="009B7091">
              <w:rPr>
                <w:sz w:val="24"/>
                <w:szCs w:val="24"/>
              </w:rPr>
              <w:t>- Проектная деятельность</w:t>
            </w:r>
          </w:p>
        </w:tc>
      </w:tr>
      <w:tr w:rsidR="008D7AA1" w:rsidRPr="009B7091" w:rsidTr="00CB17CB">
        <w:tc>
          <w:tcPr>
            <w:tcW w:w="3013" w:type="dxa"/>
          </w:tcPr>
          <w:p w:rsidR="008D7AA1" w:rsidRPr="009B7091" w:rsidRDefault="008D7AA1" w:rsidP="008D7AA1">
            <w:pPr>
              <w:jc w:val="left"/>
              <w:rPr>
                <w:sz w:val="24"/>
                <w:szCs w:val="24"/>
              </w:rPr>
            </w:pPr>
            <w:r w:rsidRPr="009B7091">
              <w:rPr>
                <w:sz w:val="24"/>
                <w:szCs w:val="24"/>
              </w:rPr>
              <w:lastRenderedPageBreak/>
              <w:t>Образовательная деятельность, осуществляемая в ходе режимных моментов</w:t>
            </w:r>
          </w:p>
        </w:tc>
        <w:tc>
          <w:tcPr>
            <w:tcW w:w="12056" w:type="dxa"/>
            <w:gridSpan w:val="4"/>
            <w:vMerge/>
          </w:tcPr>
          <w:p w:rsidR="008D7AA1" w:rsidRPr="009B7091" w:rsidRDefault="008D7AA1" w:rsidP="00DC765B">
            <w:pPr>
              <w:jc w:val="left"/>
              <w:rPr>
                <w:sz w:val="24"/>
                <w:szCs w:val="24"/>
              </w:rPr>
            </w:pPr>
          </w:p>
        </w:tc>
      </w:tr>
      <w:tr w:rsidR="008D7AA1" w:rsidRPr="009B7091" w:rsidTr="00CB17CB">
        <w:tc>
          <w:tcPr>
            <w:tcW w:w="3013" w:type="dxa"/>
          </w:tcPr>
          <w:p w:rsidR="008D7AA1" w:rsidRPr="009B7091" w:rsidRDefault="008D7AA1" w:rsidP="008D7AA1">
            <w:pPr>
              <w:jc w:val="left"/>
              <w:rPr>
                <w:sz w:val="24"/>
                <w:szCs w:val="24"/>
              </w:rPr>
            </w:pPr>
            <w:r w:rsidRPr="009B7091">
              <w:rPr>
                <w:sz w:val="24"/>
                <w:szCs w:val="24"/>
              </w:rPr>
              <w:t>Самостоятельная деятельность детей</w:t>
            </w:r>
          </w:p>
        </w:tc>
        <w:tc>
          <w:tcPr>
            <w:tcW w:w="12056" w:type="dxa"/>
            <w:gridSpan w:val="4"/>
          </w:tcPr>
          <w:p w:rsidR="008D7AA1" w:rsidRPr="009B7091" w:rsidRDefault="008D7AA1" w:rsidP="008D7AA1">
            <w:pPr>
              <w:jc w:val="center"/>
              <w:rPr>
                <w:sz w:val="24"/>
                <w:szCs w:val="24"/>
              </w:rPr>
            </w:pPr>
            <w:r w:rsidRPr="009B7091">
              <w:rPr>
                <w:sz w:val="24"/>
                <w:szCs w:val="24"/>
              </w:rPr>
              <w:t>Все виды самостоятельной детской деятельности</w:t>
            </w:r>
          </w:p>
        </w:tc>
      </w:tr>
      <w:bookmarkEnd w:id="62"/>
    </w:tbl>
    <w:p w:rsidR="005E7262" w:rsidRPr="009B7091" w:rsidRDefault="005E7262" w:rsidP="00DC765B">
      <w:pPr>
        <w:jc w:val="left"/>
      </w:pPr>
    </w:p>
    <w:p w:rsidR="008D7AA1" w:rsidRPr="009B7091" w:rsidRDefault="008D7AA1" w:rsidP="00DC765B">
      <w:pPr>
        <w:jc w:val="left"/>
      </w:pPr>
    </w:p>
    <w:p w:rsidR="008D7AA1" w:rsidRPr="009B7091" w:rsidRDefault="008D7AA1" w:rsidP="00DC765B">
      <w:pPr>
        <w:jc w:val="left"/>
      </w:pPr>
    </w:p>
    <w:p w:rsidR="008D7AA1" w:rsidRPr="009B7091" w:rsidRDefault="008D7AA1" w:rsidP="008D7AA1">
      <w:pPr>
        <w:pStyle w:val="2"/>
      </w:pPr>
      <w:bookmarkStart w:id="63" w:name="_Toc464465210"/>
      <w:r w:rsidRPr="009B7091">
        <w:t>Часть, формируемая участниками образовательных отношений.</w:t>
      </w:r>
      <w:bookmarkEnd w:id="63"/>
    </w:p>
    <w:p w:rsidR="008D7AA1" w:rsidRPr="009B7091" w:rsidRDefault="008D7AA1" w:rsidP="008D7AA1">
      <w:pPr>
        <w:ind w:firstLine="851"/>
      </w:pPr>
      <w:r w:rsidRPr="009B7091">
        <w:t xml:space="preserve">Задачи социально-коммуникативного развития как приоритетного решаются через реализацию содержания парциальной программы: «Основы безопасности детей дошкольного возраста» Авдеевой Н.Н., Князевой О.Л., </w:t>
      </w:r>
      <w:proofErr w:type="spellStart"/>
      <w:r w:rsidRPr="009B7091">
        <w:t>Стеркиной</w:t>
      </w:r>
      <w:proofErr w:type="spellEnd"/>
      <w:r w:rsidRPr="009B7091">
        <w:t xml:space="preserve"> Р.Б..</w:t>
      </w:r>
    </w:p>
    <w:p w:rsidR="008D7AA1" w:rsidRPr="009B7091" w:rsidRDefault="008D7AA1" w:rsidP="008D7AA1">
      <w:pPr>
        <w:ind w:firstLine="851"/>
        <w:jc w:val="left"/>
      </w:pPr>
      <w:r w:rsidRPr="009B7091">
        <w:rPr>
          <w:i/>
        </w:rPr>
        <w:t>Цель программы:</w:t>
      </w:r>
      <w:r w:rsidRPr="009B7091">
        <w:t xml:space="preserve"> формирование у детей знаний о правилах безопасного поведения и здоровом образе жизни.</w:t>
      </w:r>
    </w:p>
    <w:p w:rsidR="008D7AA1" w:rsidRPr="009B7091" w:rsidRDefault="008D7AA1" w:rsidP="008D7AA1">
      <w:pPr>
        <w:ind w:firstLine="851"/>
        <w:jc w:val="left"/>
        <w:rPr>
          <w:i/>
        </w:rPr>
      </w:pPr>
      <w:r w:rsidRPr="009B7091">
        <w:rPr>
          <w:i/>
        </w:rPr>
        <w:t>Основные принципы программы:</w:t>
      </w:r>
    </w:p>
    <w:p w:rsidR="008D7AA1" w:rsidRPr="009B7091" w:rsidRDefault="008D7AA1" w:rsidP="00894000">
      <w:pPr>
        <w:pStyle w:val="ab"/>
        <w:numPr>
          <w:ilvl w:val="0"/>
          <w:numId w:val="74"/>
        </w:numPr>
        <w:tabs>
          <w:tab w:val="left" w:pos="851"/>
        </w:tabs>
        <w:ind w:left="0" w:firstLine="567"/>
      </w:pPr>
      <w:r w:rsidRPr="009B7091">
        <w:t>принцип полноты, обеспечивающий реализацию всех разделов программы;</w:t>
      </w:r>
    </w:p>
    <w:p w:rsidR="008D7AA1" w:rsidRPr="009B7091" w:rsidRDefault="008D7AA1" w:rsidP="00894000">
      <w:pPr>
        <w:pStyle w:val="ab"/>
        <w:numPr>
          <w:ilvl w:val="0"/>
          <w:numId w:val="74"/>
        </w:numPr>
        <w:tabs>
          <w:tab w:val="left" w:pos="851"/>
        </w:tabs>
        <w:ind w:left="0" w:firstLine="567"/>
      </w:pPr>
      <w:r w:rsidRPr="009B7091">
        <w:t>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8D7AA1" w:rsidRPr="009B7091" w:rsidRDefault="008D7AA1" w:rsidP="00894000">
      <w:pPr>
        <w:pStyle w:val="ab"/>
        <w:numPr>
          <w:ilvl w:val="0"/>
          <w:numId w:val="74"/>
        </w:numPr>
        <w:tabs>
          <w:tab w:val="left" w:pos="851"/>
        </w:tabs>
        <w:ind w:left="0" w:firstLine="567"/>
      </w:pPr>
      <w:r w:rsidRPr="009B7091">
        <w:lastRenderedPageBreak/>
        <w:t>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8D7AA1" w:rsidRPr="009B7091" w:rsidRDefault="008D7AA1" w:rsidP="00894000">
      <w:pPr>
        <w:pStyle w:val="ab"/>
        <w:numPr>
          <w:ilvl w:val="0"/>
          <w:numId w:val="74"/>
        </w:numPr>
        <w:tabs>
          <w:tab w:val="left" w:pos="851"/>
        </w:tabs>
        <w:ind w:left="0" w:firstLine="567"/>
      </w:pPr>
      <w:r w:rsidRPr="009B7091">
        <w:t>принцип интеграции, способствующий использованию программы как части основной общеобразовательной программы детского сада;</w:t>
      </w:r>
    </w:p>
    <w:p w:rsidR="008D7AA1" w:rsidRPr="009B7091" w:rsidRDefault="008D7AA1" w:rsidP="00894000">
      <w:pPr>
        <w:pStyle w:val="ab"/>
        <w:numPr>
          <w:ilvl w:val="0"/>
          <w:numId w:val="74"/>
        </w:numPr>
        <w:tabs>
          <w:tab w:val="left" w:pos="851"/>
        </w:tabs>
        <w:ind w:left="0" w:firstLine="567"/>
      </w:pPr>
      <w:r w:rsidRPr="009B7091">
        <w:t>принцип координации деятельности педагогов, обеспечивающий последовательность изложения темы;</w:t>
      </w:r>
    </w:p>
    <w:p w:rsidR="008D7AA1" w:rsidRPr="009B7091" w:rsidRDefault="008D7AA1" w:rsidP="00894000">
      <w:pPr>
        <w:pStyle w:val="ab"/>
        <w:numPr>
          <w:ilvl w:val="0"/>
          <w:numId w:val="74"/>
        </w:numPr>
        <w:tabs>
          <w:tab w:val="left" w:pos="851"/>
        </w:tabs>
        <w:ind w:left="0" w:firstLine="567"/>
      </w:pPr>
      <w:r w:rsidRPr="009B7091">
        <w:t xml:space="preserve">принцип преемственности взаимодействия с ребенком в условиях ДОУ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 жизни и формирование соответствующих умений и навыков. </w:t>
      </w:r>
    </w:p>
    <w:p w:rsidR="008D7AA1" w:rsidRPr="009B7091" w:rsidRDefault="008D7AA1" w:rsidP="008D7AA1">
      <w:pPr>
        <w:pStyle w:val="2"/>
        <w:jc w:val="center"/>
      </w:pPr>
      <w:bookmarkStart w:id="64" w:name="_Toc464465211"/>
      <w:r w:rsidRPr="009B7091">
        <w:t>Патриотическое воспитание</w:t>
      </w:r>
      <w:bookmarkEnd w:id="64"/>
    </w:p>
    <w:p w:rsidR="008D7AA1" w:rsidRPr="009B7091" w:rsidRDefault="008D7AA1" w:rsidP="008D7AA1">
      <w:pPr>
        <w:ind w:firstLine="709"/>
        <w:jc w:val="left"/>
      </w:pPr>
      <w:r w:rsidRPr="009B7091">
        <w:rPr>
          <w:i/>
        </w:rPr>
        <w:t>Цели:</w:t>
      </w:r>
      <w:r w:rsidRPr="009B7091">
        <w:t xml:space="preserve"> Воспитать чувства глубокой привязанности к родным местам, гордость за свою Малую Родину, чувства любви и уважения к дому, семье, прежде всего к матери, детскому саду, к родному краю, народной культуре; Формирование потребности совершать добрые дела и поступки, чувства сопричастности к окружающему и развитие таких качеств, как сострадание, сочувствие, находчивость, любознательность.</w:t>
      </w:r>
    </w:p>
    <w:p w:rsidR="008D7AA1" w:rsidRPr="009B7091" w:rsidRDefault="008D7AA1" w:rsidP="008D7AA1">
      <w:pPr>
        <w:ind w:firstLine="709"/>
        <w:jc w:val="left"/>
        <w:rPr>
          <w:i/>
        </w:rPr>
      </w:pPr>
      <w:r w:rsidRPr="009B7091">
        <w:rPr>
          <w:i/>
        </w:rPr>
        <w:t>Основные задачи</w:t>
      </w:r>
    </w:p>
    <w:p w:rsidR="008D7AA1" w:rsidRPr="009B7091" w:rsidRDefault="008D7AA1" w:rsidP="008D7AA1">
      <w:pPr>
        <w:ind w:firstLine="709"/>
        <w:jc w:val="left"/>
      </w:pPr>
      <w:r w:rsidRPr="009B7091">
        <w:t>1. обогащение представлений о Родине – России; воспитывать чувство гордости за ее достижения;</w:t>
      </w:r>
    </w:p>
    <w:p w:rsidR="008D7AA1" w:rsidRPr="009B7091" w:rsidRDefault="008D7AA1" w:rsidP="008D7AA1">
      <w:pPr>
        <w:ind w:firstLine="709"/>
        <w:jc w:val="left"/>
      </w:pPr>
      <w:r w:rsidRPr="009B7091">
        <w:t>2. воспитывать уважение к разным национальностям и их обычаям;</w:t>
      </w:r>
    </w:p>
    <w:p w:rsidR="008D7AA1" w:rsidRPr="009B7091" w:rsidRDefault="008D7AA1" w:rsidP="008D7AA1">
      <w:pPr>
        <w:ind w:firstLine="709"/>
        <w:jc w:val="left"/>
      </w:pPr>
      <w:r w:rsidRPr="009B7091">
        <w:t>3. расширять знания об истории страны и родного края;</w:t>
      </w:r>
    </w:p>
    <w:p w:rsidR="008D7AA1" w:rsidRPr="009B7091" w:rsidRDefault="008D7AA1" w:rsidP="008D7AA1">
      <w:pPr>
        <w:ind w:firstLine="709"/>
        <w:jc w:val="left"/>
      </w:pPr>
      <w:r w:rsidRPr="009B7091">
        <w:t>4. формирование духовно-нравственного отношения к природе родного края и чувства сопричастности к ней;</w:t>
      </w:r>
    </w:p>
    <w:p w:rsidR="008D7AA1" w:rsidRPr="009B7091" w:rsidRDefault="008D7AA1" w:rsidP="008D7AA1">
      <w:pPr>
        <w:ind w:firstLine="709"/>
        <w:jc w:val="left"/>
      </w:pPr>
      <w:r w:rsidRPr="009B7091">
        <w:t>5. формирование активной жизненной позиции подрастающего поколения</w:t>
      </w:r>
    </w:p>
    <w:p w:rsidR="008D7AA1" w:rsidRPr="009B7091" w:rsidRDefault="008D7AA1" w:rsidP="008D7AA1">
      <w:pPr>
        <w:ind w:firstLine="709"/>
        <w:jc w:val="left"/>
      </w:pPr>
    </w:p>
    <w:tbl>
      <w:tblPr>
        <w:tblStyle w:val="a3"/>
        <w:tblW w:w="0" w:type="auto"/>
        <w:tblLook w:val="04A0" w:firstRow="1" w:lastRow="0" w:firstColumn="1" w:lastColumn="0" w:noHBand="0" w:noVBand="1"/>
      </w:tblPr>
      <w:tblGrid>
        <w:gridCol w:w="5023"/>
        <w:gridCol w:w="5433"/>
        <w:gridCol w:w="4521"/>
      </w:tblGrid>
      <w:tr w:rsidR="008D7AA1" w:rsidRPr="009B7091" w:rsidTr="008B1D27">
        <w:tc>
          <w:tcPr>
            <w:tcW w:w="14977" w:type="dxa"/>
            <w:gridSpan w:val="3"/>
          </w:tcPr>
          <w:p w:rsidR="008D7AA1" w:rsidRPr="009B7091" w:rsidRDefault="008D7AA1" w:rsidP="008D7AA1">
            <w:pPr>
              <w:jc w:val="center"/>
              <w:rPr>
                <w:b/>
              </w:rPr>
            </w:pPr>
            <w:r w:rsidRPr="009B7091">
              <w:rPr>
                <w:b/>
              </w:rPr>
              <w:t>Компоненты патриотического воспитания</w:t>
            </w:r>
          </w:p>
        </w:tc>
      </w:tr>
      <w:tr w:rsidR="008D7AA1" w:rsidRPr="009B7091" w:rsidTr="008B1D27">
        <w:tc>
          <w:tcPr>
            <w:tcW w:w="5023" w:type="dxa"/>
          </w:tcPr>
          <w:p w:rsidR="008B1D27" w:rsidRPr="009B7091" w:rsidRDefault="008B1D27" w:rsidP="008B1D27">
            <w:pPr>
              <w:jc w:val="center"/>
              <w:rPr>
                <w:u w:val="single"/>
              </w:rPr>
            </w:pPr>
            <w:r w:rsidRPr="009B7091">
              <w:rPr>
                <w:u w:val="single"/>
              </w:rPr>
              <w:t>Содержательный</w:t>
            </w:r>
          </w:p>
          <w:p w:rsidR="008D7AA1" w:rsidRPr="009B7091" w:rsidRDefault="008B1D27" w:rsidP="008B1D27">
            <w:pPr>
              <w:jc w:val="center"/>
            </w:pPr>
            <w:r w:rsidRPr="009B7091">
              <w:lastRenderedPageBreak/>
              <w:t>Представления ребенка об окружающем мире</w:t>
            </w:r>
          </w:p>
        </w:tc>
        <w:tc>
          <w:tcPr>
            <w:tcW w:w="5433" w:type="dxa"/>
          </w:tcPr>
          <w:p w:rsidR="008B1D27" w:rsidRPr="009B7091" w:rsidRDefault="008B1D27" w:rsidP="008B1D27">
            <w:pPr>
              <w:jc w:val="center"/>
              <w:rPr>
                <w:u w:val="single"/>
              </w:rPr>
            </w:pPr>
            <w:r w:rsidRPr="009B7091">
              <w:rPr>
                <w:u w:val="single"/>
              </w:rPr>
              <w:lastRenderedPageBreak/>
              <w:t>Эмоционально-побудительный</w:t>
            </w:r>
          </w:p>
          <w:p w:rsidR="008D7AA1" w:rsidRPr="009B7091" w:rsidRDefault="008B1D27" w:rsidP="008B1D27">
            <w:pPr>
              <w:jc w:val="center"/>
            </w:pPr>
            <w:r w:rsidRPr="009B7091">
              <w:lastRenderedPageBreak/>
              <w:t>Эмоционально положительные чувства ребенка к окружающему миру</w:t>
            </w:r>
          </w:p>
        </w:tc>
        <w:tc>
          <w:tcPr>
            <w:tcW w:w="4521" w:type="dxa"/>
          </w:tcPr>
          <w:p w:rsidR="008B1D27" w:rsidRPr="009B7091" w:rsidRDefault="008B1D27" w:rsidP="008B1D27">
            <w:pPr>
              <w:jc w:val="center"/>
              <w:rPr>
                <w:u w:val="single"/>
              </w:rPr>
            </w:pPr>
            <w:r w:rsidRPr="009B7091">
              <w:rPr>
                <w:u w:val="single"/>
              </w:rPr>
              <w:lastRenderedPageBreak/>
              <w:t>Деятельности</w:t>
            </w:r>
          </w:p>
          <w:p w:rsidR="008D7AA1" w:rsidRPr="009B7091" w:rsidRDefault="008B1D27" w:rsidP="008B1D27">
            <w:pPr>
              <w:jc w:val="center"/>
            </w:pPr>
            <w:r w:rsidRPr="009B7091">
              <w:lastRenderedPageBreak/>
              <w:t>отражение отношения к миру в деятельности</w:t>
            </w:r>
          </w:p>
        </w:tc>
      </w:tr>
      <w:tr w:rsidR="008D7AA1" w:rsidRPr="009B7091" w:rsidTr="008B1D27">
        <w:tc>
          <w:tcPr>
            <w:tcW w:w="5023" w:type="dxa"/>
          </w:tcPr>
          <w:p w:rsidR="008B1D27" w:rsidRPr="009B7091" w:rsidRDefault="008B1D27" w:rsidP="008B1D27">
            <w:pPr>
              <w:jc w:val="left"/>
            </w:pPr>
            <w:r w:rsidRPr="009B7091">
              <w:lastRenderedPageBreak/>
              <w:t>- О культуре народа, его традициях, народном творчестве.</w:t>
            </w:r>
          </w:p>
          <w:p w:rsidR="008B1D27" w:rsidRPr="009B7091" w:rsidRDefault="008B1D27" w:rsidP="008B1D27">
            <w:pPr>
              <w:jc w:val="left"/>
            </w:pPr>
            <w:r w:rsidRPr="009B7091">
              <w:t>- О природе родного края и страны и деятельности человека в природе.</w:t>
            </w:r>
          </w:p>
          <w:p w:rsidR="008B1D27" w:rsidRPr="009B7091" w:rsidRDefault="008B1D27" w:rsidP="008B1D27">
            <w:pPr>
              <w:jc w:val="left"/>
            </w:pPr>
            <w:r w:rsidRPr="009B7091">
              <w:t>- Об истории страны, отраженной в названиях улиц, памятниках.</w:t>
            </w:r>
          </w:p>
          <w:p w:rsidR="008D7AA1" w:rsidRPr="009B7091" w:rsidRDefault="008B1D27" w:rsidP="008B1D27">
            <w:pPr>
              <w:jc w:val="left"/>
            </w:pPr>
            <w:r w:rsidRPr="009B7091">
              <w:t>- О символике родного города и страны (герб, гимн, флаг)</w:t>
            </w:r>
          </w:p>
        </w:tc>
        <w:tc>
          <w:tcPr>
            <w:tcW w:w="5433" w:type="dxa"/>
          </w:tcPr>
          <w:p w:rsidR="008B1D27" w:rsidRPr="009B7091" w:rsidRDefault="008B1D27" w:rsidP="008B1D27">
            <w:pPr>
              <w:jc w:val="left"/>
            </w:pPr>
            <w:r w:rsidRPr="009B7091">
              <w:t>- Любовь и чувство привязанности к родной семье и дом</w:t>
            </w:r>
          </w:p>
          <w:p w:rsidR="008B1D27" w:rsidRPr="009B7091" w:rsidRDefault="008B1D27" w:rsidP="008B1D27">
            <w:pPr>
              <w:jc w:val="left"/>
            </w:pPr>
            <w:r w:rsidRPr="009B7091">
              <w:t>-Интерес к жизни родного города и страны</w:t>
            </w:r>
          </w:p>
          <w:p w:rsidR="008B1D27" w:rsidRPr="009B7091" w:rsidRDefault="008B1D27" w:rsidP="008B1D27">
            <w:pPr>
              <w:jc w:val="left"/>
            </w:pPr>
            <w:r w:rsidRPr="009B7091">
              <w:t>- Гордость за достижения своей страны</w:t>
            </w:r>
          </w:p>
          <w:p w:rsidR="008B1D27" w:rsidRPr="009B7091" w:rsidRDefault="008B1D27" w:rsidP="008B1D27">
            <w:pPr>
              <w:jc w:val="left"/>
            </w:pPr>
            <w:r w:rsidRPr="009B7091">
              <w:t>- Уважение к культуре и традициям народа, к историческому прошлому</w:t>
            </w:r>
          </w:p>
          <w:p w:rsidR="008B1D27" w:rsidRPr="009B7091" w:rsidRDefault="008B1D27" w:rsidP="008B1D27">
            <w:pPr>
              <w:jc w:val="left"/>
            </w:pPr>
            <w:r w:rsidRPr="009B7091">
              <w:t>- Восхищение народным творчеством</w:t>
            </w:r>
          </w:p>
          <w:p w:rsidR="008B1D27" w:rsidRPr="009B7091" w:rsidRDefault="008B1D27" w:rsidP="008B1D27">
            <w:pPr>
              <w:jc w:val="left"/>
            </w:pPr>
            <w:r w:rsidRPr="009B7091">
              <w:t>- Любовь к родной природе, к родному языку</w:t>
            </w:r>
          </w:p>
          <w:p w:rsidR="008B1D27" w:rsidRPr="009B7091" w:rsidRDefault="008B1D27" w:rsidP="008B1D27">
            <w:pPr>
              <w:jc w:val="left"/>
            </w:pPr>
            <w:r w:rsidRPr="009B7091">
              <w:t xml:space="preserve">Уважение к человеку – труженику и </w:t>
            </w:r>
          </w:p>
          <w:p w:rsidR="008B1D27" w:rsidRPr="009B7091" w:rsidRDefault="008B1D27" w:rsidP="008B1D27">
            <w:pPr>
              <w:jc w:val="left"/>
            </w:pPr>
            <w:r w:rsidRPr="009B7091">
              <w:t xml:space="preserve">желание принимать посильное </w:t>
            </w:r>
          </w:p>
          <w:p w:rsidR="008D7AA1" w:rsidRPr="009B7091" w:rsidRDefault="008B1D27" w:rsidP="008B1D27">
            <w:pPr>
              <w:jc w:val="left"/>
            </w:pPr>
            <w:r w:rsidRPr="009B7091">
              <w:t>участие в труде</w:t>
            </w:r>
          </w:p>
        </w:tc>
        <w:tc>
          <w:tcPr>
            <w:tcW w:w="4521" w:type="dxa"/>
          </w:tcPr>
          <w:p w:rsidR="008B1D27" w:rsidRPr="009B7091" w:rsidRDefault="008B1D27" w:rsidP="008B1D27">
            <w:pPr>
              <w:jc w:val="left"/>
            </w:pPr>
            <w:r w:rsidRPr="009B7091">
              <w:t>-Труд</w:t>
            </w:r>
          </w:p>
          <w:p w:rsidR="008B1D27" w:rsidRPr="009B7091" w:rsidRDefault="008B1D27" w:rsidP="008B1D27">
            <w:pPr>
              <w:jc w:val="left"/>
            </w:pPr>
            <w:r w:rsidRPr="009B7091">
              <w:t>- Игра</w:t>
            </w:r>
          </w:p>
          <w:p w:rsidR="008B1D27" w:rsidRPr="009B7091" w:rsidRDefault="008B1D27" w:rsidP="008B1D27">
            <w:pPr>
              <w:jc w:val="left"/>
            </w:pPr>
            <w:r w:rsidRPr="009B7091">
              <w:t>- Продуктивная деятельность</w:t>
            </w:r>
          </w:p>
          <w:p w:rsidR="008B1D27" w:rsidRPr="009B7091" w:rsidRDefault="008B1D27" w:rsidP="008B1D27">
            <w:pPr>
              <w:jc w:val="left"/>
            </w:pPr>
            <w:r w:rsidRPr="009B7091">
              <w:t>- Музыкальная деятельность</w:t>
            </w:r>
          </w:p>
          <w:p w:rsidR="008D7AA1" w:rsidRPr="009B7091" w:rsidRDefault="008B1D27" w:rsidP="008B1D27">
            <w:pPr>
              <w:jc w:val="left"/>
            </w:pPr>
            <w:r w:rsidRPr="009B7091">
              <w:t>- Познавательная деятельность</w:t>
            </w:r>
          </w:p>
        </w:tc>
      </w:tr>
    </w:tbl>
    <w:p w:rsidR="008D7AA1" w:rsidRPr="009B7091" w:rsidRDefault="008D7AA1" w:rsidP="008D7AA1">
      <w:pPr>
        <w:ind w:firstLine="709"/>
        <w:jc w:val="left"/>
      </w:pPr>
    </w:p>
    <w:p w:rsidR="008D7AA1" w:rsidRPr="009B7091" w:rsidRDefault="008B1D27" w:rsidP="008B1D27">
      <w:pPr>
        <w:pStyle w:val="2"/>
        <w:jc w:val="center"/>
      </w:pPr>
      <w:bookmarkStart w:id="65" w:name="_Toc464465212"/>
      <w:r w:rsidRPr="009B7091">
        <w:t>Развитие трудовой деятельности</w:t>
      </w:r>
      <w:bookmarkEnd w:id="65"/>
    </w:p>
    <w:p w:rsidR="008B1D27" w:rsidRPr="009B7091" w:rsidRDefault="008B1D27" w:rsidP="008B1D27">
      <w:pPr>
        <w:jc w:val="left"/>
        <w:rPr>
          <w:b/>
        </w:rPr>
      </w:pPr>
      <w:r w:rsidRPr="009B7091">
        <w:rPr>
          <w:b/>
        </w:rPr>
        <w:t>Виды труда</w:t>
      </w:r>
    </w:p>
    <w:p w:rsidR="008B1D27" w:rsidRPr="009B7091" w:rsidRDefault="008B1D27" w:rsidP="00894000">
      <w:pPr>
        <w:pStyle w:val="ab"/>
        <w:numPr>
          <w:ilvl w:val="0"/>
          <w:numId w:val="74"/>
        </w:numPr>
        <w:ind w:left="851"/>
        <w:jc w:val="left"/>
      </w:pPr>
      <w:r w:rsidRPr="009B7091">
        <w:t>Навыки культуры быта (труд по самообслуживанию)</w:t>
      </w:r>
    </w:p>
    <w:p w:rsidR="008B1D27" w:rsidRPr="009B7091" w:rsidRDefault="008B1D27" w:rsidP="00894000">
      <w:pPr>
        <w:pStyle w:val="ab"/>
        <w:numPr>
          <w:ilvl w:val="0"/>
          <w:numId w:val="74"/>
        </w:numPr>
        <w:ind w:left="851"/>
        <w:jc w:val="left"/>
      </w:pPr>
      <w:r w:rsidRPr="009B7091">
        <w:t>Ознакомление с трудом взрослых</w:t>
      </w:r>
    </w:p>
    <w:p w:rsidR="008B1D27" w:rsidRPr="009B7091" w:rsidRDefault="008B1D27" w:rsidP="00894000">
      <w:pPr>
        <w:pStyle w:val="ab"/>
        <w:numPr>
          <w:ilvl w:val="0"/>
          <w:numId w:val="74"/>
        </w:numPr>
        <w:ind w:left="851"/>
        <w:jc w:val="left"/>
      </w:pPr>
      <w:r w:rsidRPr="009B7091">
        <w:t>Труд в природе</w:t>
      </w:r>
    </w:p>
    <w:p w:rsidR="008B1D27" w:rsidRPr="009B7091" w:rsidRDefault="008B1D27" w:rsidP="00894000">
      <w:pPr>
        <w:pStyle w:val="ab"/>
        <w:numPr>
          <w:ilvl w:val="0"/>
          <w:numId w:val="74"/>
        </w:numPr>
        <w:ind w:left="851"/>
        <w:jc w:val="left"/>
      </w:pPr>
      <w:r w:rsidRPr="009B7091">
        <w:t>Хозяйственно-бытовой труд (содружество взрослого и ребенка, совместная деятельность)</w:t>
      </w:r>
    </w:p>
    <w:p w:rsidR="008B1D27" w:rsidRPr="009B7091" w:rsidRDefault="008B1D27" w:rsidP="00894000">
      <w:pPr>
        <w:pStyle w:val="ab"/>
        <w:numPr>
          <w:ilvl w:val="0"/>
          <w:numId w:val="74"/>
        </w:numPr>
        <w:ind w:left="851"/>
        <w:jc w:val="left"/>
      </w:pPr>
      <w:r w:rsidRPr="009B7091">
        <w:t xml:space="preserve">Ручной труд (мотивация – сделать </w:t>
      </w:r>
      <w:proofErr w:type="gramStart"/>
      <w:r w:rsidRPr="009B7091">
        <w:t>приятное</w:t>
      </w:r>
      <w:proofErr w:type="gramEnd"/>
      <w:r w:rsidRPr="009B7091">
        <w:t xml:space="preserve"> взрослому, другу-ровеснику, младшему ребенку)</w:t>
      </w:r>
      <w:r w:rsidRPr="009B7091">
        <w:cr/>
      </w:r>
    </w:p>
    <w:p w:rsidR="008B1D27" w:rsidRPr="009B7091" w:rsidRDefault="008B1D27" w:rsidP="008B1D27">
      <w:pPr>
        <w:pStyle w:val="2"/>
      </w:pPr>
      <w:bookmarkStart w:id="66" w:name="_Toc464465213"/>
      <w:bookmarkStart w:id="67" w:name="OLE_LINK26"/>
      <w:bookmarkStart w:id="68" w:name="OLE_LINK27"/>
      <w:r w:rsidRPr="009B7091">
        <w:lastRenderedPageBreak/>
        <w:t>Формы работы с детьми</w:t>
      </w:r>
      <w:bookmarkEnd w:id="66"/>
    </w:p>
    <w:tbl>
      <w:tblPr>
        <w:tblStyle w:val="a3"/>
        <w:tblW w:w="0" w:type="auto"/>
        <w:tblLook w:val="04A0" w:firstRow="1" w:lastRow="0" w:firstColumn="1" w:lastColumn="0" w:noHBand="0" w:noVBand="1"/>
      </w:tblPr>
      <w:tblGrid>
        <w:gridCol w:w="2235"/>
        <w:gridCol w:w="4205"/>
        <w:gridCol w:w="4205"/>
        <w:gridCol w:w="4205"/>
      </w:tblGrid>
      <w:tr w:rsidR="008B1D27" w:rsidRPr="009B7091" w:rsidTr="00CB17CB">
        <w:tc>
          <w:tcPr>
            <w:tcW w:w="2235" w:type="dxa"/>
            <w:vAlign w:val="center"/>
          </w:tcPr>
          <w:p w:rsidR="008B1D27" w:rsidRPr="009B7091" w:rsidRDefault="008B1D27" w:rsidP="00CB17CB">
            <w:pPr>
              <w:jc w:val="center"/>
              <w:rPr>
                <w:b/>
                <w:sz w:val="24"/>
                <w:szCs w:val="24"/>
              </w:rPr>
            </w:pPr>
            <w:bookmarkStart w:id="69" w:name="OLE_LINK29"/>
            <w:bookmarkStart w:id="70" w:name="OLE_LINK30"/>
            <w:r w:rsidRPr="009B7091">
              <w:rPr>
                <w:b/>
                <w:sz w:val="24"/>
                <w:szCs w:val="24"/>
              </w:rPr>
              <w:t>Виды деятельности</w:t>
            </w:r>
          </w:p>
        </w:tc>
        <w:tc>
          <w:tcPr>
            <w:tcW w:w="4205" w:type="dxa"/>
            <w:vAlign w:val="center"/>
          </w:tcPr>
          <w:p w:rsidR="008B1D27" w:rsidRPr="009B7091" w:rsidRDefault="008B1D27" w:rsidP="00CB17CB">
            <w:pPr>
              <w:jc w:val="center"/>
              <w:rPr>
                <w:b/>
                <w:sz w:val="24"/>
                <w:szCs w:val="24"/>
              </w:rPr>
            </w:pPr>
            <w:r w:rsidRPr="009B7091">
              <w:rPr>
                <w:b/>
                <w:sz w:val="24"/>
              </w:rPr>
              <w:t>Развитие трудовой деятельности</w:t>
            </w:r>
          </w:p>
        </w:tc>
        <w:tc>
          <w:tcPr>
            <w:tcW w:w="4205" w:type="dxa"/>
            <w:vAlign w:val="center"/>
          </w:tcPr>
          <w:p w:rsidR="008B1D27" w:rsidRPr="009B7091" w:rsidRDefault="008B1D27" w:rsidP="008B1D27">
            <w:pPr>
              <w:jc w:val="center"/>
              <w:rPr>
                <w:b/>
                <w:sz w:val="24"/>
                <w:szCs w:val="24"/>
              </w:rPr>
            </w:pPr>
            <w:r w:rsidRPr="009B7091">
              <w:rPr>
                <w:b/>
                <w:sz w:val="24"/>
                <w:szCs w:val="24"/>
              </w:rPr>
              <w:t>Воспитание ценностного отношения к собственному труду, труду других людей и его результатам</w:t>
            </w:r>
          </w:p>
        </w:tc>
        <w:tc>
          <w:tcPr>
            <w:tcW w:w="4205" w:type="dxa"/>
            <w:vAlign w:val="center"/>
          </w:tcPr>
          <w:p w:rsidR="008B1D27" w:rsidRPr="009B7091" w:rsidRDefault="008B1D27" w:rsidP="008B1D27">
            <w:pPr>
              <w:jc w:val="center"/>
              <w:rPr>
                <w:b/>
                <w:sz w:val="24"/>
                <w:szCs w:val="24"/>
              </w:rPr>
            </w:pPr>
            <w:r w:rsidRPr="009B7091">
              <w:rPr>
                <w:b/>
                <w:sz w:val="24"/>
                <w:szCs w:val="24"/>
              </w:rPr>
              <w:t>Формирование первичных представлений о труде взрослых, его роли в обществе и жизни каждого человека</w:t>
            </w:r>
          </w:p>
        </w:tc>
      </w:tr>
      <w:tr w:rsidR="008B1D27" w:rsidRPr="009B7091" w:rsidTr="00CB17CB">
        <w:tc>
          <w:tcPr>
            <w:tcW w:w="2235" w:type="dxa"/>
            <w:vMerge w:val="restart"/>
          </w:tcPr>
          <w:p w:rsidR="008B1D27" w:rsidRPr="009B7091" w:rsidRDefault="008B1D27" w:rsidP="00CB17CB">
            <w:pPr>
              <w:jc w:val="center"/>
              <w:rPr>
                <w:b/>
                <w:sz w:val="24"/>
                <w:szCs w:val="24"/>
              </w:rPr>
            </w:pPr>
            <w:r w:rsidRPr="009B7091">
              <w:rPr>
                <w:b/>
                <w:sz w:val="24"/>
                <w:szCs w:val="24"/>
              </w:rPr>
              <w:t>Непосредственно образовательная деятельность</w:t>
            </w:r>
          </w:p>
        </w:tc>
        <w:tc>
          <w:tcPr>
            <w:tcW w:w="12615" w:type="dxa"/>
            <w:gridSpan w:val="3"/>
          </w:tcPr>
          <w:p w:rsidR="008B1D27" w:rsidRPr="009B7091" w:rsidRDefault="008B1D27" w:rsidP="00CB17CB">
            <w:pPr>
              <w:jc w:val="center"/>
              <w:rPr>
                <w:b/>
                <w:sz w:val="24"/>
                <w:szCs w:val="24"/>
              </w:rPr>
            </w:pPr>
            <w:r w:rsidRPr="009B7091">
              <w:rPr>
                <w:b/>
                <w:sz w:val="24"/>
                <w:szCs w:val="24"/>
              </w:rPr>
              <w:t>Формы организации деятельности</w:t>
            </w:r>
          </w:p>
        </w:tc>
      </w:tr>
      <w:tr w:rsidR="008B1D27" w:rsidRPr="009B7091" w:rsidTr="00CB17CB">
        <w:tc>
          <w:tcPr>
            <w:tcW w:w="2235" w:type="dxa"/>
            <w:vMerge/>
          </w:tcPr>
          <w:p w:rsidR="008B1D27" w:rsidRPr="009B7091" w:rsidRDefault="008B1D27" w:rsidP="00CB17CB">
            <w:pPr>
              <w:jc w:val="left"/>
              <w:rPr>
                <w:b/>
                <w:sz w:val="24"/>
                <w:szCs w:val="24"/>
              </w:rPr>
            </w:pPr>
          </w:p>
        </w:tc>
        <w:tc>
          <w:tcPr>
            <w:tcW w:w="12615" w:type="dxa"/>
            <w:gridSpan w:val="3"/>
          </w:tcPr>
          <w:p w:rsidR="008B1D27" w:rsidRPr="009B7091" w:rsidRDefault="008B1D27" w:rsidP="008B1D27">
            <w:pPr>
              <w:jc w:val="left"/>
              <w:rPr>
                <w:sz w:val="24"/>
                <w:szCs w:val="24"/>
              </w:rPr>
            </w:pPr>
            <w:r w:rsidRPr="009B7091">
              <w:rPr>
                <w:sz w:val="24"/>
                <w:szCs w:val="24"/>
              </w:rPr>
              <w:t>- Наблюдение за трудом взрослых</w:t>
            </w:r>
          </w:p>
          <w:p w:rsidR="008B1D27" w:rsidRPr="009B7091" w:rsidRDefault="008B1D27" w:rsidP="008B1D27">
            <w:pPr>
              <w:jc w:val="left"/>
              <w:rPr>
                <w:sz w:val="24"/>
                <w:szCs w:val="24"/>
              </w:rPr>
            </w:pPr>
            <w:r w:rsidRPr="009B7091">
              <w:rPr>
                <w:sz w:val="24"/>
                <w:szCs w:val="24"/>
              </w:rPr>
              <w:t>- Рассматривание предметов, иллюстраций, фотографий</w:t>
            </w:r>
          </w:p>
          <w:p w:rsidR="008B1D27" w:rsidRPr="009B7091" w:rsidRDefault="008B1D27" w:rsidP="008B1D27">
            <w:pPr>
              <w:jc w:val="left"/>
              <w:rPr>
                <w:sz w:val="24"/>
                <w:szCs w:val="24"/>
              </w:rPr>
            </w:pPr>
            <w:r w:rsidRPr="009B7091">
              <w:rPr>
                <w:sz w:val="24"/>
                <w:szCs w:val="24"/>
              </w:rPr>
              <w:t>- Практические действия с предметами или картинками</w:t>
            </w:r>
          </w:p>
          <w:p w:rsidR="008B1D27" w:rsidRPr="009B7091" w:rsidRDefault="008B1D27" w:rsidP="008B1D27">
            <w:pPr>
              <w:jc w:val="left"/>
              <w:rPr>
                <w:sz w:val="24"/>
                <w:szCs w:val="24"/>
              </w:rPr>
            </w:pPr>
            <w:r w:rsidRPr="009B7091">
              <w:rPr>
                <w:sz w:val="24"/>
                <w:szCs w:val="24"/>
              </w:rPr>
              <w:t>- Составление описательных рассказов о предметах и трудовых процессах</w:t>
            </w:r>
          </w:p>
          <w:p w:rsidR="008B1D27" w:rsidRPr="009B7091" w:rsidRDefault="008B1D27" w:rsidP="008B1D27">
            <w:pPr>
              <w:jc w:val="left"/>
              <w:rPr>
                <w:sz w:val="24"/>
                <w:szCs w:val="24"/>
              </w:rPr>
            </w:pPr>
            <w:r w:rsidRPr="009B7091">
              <w:rPr>
                <w:sz w:val="24"/>
                <w:szCs w:val="24"/>
              </w:rPr>
              <w:t>- Самообслуживание</w:t>
            </w:r>
          </w:p>
        </w:tc>
      </w:tr>
      <w:tr w:rsidR="008B1D27" w:rsidRPr="009B7091" w:rsidTr="008B1D27">
        <w:trPr>
          <w:trHeight w:val="983"/>
        </w:trPr>
        <w:tc>
          <w:tcPr>
            <w:tcW w:w="2235" w:type="dxa"/>
          </w:tcPr>
          <w:p w:rsidR="008B1D27" w:rsidRPr="009B7091" w:rsidRDefault="008B1D27" w:rsidP="00CB17CB">
            <w:pPr>
              <w:jc w:val="center"/>
              <w:rPr>
                <w:b/>
                <w:sz w:val="24"/>
                <w:szCs w:val="24"/>
              </w:rPr>
            </w:pPr>
            <w:r w:rsidRPr="009B7091">
              <w:rPr>
                <w:b/>
                <w:sz w:val="24"/>
                <w:szCs w:val="24"/>
              </w:rPr>
              <w:t>Образовательная деятельность, осуществляемая в ходе режимных моментов</w:t>
            </w:r>
          </w:p>
        </w:tc>
        <w:tc>
          <w:tcPr>
            <w:tcW w:w="12615" w:type="dxa"/>
            <w:gridSpan w:val="3"/>
          </w:tcPr>
          <w:p w:rsidR="008B1D27" w:rsidRPr="009B7091" w:rsidRDefault="008B1D27" w:rsidP="008B1D27">
            <w:pPr>
              <w:jc w:val="left"/>
              <w:rPr>
                <w:sz w:val="24"/>
                <w:szCs w:val="24"/>
              </w:rPr>
            </w:pPr>
            <w:r w:rsidRPr="009B7091">
              <w:rPr>
                <w:sz w:val="24"/>
                <w:szCs w:val="24"/>
              </w:rPr>
              <w:t>- Наблюдение за трудом взрослых</w:t>
            </w:r>
          </w:p>
          <w:p w:rsidR="008B1D27" w:rsidRPr="009B7091" w:rsidRDefault="008B1D27" w:rsidP="008B1D27">
            <w:pPr>
              <w:jc w:val="left"/>
              <w:rPr>
                <w:sz w:val="24"/>
                <w:szCs w:val="24"/>
              </w:rPr>
            </w:pPr>
            <w:r w:rsidRPr="009B7091">
              <w:rPr>
                <w:sz w:val="24"/>
                <w:szCs w:val="24"/>
              </w:rPr>
              <w:t>- Рассматривание предметов, иллюстраций, фотографий</w:t>
            </w:r>
          </w:p>
          <w:p w:rsidR="008B1D27" w:rsidRPr="009B7091" w:rsidRDefault="008B1D27" w:rsidP="008B1D27">
            <w:pPr>
              <w:jc w:val="left"/>
              <w:rPr>
                <w:sz w:val="24"/>
                <w:szCs w:val="24"/>
              </w:rPr>
            </w:pPr>
            <w:r w:rsidRPr="009B7091">
              <w:rPr>
                <w:sz w:val="24"/>
                <w:szCs w:val="24"/>
              </w:rPr>
              <w:t>- Составление описательных рассказов о предметах и трудовых процессах</w:t>
            </w:r>
          </w:p>
          <w:p w:rsidR="008B1D27" w:rsidRPr="009B7091" w:rsidRDefault="008B1D27" w:rsidP="008B1D27">
            <w:pPr>
              <w:jc w:val="left"/>
              <w:rPr>
                <w:sz w:val="24"/>
                <w:szCs w:val="24"/>
              </w:rPr>
            </w:pPr>
            <w:r w:rsidRPr="009B7091">
              <w:rPr>
                <w:sz w:val="24"/>
                <w:szCs w:val="24"/>
              </w:rPr>
              <w:t>- Полив комнатных растений</w:t>
            </w:r>
          </w:p>
          <w:p w:rsidR="008B1D27" w:rsidRPr="009B7091" w:rsidRDefault="008B1D27" w:rsidP="008B1D27">
            <w:pPr>
              <w:jc w:val="left"/>
              <w:rPr>
                <w:sz w:val="24"/>
                <w:szCs w:val="24"/>
              </w:rPr>
            </w:pPr>
            <w:r w:rsidRPr="009B7091">
              <w:rPr>
                <w:sz w:val="24"/>
                <w:szCs w:val="24"/>
              </w:rPr>
              <w:t>- Уборка участка от снега и листьев</w:t>
            </w:r>
          </w:p>
          <w:p w:rsidR="008B1D27" w:rsidRPr="009B7091" w:rsidRDefault="008B1D27" w:rsidP="008B1D27">
            <w:pPr>
              <w:jc w:val="left"/>
              <w:rPr>
                <w:sz w:val="24"/>
                <w:szCs w:val="24"/>
              </w:rPr>
            </w:pPr>
            <w:r w:rsidRPr="009B7091">
              <w:rPr>
                <w:sz w:val="24"/>
                <w:szCs w:val="24"/>
              </w:rPr>
              <w:t>- Сбор плодов в уголке леса, в саду, в огороде</w:t>
            </w:r>
          </w:p>
          <w:p w:rsidR="008B1D27" w:rsidRPr="009B7091" w:rsidRDefault="008B1D27" w:rsidP="008B1D27">
            <w:pPr>
              <w:jc w:val="left"/>
              <w:rPr>
                <w:sz w:val="24"/>
                <w:szCs w:val="24"/>
              </w:rPr>
            </w:pPr>
            <w:r w:rsidRPr="009B7091">
              <w:rPr>
                <w:sz w:val="24"/>
                <w:szCs w:val="24"/>
              </w:rPr>
              <w:t>- Подкормка птиц зимой</w:t>
            </w:r>
          </w:p>
          <w:p w:rsidR="008B1D27" w:rsidRPr="009B7091" w:rsidRDefault="008B1D27" w:rsidP="008B1D27">
            <w:pPr>
              <w:jc w:val="left"/>
              <w:rPr>
                <w:sz w:val="24"/>
                <w:szCs w:val="24"/>
              </w:rPr>
            </w:pPr>
            <w:r w:rsidRPr="009B7091">
              <w:rPr>
                <w:sz w:val="24"/>
                <w:szCs w:val="24"/>
              </w:rPr>
              <w:t>- Самообслуживание</w:t>
            </w:r>
          </w:p>
          <w:p w:rsidR="008B1D27" w:rsidRPr="009B7091" w:rsidRDefault="008B1D27" w:rsidP="008B1D27">
            <w:pPr>
              <w:jc w:val="left"/>
              <w:rPr>
                <w:sz w:val="24"/>
                <w:szCs w:val="24"/>
              </w:rPr>
            </w:pPr>
            <w:r w:rsidRPr="009B7091">
              <w:rPr>
                <w:sz w:val="24"/>
                <w:szCs w:val="24"/>
              </w:rPr>
              <w:t>- Хозяйственно-бытовой труд</w:t>
            </w:r>
          </w:p>
        </w:tc>
      </w:tr>
      <w:tr w:rsidR="008B1D27" w:rsidRPr="009B7091" w:rsidTr="00CB17CB">
        <w:tc>
          <w:tcPr>
            <w:tcW w:w="2235" w:type="dxa"/>
          </w:tcPr>
          <w:p w:rsidR="008B1D27" w:rsidRPr="009B7091" w:rsidRDefault="008B1D27" w:rsidP="00CB17CB">
            <w:pPr>
              <w:jc w:val="center"/>
              <w:rPr>
                <w:b/>
                <w:sz w:val="24"/>
                <w:szCs w:val="24"/>
              </w:rPr>
            </w:pPr>
            <w:r w:rsidRPr="009B7091">
              <w:rPr>
                <w:b/>
                <w:sz w:val="24"/>
                <w:szCs w:val="24"/>
              </w:rPr>
              <w:t>Самостоятельная</w:t>
            </w:r>
          </w:p>
          <w:p w:rsidR="008B1D27" w:rsidRPr="009B7091" w:rsidRDefault="008B1D27" w:rsidP="00CB17CB">
            <w:pPr>
              <w:jc w:val="center"/>
              <w:rPr>
                <w:sz w:val="24"/>
                <w:szCs w:val="24"/>
              </w:rPr>
            </w:pPr>
            <w:r w:rsidRPr="009B7091">
              <w:rPr>
                <w:b/>
                <w:sz w:val="24"/>
                <w:szCs w:val="24"/>
              </w:rPr>
              <w:t>деятельность детей</w:t>
            </w:r>
          </w:p>
        </w:tc>
        <w:tc>
          <w:tcPr>
            <w:tcW w:w="12615" w:type="dxa"/>
            <w:gridSpan w:val="3"/>
          </w:tcPr>
          <w:p w:rsidR="008B1D27" w:rsidRPr="009B7091" w:rsidRDefault="008B1D27" w:rsidP="008B1D27">
            <w:pPr>
              <w:jc w:val="left"/>
              <w:rPr>
                <w:sz w:val="24"/>
                <w:szCs w:val="24"/>
              </w:rPr>
            </w:pPr>
            <w:r w:rsidRPr="009B7091">
              <w:rPr>
                <w:sz w:val="24"/>
                <w:szCs w:val="24"/>
              </w:rPr>
              <w:t>- Наблюдение за трудом взрослых</w:t>
            </w:r>
          </w:p>
          <w:p w:rsidR="008B1D27" w:rsidRPr="009B7091" w:rsidRDefault="008B1D27" w:rsidP="008B1D27">
            <w:pPr>
              <w:jc w:val="left"/>
              <w:rPr>
                <w:sz w:val="24"/>
                <w:szCs w:val="24"/>
              </w:rPr>
            </w:pPr>
            <w:r w:rsidRPr="009B7091">
              <w:rPr>
                <w:sz w:val="24"/>
                <w:szCs w:val="24"/>
              </w:rPr>
              <w:t>- Рассматривание предметов, иллюстраций, фотографий</w:t>
            </w:r>
          </w:p>
          <w:p w:rsidR="008B1D27" w:rsidRPr="009B7091" w:rsidRDefault="008B1D27" w:rsidP="008B1D27">
            <w:pPr>
              <w:jc w:val="left"/>
              <w:rPr>
                <w:sz w:val="24"/>
                <w:szCs w:val="24"/>
              </w:rPr>
            </w:pPr>
            <w:r w:rsidRPr="009B7091">
              <w:rPr>
                <w:sz w:val="24"/>
                <w:szCs w:val="24"/>
              </w:rPr>
              <w:t>- Практические действия с предметами или картинками</w:t>
            </w:r>
          </w:p>
          <w:p w:rsidR="008B1D27" w:rsidRPr="009B7091" w:rsidRDefault="008B1D27" w:rsidP="008B1D27">
            <w:pPr>
              <w:jc w:val="left"/>
              <w:rPr>
                <w:sz w:val="24"/>
                <w:szCs w:val="24"/>
              </w:rPr>
            </w:pPr>
            <w:r w:rsidRPr="009B7091">
              <w:rPr>
                <w:sz w:val="24"/>
                <w:szCs w:val="24"/>
              </w:rPr>
              <w:t xml:space="preserve">- Просмотр </w:t>
            </w:r>
            <w:proofErr w:type="gramStart"/>
            <w:r w:rsidRPr="009B7091">
              <w:rPr>
                <w:sz w:val="24"/>
                <w:szCs w:val="24"/>
              </w:rPr>
              <w:t>тематических</w:t>
            </w:r>
            <w:proofErr w:type="gramEnd"/>
            <w:r w:rsidRPr="009B7091">
              <w:rPr>
                <w:sz w:val="24"/>
                <w:szCs w:val="24"/>
              </w:rPr>
              <w:t xml:space="preserve"> видео-фильмов</w:t>
            </w:r>
          </w:p>
          <w:p w:rsidR="008B1D27" w:rsidRPr="009B7091" w:rsidRDefault="008B1D27" w:rsidP="008B1D27">
            <w:pPr>
              <w:jc w:val="left"/>
              <w:rPr>
                <w:sz w:val="24"/>
                <w:szCs w:val="24"/>
              </w:rPr>
            </w:pPr>
            <w:r w:rsidRPr="009B7091">
              <w:rPr>
                <w:sz w:val="24"/>
                <w:szCs w:val="24"/>
              </w:rPr>
              <w:t xml:space="preserve">- Хозяйственно-бытовой труд </w:t>
            </w:r>
          </w:p>
          <w:p w:rsidR="008B1D27" w:rsidRPr="009B7091" w:rsidRDefault="008B1D27" w:rsidP="008B1D27">
            <w:pPr>
              <w:jc w:val="left"/>
              <w:rPr>
                <w:sz w:val="24"/>
                <w:szCs w:val="24"/>
              </w:rPr>
            </w:pPr>
            <w:r w:rsidRPr="009B7091">
              <w:rPr>
                <w:sz w:val="24"/>
                <w:szCs w:val="24"/>
              </w:rPr>
              <w:t>- Самообслуживание</w:t>
            </w:r>
          </w:p>
        </w:tc>
      </w:tr>
    </w:tbl>
    <w:p w:rsidR="00D9637C" w:rsidRPr="009B7091" w:rsidRDefault="008B1D27" w:rsidP="00AA0BFB">
      <w:pPr>
        <w:pStyle w:val="2"/>
      </w:pPr>
      <w:bookmarkStart w:id="71" w:name="_Toc458717639"/>
      <w:bookmarkStart w:id="72" w:name="_Toc458717969"/>
      <w:bookmarkStart w:id="73" w:name="_Toc464465214"/>
      <w:bookmarkEnd w:id="67"/>
      <w:bookmarkEnd w:id="68"/>
      <w:bookmarkEnd w:id="69"/>
      <w:bookmarkEnd w:id="70"/>
      <w:r w:rsidRPr="009B7091">
        <w:t xml:space="preserve">2.2.2. </w:t>
      </w:r>
      <w:r w:rsidR="00D9637C" w:rsidRPr="009B7091">
        <w:t>Познавательное развитие</w:t>
      </w:r>
      <w:bookmarkEnd w:id="71"/>
      <w:bookmarkEnd w:id="72"/>
      <w:bookmarkEnd w:id="73"/>
    </w:p>
    <w:p w:rsidR="00D9637C" w:rsidRPr="009B7091" w:rsidRDefault="00D9637C" w:rsidP="001B261A">
      <w:pPr>
        <w:shd w:val="clear" w:color="auto" w:fill="FFFFFF"/>
        <w:rPr>
          <w:rFonts w:cs="Times New Roman"/>
          <w:szCs w:val="28"/>
        </w:rPr>
      </w:pPr>
      <w:r w:rsidRPr="009B7091">
        <w:rPr>
          <w:rFonts w:cs="Times New Roman"/>
          <w:b/>
          <w:szCs w:val="28"/>
        </w:rPr>
        <w:t>Познавательное развитие</w:t>
      </w:r>
      <w:r w:rsidRPr="009B7091">
        <w:rPr>
          <w:rFonts w:cs="Times New Roman"/>
          <w:szCs w:val="28"/>
        </w:rPr>
        <w:t xml:space="preserve"> предполагает:</w:t>
      </w:r>
    </w:p>
    <w:p w:rsidR="00D9637C" w:rsidRPr="009B7091" w:rsidRDefault="00D9637C" w:rsidP="001B261A">
      <w:pPr>
        <w:numPr>
          <w:ilvl w:val="0"/>
          <w:numId w:val="3"/>
        </w:numPr>
        <w:shd w:val="clear" w:color="auto" w:fill="FFFFFF"/>
        <w:rPr>
          <w:rFonts w:cs="Times New Roman"/>
          <w:szCs w:val="28"/>
        </w:rPr>
      </w:pPr>
      <w:r w:rsidRPr="009B7091">
        <w:rPr>
          <w:rFonts w:cs="Times New Roman"/>
          <w:szCs w:val="28"/>
        </w:rPr>
        <w:lastRenderedPageBreak/>
        <w:t xml:space="preserve">развитие интересов детей, любознательности и познавательной мотивации; </w:t>
      </w:r>
    </w:p>
    <w:p w:rsidR="00D9637C" w:rsidRPr="009B7091" w:rsidRDefault="00D9637C" w:rsidP="001B261A">
      <w:pPr>
        <w:numPr>
          <w:ilvl w:val="0"/>
          <w:numId w:val="3"/>
        </w:numPr>
        <w:shd w:val="clear" w:color="auto" w:fill="FFFFFF"/>
        <w:rPr>
          <w:rFonts w:cs="Times New Roman"/>
          <w:szCs w:val="28"/>
        </w:rPr>
      </w:pPr>
      <w:r w:rsidRPr="009B7091">
        <w:rPr>
          <w:rFonts w:cs="Times New Roman"/>
          <w:szCs w:val="28"/>
        </w:rPr>
        <w:t xml:space="preserve">формирование познавательных действий, становление сознания; </w:t>
      </w:r>
    </w:p>
    <w:p w:rsidR="00D9637C" w:rsidRPr="009B7091" w:rsidRDefault="00D9637C" w:rsidP="001B261A">
      <w:pPr>
        <w:numPr>
          <w:ilvl w:val="0"/>
          <w:numId w:val="3"/>
        </w:numPr>
        <w:shd w:val="clear" w:color="auto" w:fill="FFFFFF"/>
        <w:rPr>
          <w:rFonts w:cs="Times New Roman"/>
          <w:szCs w:val="28"/>
        </w:rPr>
      </w:pPr>
      <w:r w:rsidRPr="009B7091">
        <w:rPr>
          <w:rFonts w:cs="Times New Roman"/>
          <w:szCs w:val="28"/>
        </w:rPr>
        <w:t xml:space="preserve">развитие воображения и творческой активности; </w:t>
      </w:r>
    </w:p>
    <w:p w:rsidR="00D9637C" w:rsidRPr="009B7091" w:rsidRDefault="00D9637C" w:rsidP="001B261A">
      <w:pPr>
        <w:numPr>
          <w:ilvl w:val="0"/>
          <w:numId w:val="3"/>
        </w:numPr>
        <w:shd w:val="clear" w:color="auto" w:fill="FFFFFF"/>
        <w:rPr>
          <w:rFonts w:cs="Times New Roman"/>
          <w:szCs w:val="28"/>
        </w:rPr>
      </w:pPr>
      <w:proofErr w:type="gramStart"/>
      <w:r w:rsidRPr="009B7091">
        <w:rPr>
          <w:rFonts w:cs="Times New Roman"/>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D9637C" w:rsidRPr="009B7091" w:rsidRDefault="00D9637C" w:rsidP="001B261A">
      <w:pPr>
        <w:numPr>
          <w:ilvl w:val="0"/>
          <w:numId w:val="3"/>
        </w:numPr>
        <w:shd w:val="clear" w:color="auto" w:fill="FFFFFF"/>
        <w:rPr>
          <w:rFonts w:cs="Times New Roman"/>
          <w:szCs w:val="28"/>
        </w:rPr>
      </w:pPr>
      <w:r w:rsidRPr="009B7091">
        <w:rPr>
          <w:rFonts w:cs="Times New Roman"/>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00BFE" w:rsidRPr="009B7091" w:rsidRDefault="00D00BFE" w:rsidP="008B1D27">
      <w:pPr>
        <w:rPr>
          <w:b/>
        </w:rPr>
      </w:pPr>
      <w:bookmarkStart w:id="74" w:name="_Toc458717640"/>
      <w:bookmarkStart w:id="75" w:name="_Toc458717970"/>
    </w:p>
    <w:p w:rsidR="008B1D27" w:rsidRPr="009B7091" w:rsidRDefault="008B1D27" w:rsidP="008B1D27">
      <w:pPr>
        <w:rPr>
          <w:b/>
        </w:rPr>
      </w:pPr>
      <w:r w:rsidRPr="009B7091">
        <w:rPr>
          <w:b/>
        </w:rPr>
        <w:t>Основные направления реализации</w:t>
      </w:r>
    </w:p>
    <w:p w:rsidR="008B1D27" w:rsidRPr="009B7091" w:rsidRDefault="008B1D27" w:rsidP="00894000">
      <w:pPr>
        <w:pStyle w:val="ab"/>
        <w:numPr>
          <w:ilvl w:val="0"/>
          <w:numId w:val="75"/>
        </w:numPr>
      </w:pPr>
      <w:r w:rsidRPr="009B7091">
        <w:t>Развитие сенсорной культуры</w:t>
      </w:r>
    </w:p>
    <w:p w:rsidR="008B1D27" w:rsidRPr="009B7091" w:rsidRDefault="008B1D27" w:rsidP="00894000">
      <w:pPr>
        <w:pStyle w:val="ab"/>
        <w:numPr>
          <w:ilvl w:val="0"/>
          <w:numId w:val="75"/>
        </w:numPr>
      </w:pPr>
      <w:r w:rsidRPr="009B7091">
        <w:t>Формирование элементарных математических представлений</w:t>
      </w:r>
    </w:p>
    <w:p w:rsidR="008B1D27" w:rsidRPr="009B7091" w:rsidRDefault="008B1D27" w:rsidP="00894000">
      <w:pPr>
        <w:pStyle w:val="ab"/>
        <w:numPr>
          <w:ilvl w:val="0"/>
          <w:numId w:val="75"/>
        </w:numPr>
      </w:pPr>
      <w:r w:rsidRPr="009B7091">
        <w:t>Формирование целостной картины мира, расширение кругозора детей</w:t>
      </w:r>
    </w:p>
    <w:p w:rsidR="008B1D27" w:rsidRPr="009B7091" w:rsidRDefault="008B1D27" w:rsidP="00894000">
      <w:pPr>
        <w:pStyle w:val="ab"/>
        <w:numPr>
          <w:ilvl w:val="0"/>
          <w:numId w:val="75"/>
        </w:numPr>
      </w:pPr>
      <w:r w:rsidRPr="009B7091">
        <w:t>Развитие познавательно-исследовательской и продуктивной (конструктивной) деятельности</w:t>
      </w:r>
    </w:p>
    <w:p w:rsidR="00D00BFE" w:rsidRPr="009B7091" w:rsidRDefault="00D00BFE" w:rsidP="00D542D5">
      <w:bookmarkStart w:id="76" w:name="_Toc464465215"/>
    </w:p>
    <w:p w:rsidR="00D9637C" w:rsidRPr="009B7091" w:rsidRDefault="00D9637C" w:rsidP="001B261A">
      <w:pPr>
        <w:pStyle w:val="2"/>
        <w:jc w:val="center"/>
      </w:pPr>
      <w:r w:rsidRPr="009B7091">
        <w:t xml:space="preserve">Задачи образовательной деятельности образовательной области </w:t>
      </w:r>
      <w:r w:rsidR="00437D20" w:rsidRPr="009B7091">
        <w:t>«П</w:t>
      </w:r>
      <w:r w:rsidRPr="009B7091">
        <w:t>ознавательное развитие</w:t>
      </w:r>
      <w:r w:rsidR="001B261A" w:rsidRPr="009B7091">
        <w:t>»</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1110"/>
      </w:tblGrid>
      <w:tr w:rsidR="00D9637C" w:rsidRPr="009B7091" w:rsidTr="001F4A57">
        <w:trPr>
          <w:trHeight w:val="164"/>
        </w:trPr>
        <w:tc>
          <w:tcPr>
            <w:tcW w:w="3564" w:type="dxa"/>
          </w:tcPr>
          <w:p w:rsidR="00D9637C" w:rsidRPr="009B7091" w:rsidRDefault="00D9637C" w:rsidP="001B261A">
            <w:pPr>
              <w:spacing w:before="240" w:after="240" w:line="240" w:lineRule="auto"/>
              <w:jc w:val="center"/>
              <w:rPr>
                <w:rFonts w:cs="Times New Roman"/>
                <w:b/>
                <w:sz w:val="24"/>
                <w:szCs w:val="24"/>
              </w:rPr>
            </w:pPr>
            <w:r w:rsidRPr="009B7091">
              <w:rPr>
                <w:rFonts w:cs="Times New Roman"/>
                <w:b/>
                <w:sz w:val="24"/>
                <w:szCs w:val="24"/>
              </w:rPr>
              <w:t>Возраст, группа</w:t>
            </w:r>
          </w:p>
        </w:tc>
        <w:tc>
          <w:tcPr>
            <w:tcW w:w="11110" w:type="dxa"/>
          </w:tcPr>
          <w:p w:rsidR="00D9637C" w:rsidRPr="009B7091" w:rsidRDefault="00D9637C" w:rsidP="001B261A">
            <w:pPr>
              <w:spacing w:before="240" w:after="240" w:line="240" w:lineRule="auto"/>
              <w:jc w:val="center"/>
              <w:rPr>
                <w:rFonts w:cs="Times New Roman"/>
                <w:b/>
                <w:sz w:val="24"/>
                <w:szCs w:val="24"/>
              </w:rPr>
            </w:pPr>
            <w:r w:rsidRPr="009B7091">
              <w:rPr>
                <w:rFonts w:cs="Times New Roman"/>
                <w:b/>
                <w:sz w:val="24"/>
                <w:szCs w:val="24"/>
              </w:rPr>
              <w:t>Задачи образовательной деятельности</w:t>
            </w:r>
          </w:p>
        </w:tc>
      </w:tr>
      <w:tr w:rsidR="001F4A57" w:rsidRPr="009B7091" w:rsidTr="001F4A57">
        <w:trPr>
          <w:trHeight w:val="164"/>
        </w:trPr>
        <w:tc>
          <w:tcPr>
            <w:tcW w:w="3564" w:type="dxa"/>
          </w:tcPr>
          <w:p w:rsidR="001F4A57" w:rsidRPr="009B7091" w:rsidRDefault="001F4A57" w:rsidP="001F4A57">
            <w:pPr>
              <w:spacing w:line="240" w:lineRule="auto"/>
              <w:rPr>
                <w:rFonts w:cs="Times New Roman"/>
                <w:b/>
                <w:i/>
                <w:sz w:val="24"/>
                <w:szCs w:val="24"/>
              </w:rPr>
            </w:pPr>
            <w:r w:rsidRPr="009B7091">
              <w:rPr>
                <w:rFonts w:cs="Times New Roman"/>
                <w:b/>
                <w:i/>
                <w:sz w:val="24"/>
                <w:szCs w:val="24"/>
              </w:rPr>
              <w:t>Ранний возраст</w:t>
            </w:r>
          </w:p>
          <w:p w:rsidR="001F4A57" w:rsidRPr="009B7091" w:rsidRDefault="001F4A57" w:rsidP="001F4A57">
            <w:pPr>
              <w:spacing w:line="240" w:lineRule="auto"/>
              <w:rPr>
                <w:rFonts w:cs="Times New Roman"/>
                <w:b/>
                <w:i/>
                <w:sz w:val="24"/>
                <w:szCs w:val="24"/>
              </w:rPr>
            </w:pPr>
            <w:r w:rsidRPr="009B7091">
              <w:rPr>
                <w:rFonts w:cs="Times New Roman"/>
                <w:b/>
                <w:i/>
                <w:sz w:val="24"/>
                <w:szCs w:val="24"/>
              </w:rPr>
              <w:t>Второй год жизни</w:t>
            </w:r>
          </w:p>
          <w:p w:rsidR="001F4A57" w:rsidRPr="009B7091" w:rsidRDefault="001F4A57" w:rsidP="0010203A">
            <w:pPr>
              <w:spacing w:line="240" w:lineRule="auto"/>
              <w:rPr>
                <w:rFonts w:cs="Times New Roman"/>
                <w:b/>
                <w:i/>
                <w:sz w:val="24"/>
                <w:szCs w:val="24"/>
              </w:rPr>
            </w:pPr>
          </w:p>
        </w:tc>
        <w:tc>
          <w:tcPr>
            <w:tcW w:w="11110" w:type="dxa"/>
          </w:tcPr>
          <w:p w:rsidR="001F4A57" w:rsidRPr="009B7091" w:rsidRDefault="001F4A57" w:rsidP="001F4A57">
            <w:pPr>
              <w:spacing w:line="240" w:lineRule="auto"/>
              <w:rPr>
                <w:rFonts w:cs="Times New Roman"/>
                <w:sz w:val="24"/>
                <w:szCs w:val="24"/>
              </w:rPr>
            </w:pPr>
            <w:r w:rsidRPr="009B7091">
              <w:rPr>
                <w:rFonts w:cs="Times New Roman"/>
                <w:sz w:val="24"/>
                <w:szCs w:val="24"/>
              </w:rPr>
              <w:t xml:space="preserve">Совершенствовать умения собирать двух- и трехчастные дидактические игрушки; подбирать соответствующие детали-вкладыши; раскладывать </w:t>
            </w:r>
          </w:p>
          <w:p w:rsidR="001F4A57" w:rsidRPr="009B7091" w:rsidRDefault="001F4A57" w:rsidP="001F4A57">
            <w:pPr>
              <w:spacing w:line="240" w:lineRule="auto"/>
              <w:rPr>
                <w:rFonts w:cs="Times New Roman"/>
                <w:sz w:val="24"/>
                <w:szCs w:val="24"/>
              </w:rPr>
            </w:pPr>
            <w:r w:rsidRPr="009B7091">
              <w:rPr>
                <w:rFonts w:cs="Times New Roman"/>
                <w:sz w:val="24"/>
                <w:szCs w:val="24"/>
              </w:rPr>
              <w:t xml:space="preserve">предметы по убывающей величине. </w:t>
            </w:r>
          </w:p>
          <w:p w:rsidR="001F4A57" w:rsidRPr="009B7091" w:rsidRDefault="001F4A57" w:rsidP="001B261A">
            <w:pPr>
              <w:spacing w:line="240" w:lineRule="auto"/>
              <w:rPr>
                <w:sz w:val="24"/>
                <w:szCs w:val="24"/>
              </w:rPr>
            </w:pPr>
            <w:r w:rsidRPr="009B7091">
              <w:rPr>
                <w:sz w:val="24"/>
                <w:szCs w:val="24"/>
              </w:rPr>
              <w:t xml:space="preserve">Учить собирать пирамидку из 2—3 групп колец контрастных размера, а с помощью взрослого собирать </w:t>
            </w:r>
            <w:r w:rsidRPr="009B7091">
              <w:rPr>
                <w:sz w:val="24"/>
                <w:szCs w:val="24"/>
              </w:rPr>
              <w:lastRenderedPageBreak/>
              <w:t xml:space="preserve">пирамидку из 4—5 и более колец разной величины. </w:t>
            </w:r>
          </w:p>
          <w:p w:rsidR="001F4A57" w:rsidRPr="009B7091" w:rsidRDefault="001F4A57" w:rsidP="001B261A">
            <w:pPr>
              <w:spacing w:line="240" w:lineRule="auto"/>
              <w:rPr>
                <w:sz w:val="22"/>
                <w:szCs w:val="24"/>
              </w:rPr>
            </w:pPr>
            <w:r w:rsidRPr="009B7091">
              <w:rPr>
                <w:sz w:val="22"/>
                <w:szCs w:val="24"/>
              </w:rPr>
              <w:t xml:space="preserve">Формировать элементарные представления о величине, форме, цвете; выполнять задания с ориентировкой на два свойства одновременно — </w:t>
            </w:r>
            <w:r w:rsidR="009250C3" w:rsidRPr="009B7091">
              <w:rPr>
                <w:sz w:val="22"/>
                <w:szCs w:val="24"/>
              </w:rPr>
              <w:t xml:space="preserve"> </w:t>
            </w:r>
            <w:r w:rsidRPr="009B7091">
              <w:rPr>
                <w:sz w:val="22"/>
                <w:szCs w:val="24"/>
              </w:rPr>
              <w:t xml:space="preserve">цвет и величину, форму и величину, форму и цвет, используя дидактические и народные игрушки, бытовые предметы; группировать однородные предметы по одному из трех признаков. </w:t>
            </w:r>
          </w:p>
          <w:p w:rsidR="00271EF7" w:rsidRPr="009B7091" w:rsidRDefault="001F4A57" w:rsidP="009250C3">
            <w:pPr>
              <w:spacing w:line="240" w:lineRule="auto"/>
              <w:rPr>
                <w:sz w:val="24"/>
                <w:szCs w:val="24"/>
              </w:rPr>
            </w:pPr>
            <w:r w:rsidRPr="009B7091">
              <w:rPr>
                <w:sz w:val="24"/>
                <w:szCs w:val="24"/>
              </w:rPr>
              <w:t xml:space="preserve">Развивать практическое экспериментирование.  </w:t>
            </w:r>
          </w:p>
        </w:tc>
      </w:tr>
      <w:tr w:rsidR="00D9637C" w:rsidRPr="009B7091" w:rsidTr="001F4A57">
        <w:trPr>
          <w:trHeight w:val="164"/>
        </w:trPr>
        <w:tc>
          <w:tcPr>
            <w:tcW w:w="3564" w:type="dxa"/>
          </w:tcPr>
          <w:p w:rsidR="00D9637C" w:rsidRPr="009B7091" w:rsidRDefault="00D9637C" w:rsidP="0010203A">
            <w:pPr>
              <w:spacing w:line="240" w:lineRule="auto"/>
              <w:rPr>
                <w:rFonts w:cs="Times New Roman"/>
                <w:sz w:val="24"/>
                <w:szCs w:val="24"/>
              </w:rPr>
            </w:pPr>
            <w:r w:rsidRPr="009B7091">
              <w:rPr>
                <w:rFonts w:cs="Times New Roman"/>
                <w:b/>
                <w:i/>
                <w:sz w:val="24"/>
                <w:szCs w:val="24"/>
              </w:rPr>
              <w:lastRenderedPageBreak/>
              <w:t xml:space="preserve">Третий год жизни. </w:t>
            </w:r>
          </w:p>
        </w:tc>
        <w:tc>
          <w:tcPr>
            <w:tcW w:w="11110" w:type="dxa"/>
          </w:tcPr>
          <w:p w:rsidR="00D9637C" w:rsidRPr="009B7091" w:rsidRDefault="00D9637C" w:rsidP="001B261A">
            <w:pPr>
              <w:spacing w:line="240" w:lineRule="auto"/>
              <w:rPr>
                <w:rFonts w:cs="Times New Roman"/>
                <w:sz w:val="24"/>
                <w:szCs w:val="24"/>
              </w:rPr>
            </w:pPr>
            <w:r w:rsidRPr="009B7091">
              <w:rPr>
                <w:rFonts w:cs="Times New Roman"/>
                <w:sz w:val="24"/>
                <w:szCs w:val="24"/>
              </w:rPr>
              <w:t>Поддерживать интерес и активные действия детей с предметами, геометрическими телами и фигурами, песком, водой и снегом.</w:t>
            </w:r>
          </w:p>
          <w:p w:rsidR="00D9637C" w:rsidRPr="009B7091" w:rsidRDefault="00D9637C" w:rsidP="0010203A">
            <w:pPr>
              <w:spacing w:line="240" w:lineRule="auto"/>
              <w:rPr>
                <w:rFonts w:cs="Times New Roman"/>
                <w:sz w:val="24"/>
                <w:szCs w:val="24"/>
              </w:rPr>
            </w:pPr>
            <w:r w:rsidRPr="009B7091">
              <w:rPr>
                <w:rFonts w:cs="Times New Roman"/>
                <w:sz w:val="24"/>
                <w:szCs w:val="24"/>
              </w:rPr>
              <w:t>Формировать представления о сенсорных свойствах и качествах предметов окружающего мира, развития разных видов детского восприятия: зрительного слухового, осязательного, вкусового, обонятельного.</w:t>
            </w:r>
          </w:p>
          <w:p w:rsidR="00D9637C" w:rsidRPr="009B7091" w:rsidRDefault="00D9637C" w:rsidP="0010203A">
            <w:pPr>
              <w:spacing w:line="240" w:lineRule="auto"/>
              <w:rPr>
                <w:rFonts w:cs="Times New Roman"/>
                <w:sz w:val="24"/>
                <w:szCs w:val="24"/>
              </w:rPr>
            </w:pPr>
            <w:r w:rsidRPr="009B7091">
              <w:rPr>
                <w:rFonts w:cs="Times New Roman"/>
                <w:sz w:val="24"/>
                <w:szCs w:val="24"/>
              </w:rPr>
              <w:t>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w:t>
            </w:r>
          </w:p>
          <w:p w:rsidR="00D9637C" w:rsidRPr="009B7091" w:rsidRDefault="00D9637C" w:rsidP="0010203A">
            <w:pPr>
              <w:spacing w:line="240" w:lineRule="auto"/>
              <w:rPr>
                <w:rFonts w:cs="Times New Roman"/>
                <w:sz w:val="24"/>
                <w:szCs w:val="24"/>
              </w:rPr>
            </w:pPr>
            <w:r w:rsidRPr="009B7091">
              <w:rPr>
                <w:rFonts w:cs="Times New Roman"/>
                <w:sz w:val="24"/>
                <w:szCs w:val="24"/>
              </w:rPr>
              <w:t>Поддерживать положительные переживания детей в процессе общения с природой: радость, удивление, любопытство при восприятии природных объектов.</w:t>
            </w:r>
          </w:p>
          <w:p w:rsidR="001B261A" w:rsidRPr="009B7091" w:rsidRDefault="00D9637C" w:rsidP="009250C3">
            <w:pPr>
              <w:spacing w:line="240" w:lineRule="auto"/>
              <w:rPr>
                <w:rFonts w:cs="Times New Roman"/>
                <w:sz w:val="24"/>
                <w:szCs w:val="24"/>
              </w:rPr>
            </w:pPr>
            <w:proofErr w:type="gramStart"/>
            <w:r w:rsidRPr="009B7091">
              <w:rPr>
                <w:rFonts w:cs="Times New Roman"/>
                <w:sz w:val="24"/>
                <w:szCs w:val="24"/>
              </w:rPr>
              <w:t>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w:t>
            </w:r>
            <w:proofErr w:type="gramEnd"/>
          </w:p>
          <w:p w:rsidR="00D542D5" w:rsidRPr="009B7091" w:rsidRDefault="00D542D5" w:rsidP="009250C3">
            <w:pPr>
              <w:spacing w:line="240" w:lineRule="auto"/>
              <w:rPr>
                <w:rFonts w:cs="Times New Roman"/>
                <w:sz w:val="24"/>
                <w:szCs w:val="24"/>
              </w:rPr>
            </w:pPr>
          </w:p>
        </w:tc>
      </w:tr>
      <w:tr w:rsidR="00D9637C" w:rsidRPr="009B7091" w:rsidTr="001F4A57">
        <w:trPr>
          <w:trHeight w:val="164"/>
        </w:trPr>
        <w:tc>
          <w:tcPr>
            <w:tcW w:w="3564" w:type="dxa"/>
          </w:tcPr>
          <w:p w:rsidR="00D9637C" w:rsidRPr="009B7091" w:rsidRDefault="00D9637C" w:rsidP="0010203A">
            <w:pPr>
              <w:spacing w:line="240" w:lineRule="auto"/>
              <w:rPr>
                <w:rFonts w:cs="Times New Roman"/>
                <w:b/>
                <w:i/>
                <w:sz w:val="24"/>
                <w:szCs w:val="24"/>
              </w:rPr>
            </w:pPr>
            <w:r w:rsidRPr="009B7091">
              <w:rPr>
                <w:rFonts w:cs="Times New Roman"/>
                <w:b/>
                <w:i/>
                <w:sz w:val="24"/>
                <w:szCs w:val="24"/>
              </w:rPr>
              <w:t xml:space="preserve">Четвертый год жизни. </w:t>
            </w:r>
          </w:p>
          <w:p w:rsidR="00D9637C" w:rsidRPr="009B7091" w:rsidRDefault="00D9637C" w:rsidP="0010203A">
            <w:pPr>
              <w:spacing w:line="240" w:lineRule="auto"/>
              <w:rPr>
                <w:rFonts w:cs="Times New Roman"/>
                <w:sz w:val="24"/>
                <w:szCs w:val="24"/>
              </w:rPr>
            </w:pPr>
          </w:p>
        </w:tc>
        <w:tc>
          <w:tcPr>
            <w:tcW w:w="11110" w:type="dxa"/>
          </w:tcPr>
          <w:p w:rsidR="00D9637C" w:rsidRPr="009B7091" w:rsidRDefault="00D9637C" w:rsidP="0010203A">
            <w:pPr>
              <w:spacing w:line="240" w:lineRule="auto"/>
              <w:rPr>
                <w:rFonts w:cs="Times New Roman"/>
                <w:sz w:val="24"/>
                <w:szCs w:val="24"/>
              </w:rPr>
            </w:pPr>
            <w:r w:rsidRPr="009B7091">
              <w:rPr>
                <w:rFonts w:cs="Times New Roman"/>
                <w:sz w:val="24"/>
                <w:szCs w:val="24"/>
              </w:rPr>
              <w:t xml:space="preserve">Поддерживать детское любопытство и развивать интерес детей к совместному </w:t>
            </w:r>
            <w:proofErr w:type="gramStart"/>
            <w:r w:rsidRPr="009B7091">
              <w:rPr>
                <w:rFonts w:cs="Times New Roman"/>
                <w:sz w:val="24"/>
                <w:szCs w:val="24"/>
              </w:rPr>
              <w:t>со</w:t>
            </w:r>
            <w:proofErr w:type="gramEnd"/>
            <w:r w:rsidRPr="009B7091">
              <w:rPr>
                <w:rFonts w:cs="Times New Roman"/>
                <w:sz w:val="24"/>
                <w:szCs w:val="24"/>
              </w:rPr>
              <w:t xml:space="preserve"> взрослым и самостоятельному познанию (наблюдать, обследовать, экспериментироват</w:t>
            </w:r>
            <w:r w:rsidR="00437D20" w:rsidRPr="009B7091">
              <w:rPr>
                <w:rFonts w:cs="Times New Roman"/>
                <w:sz w:val="24"/>
                <w:szCs w:val="24"/>
              </w:rPr>
              <w:t>ь с разнообразными материалами).</w:t>
            </w:r>
          </w:p>
          <w:p w:rsidR="00D9637C" w:rsidRPr="009B7091" w:rsidRDefault="00D9637C" w:rsidP="0010203A">
            <w:pPr>
              <w:spacing w:line="240" w:lineRule="auto"/>
              <w:rPr>
                <w:rFonts w:cs="Times New Roman"/>
                <w:sz w:val="24"/>
                <w:szCs w:val="24"/>
              </w:rPr>
            </w:pPr>
            <w:proofErr w:type="gramStart"/>
            <w:r w:rsidRPr="009B7091">
              <w:rPr>
                <w:rFonts w:cs="Times New Roman"/>
                <w:sz w:val="24"/>
                <w:szCs w:val="24"/>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w:t>
            </w:r>
            <w:r w:rsidR="00437D20" w:rsidRPr="009B7091">
              <w:rPr>
                <w:rFonts w:cs="Times New Roman"/>
                <w:sz w:val="24"/>
                <w:szCs w:val="24"/>
              </w:rPr>
              <w:t>а вкус, обвести пальцем контур).</w:t>
            </w:r>
            <w:proofErr w:type="gramEnd"/>
          </w:p>
          <w:p w:rsidR="00D9637C" w:rsidRPr="009B7091" w:rsidRDefault="00D9637C" w:rsidP="0010203A">
            <w:pPr>
              <w:spacing w:line="240" w:lineRule="auto"/>
              <w:rPr>
                <w:rFonts w:cs="Times New Roman"/>
                <w:sz w:val="24"/>
                <w:szCs w:val="24"/>
              </w:rPr>
            </w:pPr>
            <w:r w:rsidRPr="009B7091">
              <w:rPr>
                <w:rFonts w:cs="Times New Roman"/>
                <w:sz w:val="24"/>
                <w:szCs w:val="24"/>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D9637C" w:rsidRPr="009B7091" w:rsidRDefault="00D9637C" w:rsidP="0010203A">
            <w:pPr>
              <w:spacing w:line="240" w:lineRule="auto"/>
              <w:rPr>
                <w:rFonts w:cs="Times New Roman"/>
                <w:sz w:val="24"/>
                <w:szCs w:val="24"/>
              </w:rPr>
            </w:pPr>
            <w:r w:rsidRPr="009B7091">
              <w:rPr>
                <w:rFonts w:cs="Times New Roman"/>
                <w:sz w:val="24"/>
                <w:szCs w:val="24"/>
              </w:rPr>
              <w:lastRenderedPageBreak/>
              <w:t>Расширять представления детей о детском саде и его ближайшем окружении</w:t>
            </w:r>
          </w:p>
        </w:tc>
      </w:tr>
      <w:tr w:rsidR="00D9637C" w:rsidRPr="009B7091" w:rsidTr="001F4A57">
        <w:trPr>
          <w:trHeight w:val="164"/>
        </w:trPr>
        <w:tc>
          <w:tcPr>
            <w:tcW w:w="3564" w:type="dxa"/>
          </w:tcPr>
          <w:p w:rsidR="00D9637C" w:rsidRPr="009B7091" w:rsidRDefault="00D9637C" w:rsidP="0010203A">
            <w:pPr>
              <w:spacing w:line="240" w:lineRule="auto"/>
              <w:rPr>
                <w:rFonts w:cs="Times New Roman"/>
                <w:sz w:val="24"/>
                <w:szCs w:val="24"/>
              </w:rPr>
            </w:pPr>
            <w:r w:rsidRPr="009B7091">
              <w:rPr>
                <w:rFonts w:cs="Times New Roman"/>
                <w:b/>
                <w:i/>
                <w:sz w:val="24"/>
                <w:szCs w:val="24"/>
              </w:rPr>
              <w:lastRenderedPageBreak/>
              <w:t xml:space="preserve">Пятый год жизни. </w:t>
            </w:r>
          </w:p>
        </w:tc>
        <w:tc>
          <w:tcPr>
            <w:tcW w:w="11110" w:type="dxa"/>
          </w:tcPr>
          <w:p w:rsidR="00D9637C" w:rsidRPr="009B7091" w:rsidRDefault="00D9637C" w:rsidP="0010203A">
            <w:pPr>
              <w:spacing w:line="240" w:lineRule="auto"/>
              <w:rPr>
                <w:rFonts w:cs="Times New Roman"/>
                <w:sz w:val="24"/>
                <w:szCs w:val="24"/>
              </w:rPr>
            </w:pPr>
            <w:r w:rsidRPr="009B7091">
              <w:rPr>
                <w:rFonts w:cs="Times New Roman"/>
                <w:sz w:val="24"/>
                <w:szCs w:val="24"/>
              </w:rPr>
              <w:t>Обогащать сенсорный опыт детей, развивать целенаправленное</w:t>
            </w:r>
            <w:r w:rsidR="001B261A" w:rsidRPr="009B7091">
              <w:rPr>
                <w:rFonts w:cs="Times New Roman"/>
                <w:sz w:val="24"/>
                <w:szCs w:val="24"/>
              </w:rPr>
              <w:t xml:space="preserve"> </w:t>
            </w:r>
            <w:r w:rsidRPr="009B7091">
              <w:rPr>
                <w:rFonts w:cs="Times New Roman"/>
                <w:sz w:val="24"/>
                <w:szCs w:val="24"/>
              </w:rPr>
              <w:t xml:space="preserve">восприятие и самостоятельное обследование окружающих предметов (объектов) с опорой на разные органы чувств. </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представления о мире природы, о социальном мире, о предметах и объектах рукотворного мира.</w:t>
            </w:r>
          </w:p>
          <w:p w:rsidR="00D9637C" w:rsidRPr="009B7091" w:rsidRDefault="00D9637C" w:rsidP="0010203A">
            <w:pPr>
              <w:spacing w:line="240" w:lineRule="auto"/>
              <w:rPr>
                <w:rFonts w:cs="Times New Roman"/>
                <w:sz w:val="24"/>
                <w:szCs w:val="24"/>
              </w:rPr>
            </w:pPr>
            <w:r w:rsidRPr="009B7091">
              <w:rPr>
                <w:rFonts w:cs="Times New Roman"/>
                <w:sz w:val="24"/>
                <w:szCs w:val="24"/>
              </w:rPr>
              <w:t>Проявлять познавательную инициативу в разных видах деятельности, в уточнении или выдвижении цели, в выполнении и достижении результата.</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w:t>
            </w:r>
          </w:p>
          <w:p w:rsidR="00D9637C" w:rsidRPr="009B7091" w:rsidRDefault="00D9637C" w:rsidP="0010203A">
            <w:pPr>
              <w:spacing w:line="240" w:lineRule="auto"/>
              <w:rPr>
                <w:rFonts w:cs="Times New Roman"/>
                <w:sz w:val="24"/>
                <w:szCs w:val="24"/>
              </w:rPr>
            </w:pPr>
            <w:r w:rsidRPr="009B7091">
              <w:rPr>
                <w:rFonts w:cs="Times New Roman"/>
                <w:sz w:val="24"/>
                <w:szCs w:val="24"/>
              </w:rPr>
              <w:t>Продолжать расширять представления детей о себе, детском саде и его ближайшем окружении.</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элементарные представления о родном городе и стране.</w:t>
            </w:r>
          </w:p>
          <w:p w:rsidR="00D9637C" w:rsidRPr="009B7091" w:rsidRDefault="00D9637C" w:rsidP="0010203A">
            <w:pPr>
              <w:spacing w:line="240" w:lineRule="auto"/>
              <w:rPr>
                <w:rFonts w:cs="Times New Roman"/>
                <w:sz w:val="24"/>
                <w:szCs w:val="24"/>
              </w:rPr>
            </w:pPr>
            <w:r w:rsidRPr="009B7091">
              <w:rPr>
                <w:rFonts w:cs="Times New Roman"/>
                <w:sz w:val="24"/>
                <w:szCs w:val="24"/>
              </w:rPr>
              <w:t>Способствовать возникновению интереса к родному городу и стране.</w:t>
            </w:r>
          </w:p>
          <w:p w:rsidR="00D00BFE" w:rsidRPr="009B7091" w:rsidRDefault="00D00BFE" w:rsidP="0010203A">
            <w:pPr>
              <w:spacing w:line="240" w:lineRule="auto"/>
              <w:rPr>
                <w:rFonts w:cs="Times New Roman"/>
                <w:sz w:val="24"/>
                <w:szCs w:val="24"/>
              </w:rPr>
            </w:pPr>
          </w:p>
        </w:tc>
      </w:tr>
      <w:tr w:rsidR="00D9637C" w:rsidRPr="009B7091" w:rsidTr="001F4A57">
        <w:trPr>
          <w:trHeight w:val="164"/>
        </w:trPr>
        <w:tc>
          <w:tcPr>
            <w:tcW w:w="3564" w:type="dxa"/>
          </w:tcPr>
          <w:p w:rsidR="00D9637C" w:rsidRPr="009B7091" w:rsidRDefault="00D9637C" w:rsidP="0010203A">
            <w:pPr>
              <w:spacing w:line="240" w:lineRule="auto"/>
              <w:rPr>
                <w:rFonts w:cs="Times New Roman"/>
                <w:sz w:val="24"/>
                <w:szCs w:val="24"/>
              </w:rPr>
            </w:pPr>
            <w:r w:rsidRPr="009B7091">
              <w:rPr>
                <w:rFonts w:cs="Times New Roman"/>
                <w:b/>
                <w:i/>
                <w:sz w:val="24"/>
                <w:szCs w:val="24"/>
              </w:rPr>
              <w:t xml:space="preserve">Шестой год жизни. </w:t>
            </w:r>
          </w:p>
        </w:tc>
        <w:tc>
          <w:tcPr>
            <w:tcW w:w="11110" w:type="dxa"/>
          </w:tcPr>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интерес к самостоятельному познанию объектов окружающего мира в его разнообразных проявлениях и простейших зависимостях. </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аналитическое восприятие, умение использовать разные</w:t>
            </w:r>
            <w:r w:rsidR="006C4B56" w:rsidRPr="009B7091">
              <w:rPr>
                <w:rFonts w:cs="Times New Roman"/>
                <w:sz w:val="24"/>
                <w:szCs w:val="24"/>
              </w:rPr>
              <w:t xml:space="preserve"> </w:t>
            </w:r>
            <w:r w:rsidRPr="009B7091">
              <w:rPr>
                <w:rFonts w:cs="Times New Roman"/>
                <w:sz w:val="24"/>
                <w:szCs w:val="24"/>
              </w:rPr>
              <w:t xml:space="preserve">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умение отражать результаты познания в речи, рассуждать, пояснять, приводить примеры и аналогии. </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Воспитывать эмоционально-ценностное отношение к окружающему миру (природе, людям, предметам). </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Поддерживать творческое отражение результатов познания в продуктах детской деятельности. </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представления ребенка о себе, своих умениях, некоторых особенностях человеческого организма.</w:t>
            </w:r>
          </w:p>
          <w:p w:rsidR="00D9637C" w:rsidRPr="009B7091" w:rsidRDefault="00D9637C" w:rsidP="0010203A">
            <w:pPr>
              <w:spacing w:line="240" w:lineRule="auto"/>
              <w:rPr>
                <w:rFonts w:cs="Times New Roman"/>
                <w:sz w:val="24"/>
                <w:szCs w:val="24"/>
              </w:rPr>
            </w:pPr>
            <w:r w:rsidRPr="009B7091">
              <w:rPr>
                <w:rFonts w:cs="Times New Roman"/>
                <w:sz w:val="24"/>
                <w:szCs w:val="24"/>
              </w:rPr>
              <w:lastRenderedPageBreak/>
              <w:t>Развивать представления о родном городе и стране, гражданско-патриотические чувства.</w:t>
            </w:r>
          </w:p>
          <w:p w:rsidR="00D9637C" w:rsidRPr="009B7091" w:rsidRDefault="00D9637C" w:rsidP="0010203A">
            <w:pPr>
              <w:spacing w:line="240" w:lineRule="auto"/>
              <w:rPr>
                <w:rFonts w:cs="Times New Roman"/>
                <w:sz w:val="24"/>
                <w:szCs w:val="24"/>
              </w:rPr>
            </w:pPr>
            <w:r w:rsidRPr="009B7091">
              <w:rPr>
                <w:rFonts w:cs="Times New Roman"/>
                <w:sz w:val="24"/>
                <w:szCs w:val="24"/>
              </w:rPr>
              <w:t>Поддерживать стремление узнавать о других странах и народах мира</w:t>
            </w:r>
            <w:r w:rsidR="00437D20" w:rsidRPr="009B7091">
              <w:rPr>
                <w:rFonts w:cs="Times New Roman"/>
                <w:sz w:val="24"/>
                <w:szCs w:val="24"/>
              </w:rPr>
              <w:t>.</w:t>
            </w:r>
          </w:p>
        </w:tc>
      </w:tr>
      <w:tr w:rsidR="00D9637C" w:rsidRPr="009B7091" w:rsidTr="001F4A57">
        <w:trPr>
          <w:trHeight w:val="164"/>
        </w:trPr>
        <w:tc>
          <w:tcPr>
            <w:tcW w:w="3564" w:type="dxa"/>
          </w:tcPr>
          <w:p w:rsidR="00D9637C" w:rsidRPr="009B7091" w:rsidRDefault="00D9637C" w:rsidP="0010203A">
            <w:pPr>
              <w:spacing w:line="240" w:lineRule="auto"/>
              <w:rPr>
                <w:rFonts w:cs="Times New Roman"/>
                <w:sz w:val="24"/>
                <w:szCs w:val="24"/>
              </w:rPr>
            </w:pPr>
            <w:r w:rsidRPr="009B7091">
              <w:rPr>
                <w:rFonts w:cs="Times New Roman"/>
                <w:b/>
                <w:i/>
                <w:sz w:val="24"/>
                <w:szCs w:val="24"/>
              </w:rPr>
              <w:lastRenderedPageBreak/>
              <w:t xml:space="preserve">Седьмой год жизни. </w:t>
            </w:r>
          </w:p>
        </w:tc>
        <w:tc>
          <w:tcPr>
            <w:tcW w:w="11110" w:type="dxa"/>
          </w:tcPr>
          <w:p w:rsidR="00D9637C" w:rsidRPr="009B7091" w:rsidRDefault="00D9637C" w:rsidP="0010203A">
            <w:pPr>
              <w:spacing w:line="240" w:lineRule="auto"/>
              <w:rPr>
                <w:rFonts w:cs="Times New Roman"/>
                <w:sz w:val="24"/>
                <w:szCs w:val="24"/>
              </w:rPr>
            </w:pPr>
            <w:r w:rsidRPr="009B7091">
              <w:rPr>
                <w:rFonts w:cs="Times New Roman"/>
                <w:sz w:val="24"/>
                <w:szCs w:val="24"/>
              </w:rPr>
              <w:t>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D9637C" w:rsidRPr="009B7091" w:rsidRDefault="00D9637C" w:rsidP="0010203A">
            <w:pPr>
              <w:spacing w:line="240" w:lineRule="auto"/>
              <w:rPr>
                <w:rFonts w:cs="Times New Roman"/>
                <w:sz w:val="24"/>
                <w:szCs w:val="24"/>
              </w:rPr>
            </w:pPr>
            <w:r w:rsidRPr="009B7091">
              <w:rPr>
                <w:rFonts w:cs="Times New Roman"/>
                <w:sz w:val="24"/>
                <w:szCs w:val="24"/>
              </w:rPr>
              <w:t>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9637C" w:rsidRPr="009B7091" w:rsidRDefault="00D9637C" w:rsidP="0010203A">
            <w:pPr>
              <w:spacing w:line="240" w:lineRule="auto"/>
              <w:rPr>
                <w:rFonts w:cs="Times New Roman"/>
                <w:sz w:val="24"/>
                <w:szCs w:val="24"/>
              </w:rPr>
            </w:pPr>
            <w:r w:rsidRPr="009B7091">
              <w:rPr>
                <w:rFonts w:cs="Times New Roman"/>
                <w:sz w:val="24"/>
                <w:szCs w:val="24"/>
              </w:rPr>
              <w:t>Воспитывать гуманно-ценностное отношение к миру на основе осознания ребенком некоторых связей и зависимостей в мире, места человека в нем.</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D9637C" w:rsidRPr="009B7091" w:rsidRDefault="00D9637C" w:rsidP="0010203A">
            <w:pPr>
              <w:spacing w:line="240" w:lineRule="auto"/>
              <w:rPr>
                <w:rFonts w:cs="Times New Roman"/>
                <w:sz w:val="24"/>
                <w:szCs w:val="24"/>
              </w:rPr>
            </w:pPr>
            <w:r w:rsidRPr="009B7091">
              <w:rPr>
                <w:rFonts w:cs="Times New Roman"/>
                <w:sz w:val="24"/>
                <w:szCs w:val="24"/>
              </w:rPr>
              <w:t>Способствовать развитию уверенности детей в себе, осознание роста своих достижений, чу</w:t>
            </w:r>
            <w:r w:rsidR="00E14830" w:rsidRPr="009B7091">
              <w:rPr>
                <w:rFonts w:cs="Times New Roman"/>
                <w:sz w:val="24"/>
                <w:szCs w:val="24"/>
              </w:rPr>
              <w:t>вства собственного достоинства.</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самоконтроль и ответственности за свои действия и поступки. </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представления о родном городе и стране, развивать гражданско-патриотические чувства.</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Формировать представления о многообразии стран и народов мира, некоторых национальных особенностях людей. </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интерес к отдельным фактам истории и культуры родной страны, формировать начала гражданственности.</w:t>
            </w:r>
          </w:p>
          <w:p w:rsidR="00D9637C" w:rsidRPr="009B7091" w:rsidRDefault="00D9637C" w:rsidP="001B261A">
            <w:pPr>
              <w:spacing w:line="240" w:lineRule="auto"/>
              <w:rPr>
                <w:rFonts w:cs="Times New Roman"/>
                <w:sz w:val="24"/>
                <w:szCs w:val="24"/>
              </w:rPr>
            </w:pPr>
            <w:r w:rsidRPr="009B7091">
              <w:rPr>
                <w:rFonts w:cs="Times New Roman"/>
                <w:sz w:val="24"/>
                <w:szCs w:val="24"/>
              </w:rPr>
              <w:t>Развивать толерантность по отношению к людям разных</w:t>
            </w:r>
            <w:r w:rsidR="001B261A" w:rsidRPr="009B7091">
              <w:rPr>
                <w:rFonts w:cs="Times New Roman"/>
                <w:sz w:val="24"/>
                <w:szCs w:val="24"/>
              </w:rPr>
              <w:t xml:space="preserve"> </w:t>
            </w:r>
            <w:r w:rsidRPr="009B7091">
              <w:rPr>
                <w:rFonts w:cs="Times New Roman"/>
                <w:sz w:val="24"/>
                <w:szCs w:val="24"/>
              </w:rPr>
              <w:t>национальностей.</w:t>
            </w:r>
          </w:p>
        </w:tc>
      </w:tr>
    </w:tbl>
    <w:p w:rsidR="00AC28BC" w:rsidRPr="009B7091" w:rsidRDefault="00AC28BC" w:rsidP="00AC28BC">
      <w:pPr>
        <w:pStyle w:val="2"/>
      </w:pPr>
      <w:bookmarkStart w:id="77" w:name="_Toc464465216"/>
      <w:bookmarkStart w:id="78" w:name="OLE_LINK21"/>
      <w:r w:rsidRPr="009B7091">
        <w:t>Задачи части, формируемой участниками образовательных отношений:</w:t>
      </w:r>
      <w:bookmarkEnd w:id="77"/>
      <w:r w:rsidRPr="009B7091">
        <w:t xml:space="preserve"> </w:t>
      </w:r>
    </w:p>
    <w:bookmarkEnd w:id="78"/>
    <w:p w:rsidR="003361F4" w:rsidRPr="009B7091" w:rsidRDefault="00AC28BC" w:rsidP="00AC28BC">
      <w:r w:rsidRPr="009B7091">
        <w:t>Создание условий для формирования произвольности психических процессов у детей во всех видах деятельности.</w:t>
      </w:r>
    </w:p>
    <w:p w:rsidR="00AC28BC" w:rsidRPr="009B7091" w:rsidRDefault="00AC28BC" w:rsidP="00AC28BC"/>
    <w:p w:rsidR="00AC28BC" w:rsidRPr="009B7091" w:rsidRDefault="00AC28BC" w:rsidP="00AC28BC">
      <w:pPr>
        <w:pStyle w:val="2"/>
      </w:pPr>
      <w:bookmarkStart w:id="79" w:name="_Toc464465217"/>
      <w:r w:rsidRPr="009B7091">
        <w:lastRenderedPageBreak/>
        <w:t>Формы и методы работы с детьми.</w:t>
      </w:r>
      <w:bookmarkEnd w:id="79"/>
    </w:p>
    <w:p w:rsidR="00AC28BC" w:rsidRPr="009B7091" w:rsidRDefault="00AC28BC" w:rsidP="00894000">
      <w:pPr>
        <w:pStyle w:val="ab"/>
        <w:numPr>
          <w:ilvl w:val="0"/>
          <w:numId w:val="76"/>
        </w:numPr>
        <w:tabs>
          <w:tab w:val="left" w:pos="851"/>
        </w:tabs>
        <w:ind w:left="0" w:firstLine="567"/>
      </w:pPr>
      <w:r w:rsidRPr="009B7091">
        <w:t>Создание привлекательного отправного момента – какое либо событие, вызывающее интерес дошкольников и позволяющее поставить вопрос для исследования, интригующее начало, эффект удивления.</w:t>
      </w:r>
    </w:p>
    <w:p w:rsidR="00AC28BC" w:rsidRPr="009B7091" w:rsidRDefault="00AC28BC" w:rsidP="00894000">
      <w:pPr>
        <w:pStyle w:val="ab"/>
        <w:numPr>
          <w:ilvl w:val="0"/>
          <w:numId w:val="76"/>
        </w:numPr>
        <w:tabs>
          <w:tab w:val="left" w:pos="851"/>
        </w:tabs>
        <w:ind w:left="0" w:firstLine="567"/>
      </w:pPr>
      <w:r w:rsidRPr="009B7091">
        <w:t xml:space="preserve">Проведение циклов познавательных эвристических бесед, НОД, образовательной деятельности в режимных моментах, </w:t>
      </w:r>
      <w:proofErr w:type="gramStart"/>
      <w:r w:rsidRPr="009B7091">
        <w:t>решение проблемной ситуации</w:t>
      </w:r>
      <w:proofErr w:type="gramEnd"/>
      <w:r w:rsidRPr="009B7091">
        <w:t>.</w:t>
      </w:r>
    </w:p>
    <w:p w:rsidR="00AC28BC" w:rsidRPr="009B7091" w:rsidRDefault="00AC28BC" w:rsidP="00894000">
      <w:pPr>
        <w:pStyle w:val="ab"/>
        <w:numPr>
          <w:ilvl w:val="0"/>
          <w:numId w:val="76"/>
        </w:numPr>
        <w:tabs>
          <w:tab w:val="left" w:pos="851"/>
        </w:tabs>
        <w:ind w:left="0" w:firstLine="567"/>
      </w:pPr>
      <w:r w:rsidRPr="009B7091">
        <w:t xml:space="preserve">Совместные и </w:t>
      </w:r>
      <w:proofErr w:type="gramStart"/>
      <w:r w:rsidRPr="009B7091">
        <w:t>индивидуальные проекты</w:t>
      </w:r>
      <w:proofErr w:type="gramEnd"/>
      <w:r w:rsidRPr="009B7091">
        <w:t>.</w:t>
      </w:r>
    </w:p>
    <w:p w:rsidR="00AC28BC" w:rsidRPr="009B7091" w:rsidRDefault="00AC28BC" w:rsidP="00894000">
      <w:pPr>
        <w:pStyle w:val="ab"/>
        <w:numPr>
          <w:ilvl w:val="0"/>
          <w:numId w:val="76"/>
        </w:numPr>
        <w:tabs>
          <w:tab w:val="left" w:pos="851"/>
        </w:tabs>
        <w:ind w:left="0" w:firstLine="567"/>
      </w:pPr>
      <w:r w:rsidRPr="009B7091">
        <w:t>Опыты, эксперименты, исследования.</w:t>
      </w:r>
    </w:p>
    <w:p w:rsidR="00AC28BC" w:rsidRPr="009B7091" w:rsidRDefault="00AC28BC" w:rsidP="00894000">
      <w:pPr>
        <w:pStyle w:val="ab"/>
        <w:numPr>
          <w:ilvl w:val="0"/>
          <w:numId w:val="76"/>
        </w:numPr>
        <w:tabs>
          <w:tab w:val="left" w:pos="851"/>
        </w:tabs>
        <w:ind w:left="0" w:firstLine="567"/>
      </w:pPr>
      <w:r w:rsidRPr="009B7091">
        <w:t>Коллекционирование.</w:t>
      </w:r>
    </w:p>
    <w:p w:rsidR="00AC28BC" w:rsidRPr="009B7091" w:rsidRDefault="00AC28BC" w:rsidP="00894000">
      <w:pPr>
        <w:pStyle w:val="ab"/>
        <w:numPr>
          <w:ilvl w:val="0"/>
          <w:numId w:val="76"/>
        </w:numPr>
        <w:tabs>
          <w:tab w:val="left" w:pos="851"/>
        </w:tabs>
        <w:ind w:left="0" w:firstLine="567"/>
      </w:pPr>
      <w:r w:rsidRPr="009B7091">
        <w:t>Наблюдения, экскурсия.</w:t>
      </w:r>
    </w:p>
    <w:p w:rsidR="00AC28BC" w:rsidRPr="009B7091" w:rsidRDefault="00AC28BC" w:rsidP="00894000">
      <w:pPr>
        <w:pStyle w:val="ab"/>
        <w:numPr>
          <w:ilvl w:val="0"/>
          <w:numId w:val="76"/>
        </w:numPr>
        <w:tabs>
          <w:tab w:val="left" w:pos="851"/>
        </w:tabs>
        <w:ind w:left="0" w:firstLine="567"/>
      </w:pPr>
      <w:r w:rsidRPr="009B7091">
        <w:t>Моделирование.</w:t>
      </w:r>
    </w:p>
    <w:p w:rsidR="00AC28BC" w:rsidRPr="009B7091" w:rsidRDefault="00AC28BC" w:rsidP="00894000">
      <w:pPr>
        <w:pStyle w:val="ab"/>
        <w:numPr>
          <w:ilvl w:val="0"/>
          <w:numId w:val="76"/>
        </w:numPr>
        <w:tabs>
          <w:tab w:val="left" w:pos="851"/>
        </w:tabs>
        <w:ind w:left="0" w:firstLine="567"/>
      </w:pPr>
      <w:proofErr w:type="gramStart"/>
      <w:r w:rsidRPr="009B7091">
        <w:t>Интеллектуальные, познавательные и дидактические игры (головоломки, викторины, задачи-шутки, ребусы, кроссворды, шарады).</w:t>
      </w:r>
      <w:proofErr w:type="gramEnd"/>
    </w:p>
    <w:p w:rsidR="00AC28BC" w:rsidRPr="009B7091" w:rsidRDefault="00AC28BC" w:rsidP="00894000">
      <w:pPr>
        <w:pStyle w:val="ab"/>
        <w:numPr>
          <w:ilvl w:val="0"/>
          <w:numId w:val="76"/>
        </w:numPr>
        <w:tabs>
          <w:tab w:val="left" w:pos="851"/>
        </w:tabs>
        <w:ind w:left="0" w:firstLine="567"/>
      </w:pPr>
      <w:r w:rsidRPr="009B7091">
        <w:t>Увлечения.</w:t>
      </w:r>
    </w:p>
    <w:p w:rsidR="00AC28BC" w:rsidRPr="009B7091" w:rsidRDefault="00AC28BC" w:rsidP="00894000">
      <w:pPr>
        <w:pStyle w:val="ab"/>
        <w:numPr>
          <w:ilvl w:val="0"/>
          <w:numId w:val="76"/>
        </w:numPr>
        <w:tabs>
          <w:tab w:val="left" w:pos="851"/>
        </w:tabs>
        <w:ind w:left="0" w:firstLine="567"/>
      </w:pPr>
      <w:r w:rsidRPr="009B7091">
        <w:t>Конструирование.</w:t>
      </w:r>
    </w:p>
    <w:p w:rsidR="00AC28BC" w:rsidRPr="009B7091" w:rsidRDefault="00AC28BC" w:rsidP="00894000">
      <w:pPr>
        <w:pStyle w:val="ab"/>
        <w:numPr>
          <w:ilvl w:val="0"/>
          <w:numId w:val="76"/>
        </w:numPr>
        <w:tabs>
          <w:tab w:val="left" w:pos="851"/>
        </w:tabs>
        <w:ind w:left="0" w:firstLine="567"/>
      </w:pPr>
      <w:r w:rsidRPr="009B7091">
        <w:t>Метод алгоритма.</w:t>
      </w:r>
    </w:p>
    <w:p w:rsidR="00AC28BC" w:rsidRPr="009B7091" w:rsidRDefault="00AC28BC" w:rsidP="00894000">
      <w:pPr>
        <w:pStyle w:val="ab"/>
        <w:numPr>
          <w:ilvl w:val="0"/>
          <w:numId w:val="76"/>
        </w:numPr>
        <w:tabs>
          <w:tab w:val="left" w:pos="851"/>
        </w:tabs>
        <w:ind w:left="0" w:firstLine="567"/>
      </w:pPr>
      <w:r w:rsidRPr="009B7091">
        <w:t>Использование ИКТ.</w:t>
      </w:r>
    </w:p>
    <w:p w:rsidR="00AC28BC" w:rsidRPr="009B7091" w:rsidRDefault="00AC28BC" w:rsidP="00894000">
      <w:pPr>
        <w:pStyle w:val="ab"/>
        <w:numPr>
          <w:ilvl w:val="0"/>
          <w:numId w:val="76"/>
        </w:numPr>
        <w:tabs>
          <w:tab w:val="left" w:pos="851"/>
        </w:tabs>
        <w:ind w:left="0" w:firstLine="567"/>
      </w:pPr>
      <w:r w:rsidRPr="009B7091">
        <w:t>Участие в конкурсах.</w:t>
      </w:r>
    </w:p>
    <w:p w:rsidR="00AC28BC" w:rsidRPr="009B7091" w:rsidRDefault="00AC28BC" w:rsidP="00AC28BC">
      <w:pPr>
        <w:ind w:firstLine="709"/>
      </w:pPr>
      <w:r w:rsidRPr="009B7091">
        <w:t xml:space="preserve">Самостоятельная и совместная деятельность в познавательно-исследовательской среде в группе: детская исследовательская лаборатория, исследовательские центры, </w:t>
      </w:r>
    </w:p>
    <w:p w:rsidR="00AC28BC" w:rsidRPr="009B7091" w:rsidRDefault="00AC28BC" w:rsidP="00AC28BC">
      <w:r w:rsidRPr="009B7091">
        <w:t>центры науки.</w:t>
      </w:r>
    </w:p>
    <w:p w:rsidR="00AC28BC" w:rsidRPr="009B7091" w:rsidRDefault="00AC28BC" w:rsidP="00AC28BC"/>
    <w:p w:rsidR="00AC28BC" w:rsidRPr="009B7091" w:rsidRDefault="00AC28BC" w:rsidP="00AC28BC">
      <w:pPr>
        <w:pStyle w:val="2"/>
      </w:pPr>
      <w:bookmarkStart w:id="80" w:name="_Toc464465218"/>
      <w:bookmarkStart w:id="81" w:name="OLE_LINK22"/>
      <w:bookmarkStart w:id="82" w:name="OLE_LINK23"/>
      <w:bookmarkStart w:id="83" w:name="OLE_LINK24"/>
      <w:bookmarkStart w:id="84" w:name="OLE_LINK25"/>
      <w:r w:rsidRPr="009B7091">
        <w:t>Связь с другими образовательными областями</w:t>
      </w:r>
      <w:bookmarkEnd w:id="80"/>
    </w:p>
    <w:tbl>
      <w:tblPr>
        <w:tblStyle w:val="a3"/>
        <w:tblW w:w="0" w:type="auto"/>
        <w:tblLook w:val="04A0" w:firstRow="1" w:lastRow="0" w:firstColumn="1" w:lastColumn="0" w:noHBand="0" w:noVBand="1"/>
      </w:tblPr>
      <w:tblGrid>
        <w:gridCol w:w="2235"/>
        <w:gridCol w:w="12615"/>
      </w:tblGrid>
      <w:tr w:rsidR="00AC28BC" w:rsidRPr="009B7091" w:rsidTr="00CB17CB">
        <w:tc>
          <w:tcPr>
            <w:tcW w:w="2235" w:type="dxa"/>
            <w:vAlign w:val="center"/>
          </w:tcPr>
          <w:p w:rsidR="00AC28BC" w:rsidRPr="009B7091" w:rsidRDefault="00AC28BC" w:rsidP="00AC28BC">
            <w:pPr>
              <w:jc w:val="center"/>
              <w:rPr>
                <w:b/>
                <w:sz w:val="24"/>
                <w:szCs w:val="24"/>
              </w:rPr>
            </w:pPr>
            <w:r w:rsidRPr="009B7091">
              <w:rPr>
                <w:b/>
                <w:sz w:val="24"/>
                <w:szCs w:val="24"/>
              </w:rPr>
              <w:lastRenderedPageBreak/>
              <w:t>Социально -</w:t>
            </w:r>
          </w:p>
          <w:p w:rsidR="00AC28BC" w:rsidRPr="009B7091" w:rsidRDefault="00AC28BC" w:rsidP="00AC28BC">
            <w:pPr>
              <w:jc w:val="center"/>
              <w:rPr>
                <w:b/>
                <w:sz w:val="24"/>
                <w:szCs w:val="24"/>
              </w:rPr>
            </w:pPr>
            <w:r w:rsidRPr="009B7091">
              <w:rPr>
                <w:b/>
                <w:sz w:val="24"/>
                <w:szCs w:val="24"/>
              </w:rPr>
              <w:t xml:space="preserve">коммуникативное </w:t>
            </w:r>
          </w:p>
          <w:p w:rsidR="00AC28BC" w:rsidRPr="009B7091" w:rsidRDefault="00AC28BC" w:rsidP="00AC28BC">
            <w:pPr>
              <w:jc w:val="center"/>
              <w:rPr>
                <w:b/>
                <w:sz w:val="24"/>
                <w:szCs w:val="24"/>
              </w:rPr>
            </w:pPr>
            <w:r w:rsidRPr="009B7091">
              <w:rPr>
                <w:b/>
                <w:sz w:val="24"/>
                <w:szCs w:val="24"/>
              </w:rPr>
              <w:t>развитие</w:t>
            </w:r>
          </w:p>
        </w:tc>
        <w:tc>
          <w:tcPr>
            <w:tcW w:w="12615" w:type="dxa"/>
          </w:tcPr>
          <w:p w:rsidR="00AC28BC" w:rsidRPr="009B7091" w:rsidRDefault="00AC28BC" w:rsidP="00AC28BC">
            <w:pPr>
              <w:rPr>
                <w:sz w:val="24"/>
                <w:szCs w:val="24"/>
              </w:rPr>
            </w:pPr>
            <w:r w:rsidRPr="009B7091">
              <w:rPr>
                <w:sz w:val="24"/>
                <w:szCs w:val="24"/>
              </w:rPr>
              <w:t xml:space="preserve">Формирование целостной картины мира и расширение кругозора в части представлений о себе, семье, обществе, государстве, мире. </w:t>
            </w:r>
          </w:p>
          <w:p w:rsidR="00AC28BC" w:rsidRPr="009B7091" w:rsidRDefault="00AC28BC" w:rsidP="00AC28BC">
            <w:pPr>
              <w:rPr>
                <w:sz w:val="24"/>
                <w:szCs w:val="24"/>
              </w:rPr>
            </w:pPr>
            <w:r w:rsidRPr="009B7091">
              <w:rPr>
                <w:sz w:val="24"/>
                <w:szCs w:val="24"/>
              </w:rPr>
              <w:t xml:space="preserve">Формирование целостной картины мира и расширение кругозора в части представлений о труде взрослых и собственной трудовой деятельности. </w:t>
            </w:r>
          </w:p>
          <w:p w:rsidR="00AC28BC" w:rsidRPr="009B7091" w:rsidRDefault="00AC28BC" w:rsidP="00AC28BC">
            <w:pPr>
              <w:rPr>
                <w:sz w:val="24"/>
                <w:szCs w:val="24"/>
              </w:rPr>
            </w:pPr>
            <w:r w:rsidRPr="009B7091">
              <w:rPr>
                <w:sz w:val="24"/>
                <w:szCs w:val="24"/>
              </w:rPr>
              <w:t>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tc>
      </w:tr>
      <w:tr w:rsidR="00AC28BC" w:rsidRPr="009B7091" w:rsidTr="00CB17CB">
        <w:tc>
          <w:tcPr>
            <w:tcW w:w="2235" w:type="dxa"/>
            <w:vAlign w:val="center"/>
          </w:tcPr>
          <w:p w:rsidR="00AC28BC" w:rsidRPr="009B7091" w:rsidRDefault="00AC28BC" w:rsidP="00CB17CB">
            <w:pPr>
              <w:jc w:val="center"/>
              <w:rPr>
                <w:b/>
                <w:sz w:val="24"/>
                <w:szCs w:val="24"/>
              </w:rPr>
            </w:pPr>
            <w:r w:rsidRPr="009B7091">
              <w:rPr>
                <w:b/>
                <w:sz w:val="24"/>
                <w:szCs w:val="24"/>
              </w:rPr>
              <w:t>Речевое развитие</w:t>
            </w:r>
          </w:p>
        </w:tc>
        <w:tc>
          <w:tcPr>
            <w:tcW w:w="12615" w:type="dxa"/>
          </w:tcPr>
          <w:p w:rsidR="00AC28BC" w:rsidRPr="009B7091" w:rsidRDefault="00AC28BC" w:rsidP="00AC28BC">
            <w:pPr>
              <w:rPr>
                <w:sz w:val="24"/>
                <w:szCs w:val="24"/>
              </w:rPr>
            </w:pPr>
            <w:r w:rsidRPr="009B7091">
              <w:rPr>
                <w:sz w:val="24"/>
                <w:szCs w:val="24"/>
              </w:rPr>
              <w:t>Развитие познавательно - исследовательской и продуктивной деятельности в процессе свободного общения со сверстниками и взрослыми.</w:t>
            </w:r>
          </w:p>
          <w:p w:rsidR="00AC28BC" w:rsidRPr="009B7091" w:rsidRDefault="00AC28BC" w:rsidP="00AC28BC">
            <w:pPr>
              <w:rPr>
                <w:sz w:val="24"/>
                <w:szCs w:val="24"/>
              </w:rPr>
            </w:pPr>
            <w:r w:rsidRPr="009B7091">
              <w:rPr>
                <w:sz w:val="24"/>
                <w:szCs w:val="24"/>
              </w:rPr>
              <w:t xml:space="preserve">Использование художественных произведений для формирования целостной картины мира. Решение специфическими средствами идентичной основной задачи </w:t>
            </w:r>
            <w:proofErr w:type="spellStart"/>
            <w:r w:rsidRPr="009B7091">
              <w:rPr>
                <w:sz w:val="24"/>
                <w:szCs w:val="24"/>
              </w:rPr>
              <w:t>психолого</w:t>
            </w:r>
            <w:proofErr w:type="spellEnd"/>
            <w:r w:rsidRPr="009B7091">
              <w:rPr>
                <w:sz w:val="24"/>
                <w:szCs w:val="24"/>
              </w:rPr>
              <w:t xml:space="preserve"> - педагогической работы - формирования целостной картины мира.</w:t>
            </w:r>
          </w:p>
        </w:tc>
      </w:tr>
      <w:tr w:rsidR="00AC28BC" w:rsidRPr="009B7091" w:rsidTr="00CB17CB">
        <w:tc>
          <w:tcPr>
            <w:tcW w:w="2235" w:type="dxa"/>
            <w:vAlign w:val="center"/>
          </w:tcPr>
          <w:p w:rsidR="00AC28BC" w:rsidRPr="009B7091" w:rsidRDefault="00AC28BC" w:rsidP="00CB17CB">
            <w:pPr>
              <w:jc w:val="center"/>
              <w:rPr>
                <w:b/>
                <w:sz w:val="24"/>
                <w:szCs w:val="24"/>
              </w:rPr>
            </w:pPr>
            <w:r w:rsidRPr="009B7091">
              <w:rPr>
                <w:b/>
                <w:sz w:val="24"/>
                <w:szCs w:val="24"/>
              </w:rPr>
              <w:t xml:space="preserve">Художественно </w:t>
            </w:r>
            <w:proofErr w:type="gramStart"/>
            <w:r w:rsidRPr="009B7091">
              <w:rPr>
                <w:b/>
                <w:sz w:val="24"/>
                <w:szCs w:val="24"/>
              </w:rPr>
              <w:t>–э</w:t>
            </w:r>
            <w:proofErr w:type="gramEnd"/>
            <w:r w:rsidRPr="009B7091">
              <w:rPr>
                <w:b/>
                <w:sz w:val="24"/>
                <w:szCs w:val="24"/>
              </w:rPr>
              <w:t>стетическое развитие</w:t>
            </w:r>
          </w:p>
        </w:tc>
        <w:tc>
          <w:tcPr>
            <w:tcW w:w="12615" w:type="dxa"/>
          </w:tcPr>
          <w:p w:rsidR="00AC28BC" w:rsidRPr="009B7091" w:rsidRDefault="00AC28BC" w:rsidP="00AC28BC">
            <w:pPr>
              <w:rPr>
                <w:sz w:val="24"/>
                <w:szCs w:val="24"/>
              </w:rPr>
            </w:pPr>
            <w:r w:rsidRPr="009B7091">
              <w:rPr>
                <w:sz w:val="24"/>
                <w:szCs w:val="24"/>
              </w:rPr>
              <w:t>Использование музыкальных произведений, сре</w:t>
            </w:r>
            <w:proofErr w:type="gramStart"/>
            <w:r w:rsidRPr="009B7091">
              <w:rPr>
                <w:sz w:val="24"/>
                <w:szCs w:val="24"/>
              </w:rPr>
              <w:t>дств пр</w:t>
            </w:r>
            <w:proofErr w:type="gramEnd"/>
            <w:r w:rsidRPr="009B7091">
              <w:rPr>
                <w:sz w:val="24"/>
                <w:szCs w:val="24"/>
              </w:rPr>
              <w:t>одуктивной деятельности детей для обогащения содержания области «Познание», расширение кругозора в части музыкального и изобразительного искусства.</w:t>
            </w:r>
          </w:p>
        </w:tc>
      </w:tr>
      <w:tr w:rsidR="00AC28BC" w:rsidRPr="009B7091" w:rsidTr="00CB17CB">
        <w:tc>
          <w:tcPr>
            <w:tcW w:w="2235" w:type="dxa"/>
            <w:vAlign w:val="center"/>
          </w:tcPr>
          <w:p w:rsidR="00AC28BC" w:rsidRPr="009B7091" w:rsidRDefault="00AC28BC" w:rsidP="00CB17CB">
            <w:pPr>
              <w:jc w:val="center"/>
              <w:rPr>
                <w:b/>
                <w:sz w:val="24"/>
                <w:szCs w:val="24"/>
              </w:rPr>
            </w:pPr>
            <w:r w:rsidRPr="009B7091">
              <w:rPr>
                <w:b/>
                <w:sz w:val="24"/>
                <w:szCs w:val="24"/>
              </w:rPr>
              <w:t>Физическое развитие</w:t>
            </w:r>
          </w:p>
        </w:tc>
        <w:tc>
          <w:tcPr>
            <w:tcW w:w="12615" w:type="dxa"/>
          </w:tcPr>
          <w:p w:rsidR="00AC28BC" w:rsidRPr="009B7091" w:rsidRDefault="00AC28BC" w:rsidP="00AC28BC">
            <w:pPr>
              <w:rPr>
                <w:sz w:val="24"/>
                <w:szCs w:val="24"/>
              </w:rPr>
            </w:pPr>
            <w:r w:rsidRPr="009B7091">
              <w:rPr>
                <w:sz w:val="24"/>
                <w:szCs w:val="24"/>
              </w:rPr>
              <w:t>Расширение кругозора детей в части представлений о здоровом образе жизни, спорте.</w:t>
            </w:r>
          </w:p>
        </w:tc>
      </w:tr>
      <w:bookmarkEnd w:id="81"/>
      <w:bookmarkEnd w:id="82"/>
    </w:tbl>
    <w:p w:rsidR="00AC28BC" w:rsidRPr="009B7091" w:rsidRDefault="00AC28BC" w:rsidP="00AC28BC"/>
    <w:bookmarkEnd w:id="83"/>
    <w:bookmarkEnd w:id="84"/>
    <w:p w:rsidR="00AC28BC" w:rsidRPr="009B7091" w:rsidRDefault="00AC28BC" w:rsidP="00AC28BC">
      <w:pPr>
        <w:jc w:val="center"/>
        <w:rPr>
          <w:b/>
        </w:rPr>
      </w:pPr>
      <w:r w:rsidRPr="009B7091">
        <w:rPr>
          <w:b/>
        </w:rPr>
        <w:t>Познавательное развитие дошкольника</w:t>
      </w:r>
    </w:p>
    <w:p w:rsidR="00AC28BC" w:rsidRPr="009B7091" w:rsidRDefault="00AC28BC" w:rsidP="00894000">
      <w:pPr>
        <w:pStyle w:val="ab"/>
        <w:numPr>
          <w:ilvl w:val="0"/>
          <w:numId w:val="77"/>
        </w:numPr>
      </w:pPr>
      <w:r w:rsidRPr="009B7091">
        <w:t>Развитие мышления, памяти и внимания дошкольника</w:t>
      </w:r>
    </w:p>
    <w:p w:rsidR="00AC28BC" w:rsidRPr="009B7091" w:rsidRDefault="00AC28BC" w:rsidP="00894000">
      <w:pPr>
        <w:pStyle w:val="ab"/>
        <w:numPr>
          <w:ilvl w:val="0"/>
          <w:numId w:val="78"/>
        </w:numPr>
        <w:ind w:left="993"/>
      </w:pPr>
      <w:r w:rsidRPr="009B7091">
        <w:t>Различные виды деятельности</w:t>
      </w:r>
    </w:p>
    <w:p w:rsidR="00AC28BC" w:rsidRPr="009B7091" w:rsidRDefault="00AC28BC" w:rsidP="00894000">
      <w:pPr>
        <w:pStyle w:val="ab"/>
        <w:numPr>
          <w:ilvl w:val="0"/>
          <w:numId w:val="78"/>
        </w:numPr>
        <w:ind w:left="993"/>
      </w:pPr>
      <w:r w:rsidRPr="009B7091">
        <w:t>Вопросы детей</w:t>
      </w:r>
    </w:p>
    <w:p w:rsidR="00AC28BC" w:rsidRPr="009B7091" w:rsidRDefault="00AC28BC" w:rsidP="00894000">
      <w:pPr>
        <w:pStyle w:val="ab"/>
        <w:numPr>
          <w:ilvl w:val="0"/>
          <w:numId w:val="78"/>
        </w:numPr>
        <w:ind w:left="993"/>
      </w:pPr>
      <w:r w:rsidRPr="009B7091">
        <w:t>Занятия по развитию логики</w:t>
      </w:r>
    </w:p>
    <w:p w:rsidR="00AC28BC" w:rsidRPr="009B7091" w:rsidRDefault="00AC28BC" w:rsidP="00894000">
      <w:pPr>
        <w:pStyle w:val="ab"/>
        <w:numPr>
          <w:ilvl w:val="0"/>
          <w:numId w:val="78"/>
        </w:numPr>
        <w:ind w:left="993"/>
      </w:pPr>
      <w:r w:rsidRPr="009B7091">
        <w:t>Развивающие игры</w:t>
      </w:r>
    </w:p>
    <w:p w:rsidR="00AC28BC" w:rsidRPr="009B7091" w:rsidRDefault="00AC28BC" w:rsidP="00894000">
      <w:pPr>
        <w:pStyle w:val="ab"/>
        <w:numPr>
          <w:ilvl w:val="0"/>
          <w:numId w:val="77"/>
        </w:numPr>
      </w:pPr>
      <w:r w:rsidRPr="009B7091">
        <w:t xml:space="preserve">Развитие любознательности </w:t>
      </w:r>
    </w:p>
    <w:p w:rsidR="00AC48EB" w:rsidRPr="009B7091" w:rsidRDefault="00AC48EB" w:rsidP="00894000">
      <w:pPr>
        <w:pStyle w:val="ab"/>
        <w:numPr>
          <w:ilvl w:val="0"/>
          <w:numId w:val="79"/>
        </w:numPr>
        <w:ind w:left="993"/>
      </w:pPr>
      <w:r w:rsidRPr="009B7091">
        <w:t>Развитие познавательной мотивации</w:t>
      </w:r>
    </w:p>
    <w:p w:rsidR="00AC48EB" w:rsidRPr="009B7091" w:rsidRDefault="00AC48EB" w:rsidP="00894000">
      <w:pPr>
        <w:pStyle w:val="ab"/>
        <w:numPr>
          <w:ilvl w:val="0"/>
          <w:numId w:val="79"/>
        </w:numPr>
        <w:ind w:left="993"/>
      </w:pPr>
      <w:r w:rsidRPr="009B7091">
        <w:t>Развитие воображения и творческой активности</w:t>
      </w:r>
    </w:p>
    <w:p w:rsidR="00AC28BC" w:rsidRPr="009B7091" w:rsidRDefault="00AC28BC" w:rsidP="00894000">
      <w:pPr>
        <w:pStyle w:val="ab"/>
        <w:numPr>
          <w:ilvl w:val="0"/>
          <w:numId w:val="77"/>
        </w:numPr>
      </w:pPr>
      <w:r w:rsidRPr="009B7091">
        <w:t>Формирование специальных способов ориентации</w:t>
      </w:r>
    </w:p>
    <w:p w:rsidR="00AC28BC" w:rsidRPr="009B7091" w:rsidRDefault="00AC28BC" w:rsidP="00894000">
      <w:pPr>
        <w:pStyle w:val="ab"/>
        <w:numPr>
          <w:ilvl w:val="0"/>
          <w:numId w:val="80"/>
        </w:numPr>
        <w:ind w:left="993"/>
      </w:pPr>
      <w:r w:rsidRPr="009B7091">
        <w:t>Экспериментирование с природным материалом</w:t>
      </w:r>
    </w:p>
    <w:p w:rsidR="00AC28BC" w:rsidRPr="009B7091" w:rsidRDefault="00AC28BC" w:rsidP="00894000">
      <w:pPr>
        <w:pStyle w:val="ab"/>
        <w:numPr>
          <w:ilvl w:val="0"/>
          <w:numId w:val="80"/>
        </w:numPr>
        <w:ind w:left="993"/>
      </w:pPr>
      <w:r w:rsidRPr="009B7091">
        <w:lastRenderedPageBreak/>
        <w:t>Использование схем, символов, знаков</w:t>
      </w:r>
    </w:p>
    <w:p w:rsidR="00AC48EB" w:rsidRPr="009B7091" w:rsidRDefault="00AC48EB" w:rsidP="00AC48EB">
      <w:pPr>
        <w:pStyle w:val="2"/>
        <w:jc w:val="center"/>
      </w:pPr>
      <w:bookmarkStart w:id="85" w:name="_Toc464465219"/>
      <w:r w:rsidRPr="009B7091">
        <w:t>Развитие элементарных математических представлений</w:t>
      </w:r>
      <w:bookmarkEnd w:id="85"/>
    </w:p>
    <w:p w:rsidR="00AC48EB" w:rsidRPr="009B7091" w:rsidRDefault="00AC48EB" w:rsidP="00AC48EB">
      <w:r w:rsidRPr="009B7091">
        <w:rPr>
          <w:i/>
        </w:rPr>
        <w:t>Цели:</w:t>
      </w:r>
      <w:r w:rsidRPr="009B7091">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AC48EB" w:rsidRPr="009B7091" w:rsidRDefault="00AC48EB" w:rsidP="00AC48EB">
      <w:pPr>
        <w:rPr>
          <w:b/>
        </w:rPr>
      </w:pPr>
      <w:r w:rsidRPr="009B7091">
        <w:rPr>
          <w:b/>
        </w:rPr>
        <w:t xml:space="preserve">Традиционные направления </w:t>
      </w:r>
    </w:p>
    <w:p w:rsidR="00AC48EB" w:rsidRPr="009B7091" w:rsidRDefault="00AC48EB" w:rsidP="00894000">
      <w:pPr>
        <w:pStyle w:val="ab"/>
        <w:numPr>
          <w:ilvl w:val="0"/>
          <w:numId w:val="81"/>
        </w:numPr>
      </w:pPr>
      <w:r w:rsidRPr="009B7091">
        <w:t xml:space="preserve">Количество и счет </w:t>
      </w:r>
    </w:p>
    <w:p w:rsidR="00AC48EB" w:rsidRPr="009B7091" w:rsidRDefault="00AC48EB" w:rsidP="00894000">
      <w:pPr>
        <w:pStyle w:val="ab"/>
        <w:numPr>
          <w:ilvl w:val="0"/>
          <w:numId w:val="81"/>
        </w:numPr>
      </w:pPr>
      <w:r w:rsidRPr="009B7091">
        <w:t xml:space="preserve">Величина </w:t>
      </w:r>
    </w:p>
    <w:p w:rsidR="00AC48EB" w:rsidRPr="009B7091" w:rsidRDefault="00AC48EB" w:rsidP="00894000">
      <w:pPr>
        <w:pStyle w:val="ab"/>
        <w:numPr>
          <w:ilvl w:val="0"/>
          <w:numId w:val="81"/>
        </w:numPr>
      </w:pPr>
      <w:r w:rsidRPr="009B7091">
        <w:t xml:space="preserve">Форма </w:t>
      </w:r>
    </w:p>
    <w:p w:rsidR="00AC48EB" w:rsidRPr="009B7091" w:rsidRDefault="00AC48EB" w:rsidP="00894000">
      <w:pPr>
        <w:pStyle w:val="ab"/>
        <w:numPr>
          <w:ilvl w:val="0"/>
          <w:numId w:val="81"/>
        </w:numPr>
      </w:pPr>
      <w:r w:rsidRPr="009B7091">
        <w:t xml:space="preserve">Число и цифра </w:t>
      </w:r>
    </w:p>
    <w:p w:rsidR="00AC48EB" w:rsidRPr="009B7091" w:rsidRDefault="00AC48EB" w:rsidP="00894000">
      <w:pPr>
        <w:pStyle w:val="ab"/>
        <w:numPr>
          <w:ilvl w:val="0"/>
          <w:numId w:val="81"/>
        </w:numPr>
      </w:pPr>
      <w:r w:rsidRPr="009B7091">
        <w:t xml:space="preserve">Ориентировка во времени </w:t>
      </w:r>
    </w:p>
    <w:p w:rsidR="00AC48EB" w:rsidRPr="009B7091" w:rsidRDefault="00AC48EB" w:rsidP="00894000">
      <w:pPr>
        <w:pStyle w:val="ab"/>
        <w:numPr>
          <w:ilvl w:val="0"/>
          <w:numId w:val="81"/>
        </w:numPr>
      </w:pPr>
      <w:r w:rsidRPr="009B7091">
        <w:t>Ориентировка в пространстве</w:t>
      </w:r>
    </w:p>
    <w:p w:rsidR="00AC48EB" w:rsidRPr="009B7091" w:rsidRDefault="00AC48EB" w:rsidP="00AC48EB">
      <w:pPr>
        <w:rPr>
          <w:b/>
        </w:rPr>
      </w:pPr>
      <w:r w:rsidRPr="009B7091">
        <w:rPr>
          <w:b/>
        </w:rPr>
        <w:t xml:space="preserve">Развивающие задачи </w:t>
      </w:r>
    </w:p>
    <w:p w:rsidR="00AC48EB" w:rsidRPr="009B7091" w:rsidRDefault="00AC48EB" w:rsidP="00894000">
      <w:pPr>
        <w:pStyle w:val="ab"/>
        <w:numPr>
          <w:ilvl w:val="0"/>
          <w:numId w:val="82"/>
        </w:numPr>
      </w:pPr>
      <w:r w:rsidRPr="009B7091">
        <w:t>Формировать представление о числе</w:t>
      </w:r>
    </w:p>
    <w:p w:rsidR="00AC48EB" w:rsidRPr="009B7091" w:rsidRDefault="00AC48EB" w:rsidP="00894000">
      <w:pPr>
        <w:pStyle w:val="ab"/>
        <w:numPr>
          <w:ilvl w:val="0"/>
          <w:numId w:val="82"/>
        </w:numPr>
      </w:pPr>
      <w:r w:rsidRPr="009B7091">
        <w:t>Формировать геометрические представления</w:t>
      </w:r>
    </w:p>
    <w:p w:rsidR="00AC48EB" w:rsidRPr="009B7091" w:rsidRDefault="00AC48EB" w:rsidP="00894000">
      <w:pPr>
        <w:pStyle w:val="ab"/>
        <w:numPr>
          <w:ilvl w:val="0"/>
          <w:numId w:val="82"/>
        </w:numPr>
      </w:pPr>
      <w:r w:rsidRPr="009B7091">
        <w:t>Формировать представление о преобразованиях (временные представления, представления об изменении количества, об арифметических действиях)</w:t>
      </w:r>
    </w:p>
    <w:p w:rsidR="00AC48EB" w:rsidRPr="009B7091" w:rsidRDefault="00AC48EB" w:rsidP="00894000">
      <w:pPr>
        <w:pStyle w:val="ab"/>
        <w:numPr>
          <w:ilvl w:val="0"/>
          <w:numId w:val="82"/>
        </w:numPr>
      </w:pPr>
      <w:r w:rsidRPr="009B7091">
        <w:t>Развивать сенсорные возможности</w:t>
      </w:r>
    </w:p>
    <w:p w:rsidR="00AC48EB" w:rsidRPr="009B7091" w:rsidRDefault="00AC48EB" w:rsidP="00894000">
      <w:pPr>
        <w:pStyle w:val="ab"/>
        <w:numPr>
          <w:ilvl w:val="0"/>
          <w:numId w:val="82"/>
        </w:numPr>
      </w:pPr>
      <w:r w:rsidRPr="009B7091">
        <w:t xml:space="preserve">Развивать логическое мышление (формирование представлений о порядке и закономерности, об операциях классификации и </w:t>
      </w:r>
      <w:proofErr w:type="spellStart"/>
      <w:r w:rsidRPr="009B7091">
        <w:t>сериации</w:t>
      </w:r>
      <w:proofErr w:type="spellEnd"/>
      <w:r w:rsidRPr="009B7091">
        <w:t>, знакомство с элементами логики высказываний) навыков счета и измерения различных величин</w:t>
      </w:r>
    </w:p>
    <w:p w:rsidR="00AC48EB" w:rsidRPr="009B7091" w:rsidRDefault="00AC48EB" w:rsidP="00894000">
      <w:pPr>
        <w:pStyle w:val="ab"/>
        <w:numPr>
          <w:ilvl w:val="0"/>
          <w:numId w:val="82"/>
        </w:numPr>
      </w:pPr>
      <w:r w:rsidRPr="009B7091">
        <w:t>Формировать навыки выражения количества через число (формирование навыков счета и измерения различных величин)</w:t>
      </w:r>
    </w:p>
    <w:p w:rsidR="00AC48EB" w:rsidRPr="009B7091" w:rsidRDefault="00AC48EB" w:rsidP="00894000">
      <w:pPr>
        <w:pStyle w:val="ab"/>
        <w:numPr>
          <w:ilvl w:val="0"/>
          <w:numId w:val="82"/>
        </w:numPr>
      </w:pPr>
      <w:r w:rsidRPr="009B7091">
        <w:lastRenderedPageBreak/>
        <w:t xml:space="preserve">Развивать абстрактное воображение, образную память, ассоциативное мышление, мышление по аналогии </w:t>
      </w:r>
      <w:proofErr w:type="gramStart"/>
      <w:r w:rsidRPr="009B7091">
        <w:t>–п</w:t>
      </w:r>
      <w:proofErr w:type="gramEnd"/>
      <w:r w:rsidRPr="009B7091">
        <w:t>редпосылки творческого продуктивного мышления</w:t>
      </w:r>
    </w:p>
    <w:p w:rsidR="00AC48EB" w:rsidRPr="009B7091" w:rsidRDefault="00AC48EB" w:rsidP="00AC28BC">
      <w:pPr>
        <w:rPr>
          <w:b/>
        </w:rPr>
      </w:pPr>
      <w:r w:rsidRPr="009B7091">
        <w:rPr>
          <w:b/>
        </w:rPr>
        <w:t>Формы работы по развитию элементарных математических представлений</w:t>
      </w:r>
    </w:p>
    <w:p w:rsidR="00AC48EB" w:rsidRPr="009B7091" w:rsidRDefault="00AC48EB" w:rsidP="00894000">
      <w:pPr>
        <w:pStyle w:val="ab"/>
        <w:numPr>
          <w:ilvl w:val="0"/>
          <w:numId w:val="83"/>
        </w:numPr>
      </w:pPr>
      <w:r w:rsidRPr="009B7091">
        <w:t>Обучение в повседневных бытовых ситуациях (</w:t>
      </w:r>
      <w:proofErr w:type="spellStart"/>
      <w:r w:rsidRPr="009B7091">
        <w:t>МлДВ</w:t>
      </w:r>
      <w:proofErr w:type="spellEnd"/>
      <w:r w:rsidRPr="009B7091">
        <w:t>)</w:t>
      </w:r>
    </w:p>
    <w:p w:rsidR="00AC48EB" w:rsidRPr="009B7091" w:rsidRDefault="00AC48EB" w:rsidP="00894000">
      <w:pPr>
        <w:pStyle w:val="ab"/>
        <w:numPr>
          <w:ilvl w:val="0"/>
          <w:numId w:val="83"/>
        </w:numPr>
      </w:pPr>
      <w:r w:rsidRPr="009B7091">
        <w:t>Демонстрационные опыты (</w:t>
      </w:r>
      <w:proofErr w:type="spellStart"/>
      <w:r w:rsidRPr="009B7091">
        <w:t>МлДВ</w:t>
      </w:r>
      <w:proofErr w:type="spellEnd"/>
      <w:r w:rsidRPr="009B7091">
        <w:t>)</w:t>
      </w:r>
    </w:p>
    <w:p w:rsidR="00AC48EB" w:rsidRPr="009B7091" w:rsidRDefault="00AC48EB" w:rsidP="00894000">
      <w:pPr>
        <w:pStyle w:val="ab"/>
        <w:numPr>
          <w:ilvl w:val="0"/>
          <w:numId w:val="83"/>
        </w:numPr>
      </w:pPr>
      <w:r w:rsidRPr="009B7091">
        <w:t>Формы работы по развитию элементарных математических представлений</w:t>
      </w:r>
    </w:p>
    <w:p w:rsidR="00AC48EB" w:rsidRPr="009B7091" w:rsidRDefault="00AC48EB" w:rsidP="00894000">
      <w:pPr>
        <w:pStyle w:val="ab"/>
        <w:numPr>
          <w:ilvl w:val="0"/>
          <w:numId w:val="83"/>
        </w:numPr>
      </w:pPr>
      <w:r w:rsidRPr="009B7091">
        <w:t>Театрализация с математическим содержанием – на этапе объяснения или повторения и закрепления (средняя и старшая группы)</w:t>
      </w:r>
    </w:p>
    <w:p w:rsidR="00AC48EB" w:rsidRPr="009B7091" w:rsidRDefault="00AC48EB" w:rsidP="00894000">
      <w:pPr>
        <w:pStyle w:val="ab"/>
        <w:numPr>
          <w:ilvl w:val="0"/>
          <w:numId w:val="83"/>
        </w:numPr>
      </w:pPr>
      <w:r w:rsidRPr="009B7091">
        <w:t>Коллективное занятие при условии свободы участия в нем (средняя и старшая группы)</w:t>
      </w:r>
    </w:p>
    <w:p w:rsidR="00AC48EB" w:rsidRPr="009B7091" w:rsidRDefault="00AC48EB" w:rsidP="00894000">
      <w:pPr>
        <w:pStyle w:val="ab"/>
        <w:numPr>
          <w:ilvl w:val="0"/>
          <w:numId w:val="83"/>
        </w:numPr>
      </w:pPr>
      <w:r w:rsidRPr="009B7091">
        <w:t xml:space="preserve">Занятия с четкими правилами, </w:t>
      </w:r>
      <w:proofErr w:type="gramStart"/>
      <w:r w:rsidRPr="009B7091">
        <w:t>обязательное</w:t>
      </w:r>
      <w:proofErr w:type="gramEnd"/>
      <w:r w:rsidRPr="009B7091">
        <w:t xml:space="preserve"> для всех, фиксированной продолжительности (подготовительная к школе группа, на основе соглашения с детьми)</w:t>
      </w:r>
    </w:p>
    <w:p w:rsidR="00AC48EB" w:rsidRPr="009B7091" w:rsidRDefault="00AC48EB" w:rsidP="00894000">
      <w:pPr>
        <w:pStyle w:val="ab"/>
        <w:numPr>
          <w:ilvl w:val="0"/>
          <w:numId w:val="83"/>
        </w:numPr>
      </w:pPr>
      <w:r w:rsidRPr="009B7091">
        <w:t>Сенсорные праздники на основе народного календаря (</w:t>
      </w:r>
      <w:proofErr w:type="spellStart"/>
      <w:r w:rsidRPr="009B7091">
        <w:t>МлДВ</w:t>
      </w:r>
      <w:proofErr w:type="spellEnd"/>
      <w:r w:rsidRPr="009B7091">
        <w:t>)</w:t>
      </w:r>
    </w:p>
    <w:p w:rsidR="00AC48EB" w:rsidRPr="009B7091" w:rsidRDefault="00AC48EB" w:rsidP="00894000">
      <w:pPr>
        <w:pStyle w:val="ab"/>
        <w:numPr>
          <w:ilvl w:val="0"/>
          <w:numId w:val="83"/>
        </w:numPr>
      </w:pPr>
      <w:r w:rsidRPr="009B7091">
        <w:t>Свободные беседы гуманитарной направленности по истории математики, о прикладных аспектах математики (</w:t>
      </w:r>
      <w:proofErr w:type="spellStart"/>
      <w:r w:rsidRPr="009B7091">
        <w:t>МлДВ</w:t>
      </w:r>
      <w:proofErr w:type="spellEnd"/>
      <w:r w:rsidRPr="009B7091">
        <w:t xml:space="preserve">) </w:t>
      </w:r>
    </w:p>
    <w:p w:rsidR="00AC48EB" w:rsidRPr="009B7091" w:rsidRDefault="00AC48EB" w:rsidP="00894000">
      <w:pPr>
        <w:pStyle w:val="ab"/>
        <w:numPr>
          <w:ilvl w:val="0"/>
          <w:numId w:val="83"/>
        </w:numPr>
      </w:pPr>
      <w:r w:rsidRPr="009B7091">
        <w:t>Самостоятельная деятельность в развивающей среде (все возрастные группы)</w:t>
      </w:r>
    </w:p>
    <w:p w:rsidR="00AC48EB" w:rsidRPr="009B7091" w:rsidRDefault="00AC48EB" w:rsidP="00AC48EB">
      <w:pPr>
        <w:jc w:val="center"/>
        <w:rPr>
          <w:b/>
        </w:rPr>
      </w:pPr>
      <w:r w:rsidRPr="009B7091">
        <w:rPr>
          <w:b/>
        </w:rPr>
        <w:t>Методы ознакомления дошкольников с природой</w:t>
      </w:r>
    </w:p>
    <w:p w:rsidR="00AC48EB" w:rsidRPr="009B7091" w:rsidRDefault="00AC48EB" w:rsidP="00894000">
      <w:pPr>
        <w:pStyle w:val="ab"/>
        <w:numPr>
          <w:ilvl w:val="0"/>
          <w:numId w:val="85"/>
        </w:numPr>
        <w:rPr>
          <w:b/>
        </w:rPr>
      </w:pPr>
      <w:r w:rsidRPr="009B7091">
        <w:rPr>
          <w:b/>
        </w:rPr>
        <w:t>Наглядные</w:t>
      </w:r>
    </w:p>
    <w:p w:rsidR="00AC48EB" w:rsidRPr="009B7091" w:rsidRDefault="00AC48EB" w:rsidP="00894000">
      <w:pPr>
        <w:pStyle w:val="ab"/>
        <w:numPr>
          <w:ilvl w:val="0"/>
          <w:numId w:val="86"/>
        </w:numPr>
      </w:pPr>
      <w:r w:rsidRPr="009B7091">
        <w:t xml:space="preserve">Наблюдения </w:t>
      </w:r>
    </w:p>
    <w:p w:rsidR="00AC48EB" w:rsidRPr="009B7091" w:rsidRDefault="00AC48EB" w:rsidP="00894000">
      <w:pPr>
        <w:pStyle w:val="ab"/>
        <w:numPr>
          <w:ilvl w:val="0"/>
          <w:numId w:val="84"/>
        </w:numPr>
        <w:ind w:left="1134"/>
      </w:pPr>
      <w:r w:rsidRPr="009B7091">
        <w:t xml:space="preserve">Кратковременные </w:t>
      </w:r>
    </w:p>
    <w:p w:rsidR="00AC48EB" w:rsidRPr="009B7091" w:rsidRDefault="00AC48EB" w:rsidP="00894000">
      <w:pPr>
        <w:pStyle w:val="ab"/>
        <w:numPr>
          <w:ilvl w:val="0"/>
          <w:numId w:val="84"/>
        </w:numPr>
        <w:ind w:left="1134"/>
      </w:pPr>
      <w:r w:rsidRPr="009B7091">
        <w:t>Длительные</w:t>
      </w:r>
    </w:p>
    <w:p w:rsidR="00AC48EB" w:rsidRPr="009B7091" w:rsidRDefault="00AC48EB" w:rsidP="00894000">
      <w:pPr>
        <w:pStyle w:val="ab"/>
        <w:numPr>
          <w:ilvl w:val="0"/>
          <w:numId w:val="84"/>
        </w:numPr>
        <w:ind w:left="1134"/>
      </w:pPr>
      <w:r w:rsidRPr="009B7091">
        <w:t>Определение состояния предмета по отдельным признакам</w:t>
      </w:r>
    </w:p>
    <w:p w:rsidR="00AC48EB" w:rsidRPr="009B7091" w:rsidRDefault="00AC48EB" w:rsidP="00894000">
      <w:pPr>
        <w:pStyle w:val="ab"/>
        <w:numPr>
          <w:ilvl w:val="0"/>
          <w:numId w:val="84"/>
        </w:numPr>
        <w:ind w:left="1134"/>
      </w:pPr>
      <w:r w:rsidRPr="009B7091">
        <w:t>Восстановление картины целого по отдельным признакам</w:t>
      </w:r>
    </w:p>
    <w:p w:rsidR="00AC48EB" w:rsidRPr="009B7091" w:rsidRDefault="00AC48EB" w:rsidP="00894000">
      <w:pPr>
        <w:pStyle w:val="ab"/>
        <w:numPr>
          <w:ilvl w:val="0"/>
          <w:numId w:val="87"/>
        </w:numPr>
      </w:pPr>
      <w:r w:rsidRPr="009B7091">
        <w:t>Рассматривание картин, демонстрация фильмов</w:t>
      </w:r>
    </w:p>
    <w:p w:rsidR="00AC48EB" w:rsidRPr="009B7091" w:rsidRDefault="00AC48EB" w:rsidP="00894000">
      <w:pPr>
        <w:pStyle w:val="ab"/>
        <w:numPr>
          <w:ilvl w:val="0"/>
          <w:numId w:val="88"/>
        </w:numPr>
        <w:ind w:left="709"/>
      </w:pPr>
      <w:r w:rsidRPr="009B7091">
        <w:lastRenderedPageBreak/>
        <w:t xml:space="preserve">Игра </w:t>
      </w:r>
    </w:p>
    <w:p w:rsidR="009115D8" w:rsidRPr="009B7091" w:rsidRDefault="009115D8" w:rsidP="00894000">
      <w:pPr>
        <w:pStyle w:val="ab"/>
        <w:numPr>
          <w:ilvl w:val="0"/>
          <w:numId w:val="89"/>
        </w:numPr>
        <w:ind w:left="1134"/>
      </w:pPr>
      <w:r w:rsidRPr="009B7091">
        <w:t>Дидактические игры (предметные, настольно-печатные, словесные, игровые упражнения и игры-занятия)</w:t>
      </w:r>
    </w:p>
    <w:p w:rsidR="009115D8" w:rsidRPr="009B7091" w:rsidRDefault="009115D8" w:rsidP="00894000">
      <w:pPr>
        <w:pStyle w:val="ab"/>
        <w:numPr>
          <w:ilvl w:val="0"/>
          <w:numId w:val="89"/>
        </w:numPr>
        <w:ind w:left="1134"/>
      </w:pPr>
      <w:r w:rsidRPr="009B7091">
        <w:t>Подвижные игры</w:t>
      </w:r>
    </w:p>
    <w:p w:rsidR="00AC48EB" w:rsidRPr="009B7091" w:rsidRDefault="009115D8" w:rsidP="00894000">
      <w:pPr>
        <w:pStyle w:val="ab"/>
        <w:numPr>
          <w:ilvl w:val="0"/>
          <w:numId w:val="89"/>
        </w:numPr>
        <w:ind w:left="1134"/>
      </w:pPr>
      <w:proofErr w:type="gramStart"/>
      <w:r w:rsidRPr="009B7091">
        <w:t>Творческие игры (в том числе строительные</w:t>
      </w:r>
      <w:proofErr w:type="gramEnd"/>
    </w:p>
    <w:p w:rsidR="00AC48EB" w:rsidRPr="009B7091" w:rsidRDefault="00AC48EB" w:rsidP="00894000">
      <w:pPr>
        <w:pStyle w:val="ab"/>
        <w:numPr>
          <w:ilvl w:val="0"/>
          <w:numId w:val="88"/>
        </w:numPr>
        <w:ind w:left="709"/>
      </w:pPr>
      <w:r w:rsidRPr="009B7091">
        <w:t xml:space="preserve">Труд в природе </w:t>
      </w:r>
    </w:p>
    <w:p w:rsidR="009115D8" w:rsidRPr="009B7091" w:rsidRDefault="009115D8" w:rsidP="00894000">
      <w:pPr>
        <w:pStyle w:val="ab"/>
        <w:numPr>
          <w:ilvl w:val="0"/>
          <w:numId w:val="90"/>
        </w:numPr>
        <w:ind w:left="1134"/>
      </w:pPr>
      <w:r w:rsidRPr="009B7091">
        <w:t>Индивидуальные поручения</w:t>
      </w:r>
    </w:p>
    <w:p w:rsidR="009115D8" w:rsidRPr="009B7091" w:rsidRDefault="009115D8" w:rsidP="00894000">
      <w:pPr>
        <w:pStyle w:val="ab"/>
        <w:numPr>
          <w:ilvl w:val="0"/>
          <w:numId w:val="90"/>
        </w:numPr>
        <w:ind w:left="1134"/>
      </w:pPr>
      <w:r w:rsidRPr="009B7091">
        <w:t>Коллективный труд</w:t>
      </w:r>
    </w:p>
    <w:p w:rsidR="00AC48EB" w:rsidRPr="009B7091" w:rsidRDefault="00AC48EB" w:rsidP="00894000">
      <w:pPr>
        <w:pStyle w:val="ab"/>
        <w:numPr>
          <w:ilvl w:val="0"/>
          <w:numId w:val="88"/>
        </w:numPr>
        <w:ind w:left="709"/>
      </w:pPr>
      <w:r w:rsidRPr="009B7091">
        <w:t>Элементарные опыты</w:t>
      </w:r>
    </w:p>
    <w:p w:rsidR="00AC48EB" w:rsidRPr="009B7091" w:rsidRDefault="00AC48EB" w:rsidP="00894000">
      <w:pPr>
        <w:pStyle w:val="ab"/>
        <w:numPr>
          <w:ilvl w:val="0"/>
          <w:numId w:val="85"/>
        </w:numPr>
        <w:rPr>
          <w:b/>
        </w:rPr>
      </w:pPr>
      <w:r w:rsidRPr="009B7091">
        <w:rPr>
          <w:b/>
        </w:rPr>
        <w:t>Словесные</w:t>
      </w:r>
    </w:p>
    <w:p w:rsidR="009115D8" w:rsidRPr="009B7091" w:rsidRDefault="009115D8" w:rsidP="00894000">
      <w:pPr>
        <w:pStyle w:val="ab"/>
        <w:numPr>
          <w:ilvl w:val="0"/>
          <w:numId w:val="91"/>
        </w:numPr>
      </w:pPr>
      <w:r w:rsidRPr="009B7091">
        <w:t xml:space="preserve">Рассказ </w:t>
      </w:r>
    </w:p>
    <w:p w:rsidR="009115D8" w:rsidRPr="009B7091" w:rsidRDefault="009115D8" w:rsidP="00894000">
      <w:pPr>
        <w:pStyle w:val="ab"/>
        <w:numPr>
          <w:ilvl w:val="0"/>
          <w:numId w:val="91"/>
        </w:numPr>
      </w:pPr>
      <w:r w:rsidRPr="009B7091">
        <w:t>Беседа</w:t>
      </w:r>
    </w:p>
    <w:p w:rsidR="00AC48EB" w:rsidRPr="009B7091" w:rsidRDefault="009115D8" w:rsidP="00894000">
      <w:pPr>
        <w:pStyle w:val="ab"/>
        <w:numPr>
          <w:ilvl w:val="0"/>
          <w:numId w:val="91"/>
        </w:numPr>
      </w:pPr>
      <w:r w:rsidRPr="009B7091">
        <w:t>Чтение</w:t>
      </w:r>
    </w:p>
    <w:p w:rsidR="00CB17CB" w:rsidRPr="009B7091" w:rsidRDefault="00CB17CB" w:rsidP="00CB17CB">
      <w:pPr>
        <w:pStyle w:val="2"/>
        <w:jc w:val="center"/>
      </w:pPr>
      <w:bookmarkStart w:id="86" w:name="_Toc464465220"/>
      <w:r w:rsidRPr="009B7091">
        <w:t xml:space="preserve">Модель планирования </w:t>
      </w:r>
      <w:proofErr w:type="spellStart"/>
      <w:r w:rsidRPr="009B7091">
        <w:t>воспитательно</w:t>
      </w:r>
      <w:proofErr w:type="spellEnd"/>
      <w:r w:rsidRPr="009B7091">
        <w:t>-образовательного процесса по познавательно-исследовательской деятельности</w:t>
      </w:r>
      <w:bookmarkEnd w:id="86"/>
    </w:p>
    <w:tbl>
      <w:tblPr>
        <w:tblStyle w:val="a3"/>
        <w:tblW w:w="0" w:type="auto"/>
        <w:tblLook w:val="04A0" w:firstRow="1" w:lastRow="0" w:firstColumn="1" w:lastColumn="0" w:noHBand="0" w:noVBand="1"/>
      </w:tblPr>
      <w:tblGrid>
        <w:gridCol w:w="7534"/>
        <w:gridCol w:w="7535"/>
      </w:tblGrid>
      <w:tr w:rsidR="00CB17CB" w:rsidRPr="009B7091" w:rsidTr="00CB17CB">
        <w:tc>
          <w:tcPr>
            <w:tcW w:w="7534" w:type="dxa"/>
          </w:tcPr>
          <w:p w:rsidR="00CB17CB" w:rsidRPr="009B7091" w:rsidRDefault="00CB17CB" w:rsidP="00CB17CB">
            <w:pPr>
              <w:jc w:val="center"/>
              <w:rPr>
                <w:b/>
                <w:sz w:val="24"/>
              </w:rPr>
            </w:pPr>
            <w:r w:rsidRPr="009B7091">
              <w:rPr>
                <w:b/>
                <w:sz w:val="24"/>
              </w:rPr>
              <w:t>Первая половина дня</w:t>
            </w:r>
          </w:p>
        </w:tc>
        <w:tc>
          <w:tcPr>
            <w:tcW w:w="7535" w:type="dxa"/>
          </w:tcPr>
          <w:p w:rsidR="00CB17CB" w:rsidRPr="009B7091" w:rsidRDefault="00CB17CB" w:rsidP="00CB17CB">
            <w:pPr>
              <w:jc w:val="center"/>
              <w:rPr>
                <w:b/>
                <w:sz w:val="24"/>
              </w:rPr>
            </w:pPr>
            <w:r w:rsidRPr="009B7091">
              <w:rPr>
                <w:b/>
                <w:sz w:val="24"/>
              </w:rPr>
              <w:t>Вторая половина дня</w:t>
            </w:r>
          </w:p>
        </w:tc>
      </w:tr>
      <w:tr w:rsidR="00CB17CB" w:rsidRPr="009B7091" w:rsidTr="00CB17CB">
        <w:tc>
          <w:tcPr>
            <w:tcW w:w="7534" w:type="dxa"/>
          </w:tcPr>
          <w:p w:rsidR="00CB17CB" w:rsidRPr="009B7091" w:rsidRDefault="00CB17CB" w:rsidP="00894000">
            <w:pPr>
              <w:pStyle w:val="ab"/>
              <w:numPr>
                <w:ilvl w:val="0"/>
                <w:numId w:val="92"/>
              </w:numPr>
              <w:ind w:left="426"/>
              <w:rPr>
                <w:sz w:val="24"/>
              </w:rPr>
            </w:pPr>
            <w:r w:rsidRPr="009B7091">
              <w:rPr>
                <w:sz w:val="24"/>
              </w:rPr>
              <w:t>Утренняя встреча с детьми</w:t>
            </w:r>
          </w:p>
          <w:p w:rsidR="00CB17CB" w:rsidRPr="009B7091" w:rsidRDefault="00CB17CB" w:rsidP="00894000">
            <w:pPr>
              <w:pStyle w:val="ab"/>
              <w:numPr>
                <w:ilvl w:val="0"/>
                <w:numId w:val="92"/>
              </w:numPr>
              <w:ind w:left="426"/>
              <w:rPr>
                <w:sz w:val="24"/>
              </w:rPr>
            </w:pPr>
            <w:r w:rsidRPr="009B7091">
              <w:rPr>
                <w:sz w:val="24"/>
              </w:rPr>
              <w:t>Ситуативный разговор, беседы на экологическую тематику</w:t>
            </w:r>
          </w:p>
          <w:p w:rsidR="00CB17CB" w:rsidRPr="009B7091" w:rsidRDefault="00CB17CB" w:rsidP="00894000">
            <w:pPr>
              <w:pStyle w:val="ab"/>
              <w:numPr>
                <w:ilvl w:val="0"/>
                <w:numId w:val="92"/>
              </w:numPr>
              <w:ind w:left="426"/>
              <w:rPr>
                <w:sz w:val="24"/>
              </w:rPr>
            </w:pPr>
            <w:r w:rsidRPr="009B7091">
              <w:rPr>
                <w:sz w:val="24"/>
              </w:rPr>
              <w:t>Наблюдение и труд в уголке природы</w:t>
            </w:r>
          </w:p>
          <w:p w:rsidR="00CB17CB" w:rsidRPr="009B7091" w:rsidRDefault="00CB17CB" w:rsidP="00894000">
            <w:pPr>
              <w:pStyle w:val="ab"/>
              <w:numPr>
                <w:ilvl w:val="0"/>
                <w:numId w:val="92"/>
              </w:numPr>
              <w:ind w:left="426"/>
              <w:rPr>
                <w:sz w:val="24"/>
              </w:rPr>
            </w:pPr>
            <w:r w:rsidRPr="009B7091">
              <w:rPr>
                <w:sz w:val="24"/>
              </w:rPr>
              <w:t>Экологические игры на развитие интеллектуальных качеств</w:t>
            </w:r>
          </w:p>
          <w:p w:rsidR="00CB17CB" w:rsidRPr="009B7091" w:rsidRDefault="00CB17CB" w:rsidP="00894000">
            <w:pPr>
              <w:pStyle w:val="ab"/>
              <w:numPr>
                <w:ilvl w:val="0"/>
                <w:numId w:val="92"/>
              </w:numPr>
              <w:ind w:left="426"/>
              <w:rPr>
                <w:sz w:val="24"/>
              </w:rPr>
            </w:pPr>
            <w:r w:rsidRPr="009B7091">
              <w:rPr>
                <w:sz w:val="24"/>
              </w:rPr>
              <w:t>Наблюдения в природе, подвижные игры. Экологическая тропа, метеостанция, труд</w:t>
            </w:r>
          </w:p>
        </w:tc>
        <w:tc>
          <w:tcPr>
            <w:tcW w:w="7535" w:type="dxa"/>
          </w:tcPr>
          <w:p w:rsidR="00CB17CB" w:rsidRPr="009B7091" w:rsidRDefault="00CB17CB" w:rsidP="00894000">
            <w:pPr>
              <w:pStyle w:val="ab"/>
              <w:numPr>
                <w:ilvl w:val="0"/>
                <w:numId w:val="93"/>
              </w:numPr>
              <w:ind w:left="404"/>
              <w:rPr>
                <w:sz w:val="24"/>
              </w:rPr>
            </w:pPr>
            <w:r w:rsidRPr="009B7091">
              <w:rPr>
                <w:sz w:val="24"/>
              </w:rPr>
              <w:t>Взбадривающая гимнастика</w:t>
            </w:r>
          </w:p>
          <w:p w:rsidR="00CB17CB" w:rsidRPr="009B7091" w:rsidRDefault="00CB17CB" w:rsidP="00894000">
            <w:pPr>
              <w:pStyle w:val="ab"/>
              <w:numPr>
                <w:ilvl w:val="0"/>
                <w:numId w:val="93"/>
              </w:numPr>
              <w:ind w:left="404"/>
              <w:rPr>
                <w:sz w:val="24"/>
              </w:rPr>
            </w:pPr>
            <w:r w:rsidRPr="009B7091">
              <w:rPr>
                <w:sz w:val="24"/>
              </w:rPr>
              <w:t>Познавательно-исследовательская деятельность (опыты, эксперименты)</w:t>
            </w:r>
          </w:p>
          <w:p w:rsidR="00CB17CB" w:rsidRPr="009B7091" w:rsidRDefault="00CB17CB" w:rsidP="00894000">
            <w:pPr>
              <w:pStyle w:val="ab"/>
              <w:numPr>
                <w:ilvl w:val="0"/>
                <w:numId w:val="93"/>
              </w:numPr>
              <w:ind w:left="404"/>
              <w:rPr>
                <w:sz w:val="24"/>
              </w:rPr>
            </w:pPr>
            <w:r w:rsidRPr="009B7091">
              <w:rPr>
                <w:sz w:val="24"/>
              </w:rPr>
              <w:t>Чтение художественной литературы</w:t>
            </w:r>
            <w:proofErr w:type="gramStart"/>
            <w:r w:rsidRPr="009B7091">
              <w:rPr>
                <w:sz w:val="24"/>
              </w:rPr>
              <w:t xml:space="preserve"> ,</w:t>
            </w:r>
            <w:proofErr w:type="gramEnd"/>
            <w:r w:rsidRPr="009B7091">
              <w:rPr>
                <w:sz w:val="24"/>
              </w:rPr>
              <w:t xml:space="preserve"> рубрика «А знаете ли вы, что…)</w:t>
            </w:r>
          </w:p>
          <w:p w:rsidR="00CB17CB" w:rsidRPr="009B7091" w:rsidRDefault="00CB17CB" w:rsidP="00894000">
            <w:pPr>
              <w:pStyle w:val="ab"/>
              <w:numPr>
                <w:ilvl w:val="0"/>
                <w:numId w:val="93"/>
              </w:numPr>
              <w:ind w:left="404"/>
              <w:rPr>
                <w:sz w:val="24"/>
              </w:rPr>
            </w:pPr>
            <w:r w:rsidRPr="009B7091">
              <w:rPr>
                <w:sz w:val="24"/>
              </w:rPr>
              <w:t>Самостоятельная исследовательская деятельность детей</w:t>
            </w:r>
          </w:p>
          <w:p w:rsidR="00CB17CB" w:rsidRPr="009B7091" w:rsidRDefault="00CB17CB" w:rsidP="00894000">
            <w:pPr>
              <w:pStyle w:val="ab"/>
              <w:numPr>
                <w:ilvl w:val="0"/>
                <w:numId w:val="93"/>
              </w:numPr>
              <w:ind w:left="404"/>
              <w:rPr>
                <w:sz w:val="24"/>
              </w:rPr>
            </w:pPr>
            <w:r w:rsidRPr="009B7091">
              <w:rPr>
                <w:sz w:val="24"/>
              </w:rPr>
              <w:t>Вечерняя прогулка</w:t>
            </w:r>
          </w:p>
        </w:tc>
      </w:tr>
    </w:tbl>
    <w:p w:rsidR="00CB17CB" w:rsidRPr="009B7091" w:rsidRDefault="00CB17CB" w:rsidP="00AC48EB"/>
    <w:p w:rsidR="00CB17CB" w:rsidRPr="009B7091" w:rsidRDefault="00CB17CB" w:rsidP="00CB17CB">
      <w:pPr>
        <w:rPr>
          <w:b/>
        </w:rPr>
      </w:pPr>
      <w:r w:rsidRPr="009B7091">
        <w:rPr>
          <w:b/>
        </w:rPr>
        <w:lastRenderedPageBreak/>
        <w:t>Классификация экспериментов</w:t>
      </w:r>
    </w:p>
    <w:p w:rsidR="00CB17CB" w:rsidRPr="009B7091" w:rsidRDefault="00CB17CB" w:rsidP="00894000">
      <w:pPr>
        <w:pStyle w:val="ab"/>
        <w:numPr>
          <w:ilvl w:val="0"/>
          <w:numId w:val="94"/>
        </w:numPr>
      </w:pPr>
      <w:r w:rsidRPr="009B7091">
        <w:t>По месту проведения</w:t>
      </w:r>
    </w:p>
    <w:p w:rsidR="00CB17CB" w:rsidRPr="009B7091" w:rsidRDefault="00CB17CB" w:rsidP="00894000">
      <w:pPr>
        <w:pStyle w:val="ab"/>
        <w:numPr>
          <w:ilvl w:val="0"/>
          <w:numId w:val="94"/>
        </w:numPr>
      </w:pPr>
      <w:r w:rsidRPr="009B7091">
        <w:t>По характеру объектов, используемых в эксперименте: опыты с растениями, объектами неживой природы</w:t>
      </w:r>
    </w:p>
    <w:p w:rsidR="00CB17CB" w:rsidRPr="009B7091" w:rsidRDefault="00CB17CB" w:rsidP="00894000">
      <w:pPr>
        <w:pStyle w:val="ab"/>
        <w:numPr>
          <w:ilvl w:val="0"/>
          <w:numId w:val="94"/>
        </w:numPr>
      </w:pPr>
      <w:r w:rsidRPr="009B7091">
        <w:t>По способу применения: демонстрационные, фронтальные</w:t>
      </w:r>
    </w:p>
    <w:p w:rsidR="00CB17CB" w:rsidRPr="009B7091" w:rsidRDefault="00CB17CB" w:rsidP="00894000">
      <w:pPr>
        <w:pStyle w:val="ab"/>
        <w:numPr>
          <w:ilvl w:val="0"/>
          <w:numId w:val="94"/>
        </w:numPr>
      </w:pPr>
      <w:r w:rsidRPr="009B7091">
        <w:t>По характеру познавательной деятельности детей</w:t>
      </w:r>
    </w:p>
    <w:p w:rsidR="00CB17CB" w:rsidRPr="009B7091" w:rsidRDefault="00CB17CB" w:rsidP="00894000">
      <w:pPr>
        <w:pStyle w:val="ab"/>
        <w:numPr>
          <w:ilvl w:val="0"/>
          <w:numId w:val="94"/>
        </w:numPr>
      </w:pPr>
      <w:r w:rsidRPr="009B7091">
        <w:t>По характеру мыслительных операций</w:t>
      </w:r>
    </w:p>
    <w:p w:rsidR="00CB17CB" w:rsidRPr="009B7091" w:rsidRDefault="00CB17CB" w:rsidP="00894000">
      <w:pPr>
        <w:pStyle w:val="ab"/>
        <w:numPr>
          <w:ilvl w:val="0"/>
          <w:numId w:val="94"/>
        </w:numPr>
      </w:pPr>
      <w:r w:rsidRPr="009B7091">
        <w:t>По месту в цикле</w:t>
      </w:r>
    </w:p>
    <w:p w:rsidR="00CB17CB" w:rsidRPr="009B7091" w:rsidRDefault="00CB17CB" w:rsidP="00894000">
      <w:pPr>
        <w:pStyle w:val="ab"/>
        <w:numPr>
          <w:ilvl w:val="0"/>
          <w:numId w:val="94"/>
        </w:numPr>
      </w:pPr>
      <w:r w:rsidRPr="009B7091">
        <w:t>По качеству наблюдений за одним и тем же объектом</w:t>
      </w:r>
    </w:p>
    <w:p w:rsidR="00CB17CB" w:rsidRPr="009B7091" w:rsidRDefault="00CB17CB" w:rsidP="00894000">
      <w:pPr>
        <w:pStyle w:val="ab"/>
        <w:numPr>
          <w:ilvl w:val="0"/>
          <w:numId w:val="94"/>
        </w:numPr>
      </w:pPr>
      <w:r w:rsidRPr="009B7091">
        <w:t>По продолжительности</w:t>
      </w:r>
    </w:p>
    <w:p w:rsidR="00CB17CB" w:rsidRPr="009B7091" w:rsidRDefault="00CB17CB" w:rsidP="00894000">
      <w:pPr>
        <w:pStyle w:val="ab"/>
        <w:numPr>
          <w:ilvl w:val="0"/>
          <w:numId w:val="94"/>
        </w:numPr>
      </w:pPr>
      <w:r w:rsidRPr="009B7091">
        <w:t>По характеру включения в педагогический процесс</w:t>
      </w:r>
    </w:p>
    <w:p w:rsidR="00CB17CB" w:rsidRPr="009B7091" w:rsidRDefault="00CB17CB" w:rsidP="00894000">
      <w:pPr>
        <w:pStyle w:val="ab"/>
        <w:numPr>
          <w:ilvl w:val="0"/>
          <w:numId w:val="94"/>
        </w:numPr>
      </w:pPr>
      <w:r w:rsidRPr="009B7091">
        <w:t>По причине их проведения</w:t>
      </w:r>
    </w:p>
    <w:p w:rsidR="003361F4" w:rsidRPr="009B7091" w:rsidRDefault="00CB17CB" w:rsidP="00894000">
      <w:pPr>
        <w:pStyle w:val="ab"/>
        <w:numPr>
          <w:ilvl w:val="0"/>
          <w:numId w:val="94"/>
        </w:numPr>
        <w:rPr>
          <w:b/>
          <w:szCs w:val="28"/>
        </w:rPr>
      </w:pPr>
      <w:r w:rsidRPr="009B7091">
        <w:t>По количеству детей</w:t>
      </w:r>
      <w:r w:rsidR="003361F4" w:rsidRPr="009B7091">
        <w:rPr>
          <w:b/>
          <w:szCs w:val="28"/>
        </w:rPr>
        <w:br w:type="page"/>
      </w:r>
    </w:p>
    <w:p w:rsidR="00D9637C" w:rsidRPr="009B7091" w:rsidRDefault="00CB17CB" w:rsidP="00CB17CB">
      <w:pPr>
        <w:pStyle w:val="2"/>
      </w:pPr>
      <w:bookmarkStart w:id="87" w:name="_Toc464465221"/>
      <w:r w:rsidRPr="009B7091">
        <w:lastRenderedPageBreak/>
        <w:t xml:space="preserve">2.2.3. </w:t>
      </w:r>
      <w:r w:rsidR="00D9637C" w:rsidRPr="009B7091">
        <w:t>Речевое развити</w:t>
      </w:r>
      <w:r w:rsidR="001125BB" w:rsidRPr="009B7091">
        <w:t>е</w:t>
      </w:r>
      <w:bookmarkEnd w:id="87"/>
    </w:p>
    <w:p w:rsidR="00D9637C" w:rsidRPr="009B7091" w:rsidRDefault="00D9637C" w:rsidP="00987CAD">
      <w:pPr>
        <w:shd w:val="clear" w:color="auto" w:fill="FFFFFF"/>
        <w:ind w:firstLine="288"/>
        <w:rPr>
          <w:rFonts w:cs="Times New Roman"/>
          <w:szCs w:val="28"/>
        </w:rPr>
      </w:pPr>
      <w:r w:rsidRPr="009B7091">
        <w:rPr>
          <w:rFonts w:cs="Times New Roman"/>
          <w:b/>
          <w:szCs w:val="28"/>
        </w:rPr>
        <w:t>Речевое развитие</w:t>
      </w:r>
      <w:r w:rsidRPr="009B7091">
        <w:rPr>
          <w:rFonts w:cs="Times New Roman"/>
          <w:szCs w:val="28"/>
        </w:rPr>
        <w:t xml:space="preserve"> включает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 xml:space="preserve">владение речью как средством общения и культуры;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 xml:space="preserve">обогащение активного словаря;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 xml:space="preserve">развитие связной, грамматически правильной диалогической и монологической речи;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 xml:space="preserve">развитие речевого творчества;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 xml:space="preserve">развитие звуковой и интонационной культуры речи, фонематического слуха;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 xml:space="preserve">знакомство с книжной культурой, детской литературой, понимание на слух текстов различных жанров детской литературы; </w:t>
      </w:r>
    </w:p>
    <w:p w:rsidR="00D9637C" w:rsidRPr="009B7091" w:rsidRDefault="00D9637C" w:rsidP="00987CAD">
      <w:pPr>
        <w:numPr>
          <w:ilvl w:val="0"/>
          <w:numId w:val="4"/>
        </w:numPr>
        <w:shd w:val="clear" w:color="auto" w:fill="FFFFFF"/>
        <w:rPr>
          <w:rFonts w:cs="Times New Roman"/>
          <w:szCs w:val="28"/>
        </w:rPr>
      </w:pPr>
      <w:r w:rsidRPr="009B7091">
        <w:rPr>
          <w:rFonts w:cs="Times New Roman"/>
          <w:szCs w:val="28"/>
        </w:rPr>
        <w:t>формирование звуковой аналитико-синтетической активности как предпосылки обучения грамоте.</w:t>
      </w:r>
    </w:p>
    <w:p w:rsidR="00D9637C" w:rsidRPr="009B7091" w:rsidRDefault="00D9637C" w:rsidP="00987CAD">
      <w:pPr>
        <w:pStyle w:val="2"/>
        <w:jc w:val="center"/>
      </w:pPr>
      <w:bookmarkStart w:id="88" w:name="_Toc458717641"/>
      <w:bookmarkStart w:id="89" w:name="_Toc458717971"/>
      <w:bookmarkStart w:id="90" w:name="_Toc464465222"/>
      <w:r w:rsidRPr="009B7091">
        <w:t>Задачи образовательной деятельности образовательной области</w:t>
      </w:r>
      <w:r w:rsidR="00987CAD" w:rsidRPr="009B7091">
        <w:t xml:space="preserve"> </w:t>
      </w:r>
      <w:r w:rsidRPr="009B7091">
        <w:t xml:space="preserve"> «Речевое развитие»</w:t>
      </w:r>
      <w:bookmarkEnd w:id="88"/>
      <w:bookmarkEnd w:id="89"/>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11089"/>
      </w:tblGrid>
      <w:tr w:rsidR="00D9637C" w:rsidRPr="009B7091" w:rsidTr="0003741E">
        <w:trPr>
          <w:trHeight w:val="44"/>
        </w:trPr>
        <w:tc>
          <w:tcPr>
            <w:tcW w:w="3665" w:type="dxa"/>
          </w:tcPr>
          <w:p w:rsidR="00D9637C" w:rsidRPr="009B7091" w:rsidRDefault="00D9637C" w:rsidP="00987CAD">
            <w:pPr>
              <w:spacing w:before="240" w:after="240" w:line="240" w:lineRule="auto"/>
              <w:jc w:val="center"/>
              <w:rPr>
                <w:rFonts w:cs="Times New Roman"/>
                <w:b/>
                <w:i/>
                <w:sz w:val="24"/>
                <w:szCs w:val="24"/>
              </w:rPr>
            </w:pPr>
            <w:r w:rsidRPr="009B7091">
              <w:rPr>
                <w:rFonts w:cs="Times New Roman"/>
                <w:b/>
                <w:i/>
                <w:sz w:val="24"/>
                <w:szCs w:val="24"/>
              </w:rPr>
              <w:t>Возраст, группа</w:t>
            </w:r>
          </w:p>
        </w:tc>
        <w:tc>
          <w:tcPr>
            <w:tcW w:w="11089" w:type="dxa"/>
          </w:tcPr>
          <w:p w:rsidR="00D9637C" w:rsidRPr="009B7091" w:rsidRDefault="00D9637C" w:rsidP="00987CAD">
            <w:pPr>
              <w:spacing w:before="240" w:after="240" w:line="240" w:lineRule="auto"/>
              <w:jc w:val="center"/>
              <w:rPr>
                <w:rFonts w:cs="Times New Roman"/>
                <w:b/>
                <w:i/>
                <w:sz w:val="24"/>
                <w:szCs w:val="24"/>
              </w:rPr>
            </w:pPr>
            <w:r w:rsidRPr="009B7091">
              <w:rPr>
                <w:rFonts w:cs="Times New Roman"/>
                <w:b/>
                <w:i/>
                <w:sz w:val="24"/>
                <w:szCs w:val="24"/>
              </w:rPr>
              <w:t>Задачи образовательной деятельности</w:t>
            </w:r>
          </w:p>
        </w:tc>
      </w:tr>
      <w:tr w:rsidR="0003741E" w:rsidRPr="009B7091" w:rsidTr="0003741E">
        <w:trPr>
          <w:trHeight w:val="44"/>
        </w:trPr>
        <w:tc>
          <w:tcPr>
            <w:tcW w:w="3665" w:type="dxa"/>
          </w:tcPr>
          <w:p w:rsidR="0003741E" w:rsidRPr="009B7091" w:rsidRDefault="0003741E" w:rsidP="0010203A">
            <w:pPr>
              <w:spacing w:line="240" w:lineRule="auto"/>
              <w:rPr>
                <w:rFonts w:cs="Times New Roman"/>
                <w:b/>
                <w:i/>
                <w:sz w:val="24"/>
                <w:szCs w:val="24"/>
              </w:rPr>
            </w:pPr>
            <w:r w:rsidRPr="009B7091">
              <w:rPr>
                <w:rFonts w:cs="Times New Roman"/>
                <w:b/>
                <w:i/>
                <w:sz w:val="24"/>
                <w:szCs w:val="24"/>
              </w:rPr>
              <w:t>Ранний возраст</w:t>
            </w:r>
          </w:p>
          <w:p w:rsidR="0003741E" w:rsidRPr="009B7091" w:rsidRDefault="0003741E" w:rsidP="0010203A">
            <w:pPr>
              <w:spacing w:line="240" w:lineRule="auto"/>
              <w:rPr>
                <w:rFonts w:cs="Times New Roman"/>
                <w:b/>
                <w:i/>
                <w:sz w:val="24"/>
                <w:szCs w:val="24"/>
              </w:rPr>
            </w:pPr>
            <w:r w:rsidRPr="009B7091">
              <w:rPr>
                <w:rFonts w:cs="Times New Roman"/>
                <w:b/>
                <w:i/>
                <w:sz w:val="24"/>
                <w:szCs w:val="24"/>
              </w:rPr>
              <w:t>Второй год жизни</w:t>
            </w:r>
          </w:p>
        </w:tc>
        <w:tc>
          <w:tcPr>
            <w:tcW w:w="11089" w:type="dxa"/>
          </w:tcPr>
          <w:p w:rsidR="0003741E" w:rsidRPr="009B7091" w:rsidRDefault="0003741E" w:rsidP="0003741E">
            <w:pPr>
              <w:spacing w:line="240" w:lineRule="auto"/>
              <w:rPr>
                <w:rFonts w:cs="Times New Roman"/>
                <w:sz w:val="24"/>
                <w:szCs w:val="24"/>
              </w:rPr>
            </w:pPr>
            <w:r w:rsidRPr="009B7091">
              <w:rPr>
                <w:rFonts w:cs="Times New Roman"/>
                <w:sz w:val="24"/>
                <w:szCs w:val="24"/>
              </w:rPr>
              <w:t xml:space="preserve">Развитие умений понимать речь взрослого: </w:t>
            </w:r>
          </w:p>
          <w:p w:rsidR="0003741E" w:rsidRPr="009B7091" w:rsidRDefault="0003741E" w:rsidP="00894000">
            <w:pPr>
              <w:pStyle w:val="ab"/>
              <w:numPr>
                <w:ilvl w:val="0"/>
                <w:numId w:val="43"/>
              </w:numPr>
              <w:spacing w:line="240" w:lineRule="auto"/>
              <w:rPr>
                <w:sz w:val="24"/>
                <w:szCs w:val="24"/>
              </w:rPr>
            </w:pPr>
            <w:r w:rsidRPr="009B7091">
              <w:rPr>
                <w:sz w:val="24"/>
                <w:szCs w:val="24"/>
              </w:rPr>
              <w:t xml:space="preserve">учить пониманию функций предметов и действий с ними; соотносить действия со словом, выполнять несложные просьбы; </w:t>
            </w:r>
          </w:p>
          <w:p w:rsidR="0003741E" w:rsidRPr="009B7091" w:rsidRDefault="0003741E" w:rsidP="00894000">
            <w:pPr>
              <w:pStyle w:val="ab"/>
              <w:numPr>
                <w:ilvl w:val="0"/>
                <w:numId w:val="43"/>
              </w:numPr>
              <w:spacing w:line="240" w:lineRule="auto"/>
              <w:rPr>
                <w:sz w:val="24"/>
                <w:szCs w:val="24"/>
              </w:rPr>
            </w:pPr>
            <w:r w:rsidRPr="009B7091">
              <w:rPr>
                <w:sz w:val="24"/>
                <w:szCs w:val="24"/>
              </w:rPr>
              <w:t xml:space="preserve">побуждать отыскивать предметы, игрушки, задавая вопросы «Где?», «Куда?»; </w:t>
            </w:r>
          </w:p>
          <w:p w:rsidR="0003741E" w:rsidRPr="009B7091" w:rsidRDefault="0003741E" w:rsidP="00894000">
            <w:pPr>
              <w:pStyle w:val="ab"/>
              <w:numPr>
                <w:ilvl w:val="0"/>
                <w:numId w:val="43"/>
              </w:numPr>
              <w:spacing w:line="240" w:lineRule="auto"/>
              <w:rPr>
                <w:sz w:val="24"/>
                <w:szCs w:val="24"/>
              </w:rPr>
            </w:pPr>
            <w:r w:rsidRPr="009B7091">
              <w:rPr>
                <w:sz w:val="24"/>
                <w:szCs w:val="24"/>
              </w:rPr>
              <w:t xml:space="preserve">учить наблюдать за разыгрыванием небольших игровых действий со знакомыми игрушками, сопровождаемых словом; </w:t>
            </w:r>
          </w:p>
          <w:p w:rsidR="0003741E" w:rsidRPr="009B7091" w:rsidRDefault="0003741E" w:rsidP="00894000">
            <w:pPr>
              <w:pStyle w:val="ab"/>
              <w:numPr>
                <w:ilvl w:val="0"/>
                <w:numId w:val="43"/>
              </w:numPr>
              <w:spacing w:line="240" w:lineRule="auto"/>
              <w:rPr>
                <w:sz w:val="24"/>
                <w:szCs w:val="24"/>
              </w:rPr>
            </w:pPr>
            <w:r w:rsidRPr="009B7091">
              <w:rPr>
                <w:sz w:val="24"/>
                <w:szCs w:val="24"/>
              </w:rPr>
              <w:t xml:space="preserve">понимать, что одно и то же действие можно совершать с разными игрушками, с одной и той же игрушкой — разные действия. </w:t>
            </w:r>
          </w:p>
          <w:p w:rsidR="0003741E" w:rsidRPr="009B7091" w:rsidRDefault="0003741E" w:rsidP="0003741E">
            <w:pPr>
              <w:spacing w:line="240" w:lineRule="auto"/>
              <w:rPr>
                <w:rFonts w:cs="Times New Roman"/>
                <w:sz w:val="24"/>
                <w:szCs w:val="24"/>
              </w:rPr>
            </w:pPr>
            <w:r w:rsidRPr="009B7091">
              <w:rPr>
                <w:rFonts w:cs="Times New Roman"/>
                <w:sz w:val="24"/>
                <w:szCs w:val="24"/>
              </w:rPr>
              <w:t xml:space="preserve">Развитие активной речи: </w:t>
            </w:r>
          </w:p>
          <w:p w:rsidR="0003741E" w:rsidRPr="009B7091" w:rsidRDefault="0003741E" w:rsidP="00894000">
            <w:pPr>
              <w:pStyle w:val="ab"/>
              <w:numPr>
                <w:ilvl w:val="0"/>
                <w:numId w:val="44"/>
              </w:numPr>
              <w:spacing w:line="240" w:lineRule="auto"/>
              <w:rPr>
                <w:sz w:val="24"/>
                <w:szCs w:val="24"/>
              </w:rPr>
            </w:pPr>
            <w:r w:rsidRPr="009B7091">
              <w:rPr>
                <w:sz w:val="24"/>
                <w:szCs w:val="24"/>
              </w:rPr>
              <w:t xml:space="preserve">побуждать ребенка включаться в диалог с помощью доступных средств (вокализаций, движений, </w:t>
            </w:r>
            <w:r w:rsidRPr="009B7091">
              <w:rPr>
                <w:sz w:val="24"/>
                <w:szCs w:val="24"/>
              </w:rPr>
              <w:lastRenderedPageBreak/>
              <w:t xml:space="preserve">мимики, жестов, слов); </w:t>
            </w:r>
          </w:p>
          <w:p w:rsidR="0003741E" w:rsidRPr="009B7091" w:rsidRDefault="0003741E" w:rsidP="00894000">
            <w:pPr>
              <w:pStyle w:val="ab"/>
              <w:numPr>
                <w:ilvl w:val="0"/>
                <w:numId w:val="44"/>
              </w:numPr>
              <w:spacing w:line="240" w:lineRule="auto"/>
              <w:rPr>
                <w:sz w:val="24"/>
                <w:szCs w:val="24"/>
              </w:rPr>
            </w:pPr>
            <w:r w:rsidRPr="009B7091">
              <w:rPr>
                <w:sz w:val="24"/>
                <w:szCs w:val="24"/>
              </w:rPr>
              <w:t xml:space="preserve">учить отвечать на вопросы («Кто?», «Что?», «Что делает?»); </w:t>
            </w:r>
          </w:p>
          <w:p w:rsidR="0003741E" w:rsidRPr="009B7091" w:rsidRDefault="0003741E" w:rsidP="00894000">
            <w:pPr>
              <w:pStyle w:val="ab"/>
              <w:numPr>
                <w:ilvl w:val="0"/>
                <w:numId w:val="44"/>
              </w:numPr>
              <w:spacing w:line="240" w:lineRule="auto"/>
              <w:rPr>
                <w:sz w:val="24"/>
                <w:szCs w:val="24"/>
              </w:rPr>
            </w:pPr>
            <w:r w:rsidRPr="009B7091">
              <w:rPr>
                <w:sz w:val="24"/>
                <w:szCs w:val="24"/>
              </w:rPr>
              <w:t xml:space="preserve">побуждать выполнять несложные поручения (дай, принеси, покажи, возьми); </w:t>
            </w:r>
          </w:p>
          <w:p w:rsidR="0003741E" w:rsidRPr="009B7091" w:rsidRDefault="0003741E" w:rsidP="00894000">
            <w:pPr>
              <w:pStyle w:val="ab"/>
              <w:numPr>
                <w:ilvl w:val="0"/>
                <w:numId w:val="44"/>
              </w:numPr>
              <w:spacing w:line="240" w:lineRule="auto"/>
              <w:rPr>
                <w:sz w:val="24"/>
                <w:szCs w:val="24"/>
              </w:rPr>
            </w:pPr>
            <w:r w:rsidRPr="009B7091">
              <w:rPr>
                <w:sz w:val="24"/>
                <w:szCs w:val="24"/>
              </w:rPr>
              <w:t xml:space="preserve">стимулировать подражание речи за взрослым человеком; </w:t>
            </w:r>
          </w:p>
          <w:p w:rsidR="0003741E" w:rsidRPr="009B7091" w:rsidRDefault="0003741E" w:rsidP="00894000">
            <w:pPr>
              <w:pStyle w:val="ab"/>
              <w:numPr>
                <w:ilvl w:val="0"/>
                <w:numId w:val="44"/>
              </w:numPr>
              <w:spacing w:line="240" w:lineRule="auto"/>
              <w:rPr>
                <w:b/>
                <w:i/>
                <w:sz w:val="24"/>
                <w:szCs w:val="24"/>
              </w:rPr>
            </w:pPr>
            <w:r w:rsidRPr="009B7091">
              <w:rPr>
                <w:sz w:val="24"/>
                <w:szCs w:val="24"/>
              </w:rPr>
              <w:t xml:space="preserve">активизировать речевые реакции путем разыгрывания простых сюжетов со знакомыми предметами, показа картин, отражающих понятные детям ситуации. </w:t>
            </w:r>
          </w:p>
        </w:tc>
      </w:tr>
      <w:tr w:rsidR="00D9637C" w:rsidRPr="009B7091" w:rsidTr="0003741E">
        <w:trPr>
          <w:trHeight w:val="1520"/>
        </w:trPr>
        <w:tc>
          <w:tcPr>
            <w:tcW w:w="3665" w:type="dxa"/>
          </w:tcPr>
          <w:p w:rsidR="00D9637C" w:rsidRPr="009B7091" w:rsidRDefault="00D9637C" w:rsidP="0010203A">
            <w:pPr>
              <w:spacing w:line="240" w:lineRule="auto"/>
              <w:rPr>
                <w:rFonts w:cs="Times New Roman"/>
                <w:sz w:val="24"/>
                <w:szCs w:val="24"/>
              </w:rPr>
            </w:pPr>
            <w:r w:rsidRPr="009B7091">
              <w:rPr>
                <w:rFonts w:cs="Times New Roman"/>
                <w:b/>
                <w:i/>
                <w:sz w:val="24"/>
                <w:szCs w:val="24"/>
              </w:rPr>
              <w:lastRenderedPageBreak/>
              <w:t xml:space="preserve">Третий год жизни. </w:t>
            </w:r>
          </w:p>
        </w:tc>
        <w:tc>
          <w:tcPr>
            <w:tcW w:w="11089" w:type="dxa"/>
          </w:tcPr>
          <w:p w:rsidR="00D9637C" w:rsidRPr="009B7091" w:rsidRDefault="00D9637C" w:rsidP="0010203A">
            <w:pPr>
              <w:spacing w:line="240" w:lineRule="auto"/>
              <w:rPr>
                <w:rFonts w:cs="Times New Roman"/>
                <w:sz w:val="24"/>
                <w:szCs w:val="24"/>
              </w:rPr>
            </w:pPr>
            <w:r w:rsidRPr="009B7091">
              <w:rPr>
                <w:rFonts w:cs="Times New Roman"/>
                <w:sz w:val="24"/>
                <w:szCs w:val="24"/>
              </w:rPr>
              <w:t xml:space="preserve">Воспитывать у детей интерес к общению </w:t>
            </w:r>
            <w:proofErr w:type="gramStart"/>
            <w:r w:rsidRPr="009B7091">
              <w:rPr>
                <w:rFonts w:cs="Times New Roman"/>
                <w:sz w:val="24"/>
                <w:szCs w:val="24"/>
              </w:rPr>
              <w:t>со</w:t>
            </w:r>
            <w:proofErr w:type="gramEnd"/>
            <w:r w:rsidRPr="009B7091">
              <w:rPr>
                <w:rFonts w:cs="Times New Roman"/>
                <w:sz w:val="24"/>
                <w:szCs w:val="24"/>
              </w:rPr>
              <w:t xml:space="preserve"> взрослыми и сверстниками;</w:t>
            </w:r>
          </w:p>
          <w:p w:rsidR="00D9637C" w:rsidRPr="009B7091" w:rsidRDefault="00D9637C" w:rsidP="0010203A">
            <w:pPr>
              <w:spacing w:line="240" w:lineRule="auto"/>
              <w:rPr>
                <w:rFonts w:cs="Times New Roman"/>
                <w:sz w:val="24"/>
                <w:szCs w:val="24"/>
              </w:rPr>
            </w:pPr>
            <w:r w:rsidRPr="009B7091">
              <w:rPr>
                <w:rFonts w:cs="Times New Roman"/>
                <w:sz w:val="24"/>
                <w:szCs w:val="24"/>
              </w:rPr>
              <w:t>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желание детей активно включаться в</w:t>
            </w:r>
            <w:r w:rsidR="00987CAD" w:rsidRPr="009B7091">
              <w:rPr>
                <w:rFonts w:cs="Times New Roman"/>
                <w:sz w:val="24"/>
                <w:szCs w:val="24"/>
              </w:rPr>
              <w:t xml:space="preserve"> </w:t>
            </w:r>
            <w:r w:rsidRPr="009B7091">
              <w:rPr>
                <w:rFonts w:cs="Times New Roman"/>
                <w:sz w:val="24"/>
                <w:szCs w:val="24"/>
              </w:rPr>
              <w:t>речево</w:t>
            </w:r>
            <w:r w:rsidR="00987CAD" w:rsidRPr="009B7091">
              <w:rPr>
                <w:rFonts w:cs="Times New Roman"/>
                <w:sz w:val="24"/>
                <w:szCs w:val="24"/>
              </w:rPr>
              <w:t>е</w:t>
            </w:r>
            <w:r w:rsidRPr="009B7091">
              <w:rPr>
                <w:rFonts w:cs="Times New Roman"/>
                <w:sz w:val="24"/>
                <w:szCs w:val="24"/>
              </w:rPr>
              <w:t xml:space="preserve"> взаимодействие, направленное на развитие умения понимать обращенную речь с опорой и без опоры на наглядность.</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w:t>
            </w:r>
            <w:proofErr w:type="gramStart"/>
            <w:r w:rsidRPr="009B7091">
              <w:rPr>
                <w:rFonts w:cs="Times New Roman"/>
                <w:sz w:val="24"/>
                <w:szCs w:val="24"/>
              </w:rPr>
              <w:t>ств пр</w:t>
            </w:r>
            <w:proofErr w:type="gramEnd"/>
            <w:r w:rsidRPr="009B7091">
              <w:rPr>
                <w:rFonts w:cs="Times New Roman"/>
                <w:sz w:val="24"/>
                <w:szCs w:val="24"/>
              </w:rPr>
              <w:t>едмета (цвет, форма, размер, характер поверхности).</w:t>
            </w:r>
          </w:p>
        </w:tc>
      </w:tr>
      <w:tr w:rsidR="00D9637C" w:rsidRPr="009B7091" w:rsidTr="0003741E">
        <w:trPr>
          <w:trHeight w:val="1167"/>
        </w:trPr>
        <w:tc>
          <w:tcPr>
            <w:tcW w:w="3665" w:type="dxa"/>
          </w:tcPr>
          <w:p w:rsidR="00D9637C" w:rsidRPr="009B7091" w:rsidRDefault="00D9637C" w:rsidP="0010203A">
            <w:pPr>
              <w:spacing w:line="240" w:lineRule="auto"/>
              <w:rPr>
                <w:rFonts w:cs="Times New Roman"/>
                <w:b/>
                <w:i/>
                <w:sz w:val="24"/>
                <w:szCs w:val="24"/>
              </w:rPr>
            </w:pPr>
            <w:r w:rsidRPr="009B7091">
              <w:rPr>
                <w:rFonts w:cs="Times New Roman"/>
                <w:b/>
                <w:i/>
                <w:sz w:val="24"/>
                <w:szCs w:val="24"/>
              </w:rPr>
              <w:t xml:space="preserve">Четвертый год жизни. </w:t>
            </w:r>
          </w:p>
          <w:p w:rsidR="00D9637C" w:rsidRPr="009B7091" w:rsidRDefault="00D9637C" w:rsidP="0010203A">
            <w:pPr>
              <w:spacing w:line="240" w:lineRule="auto"/>
              <w:rPr>
                <w:rFonts w:cs="Times New Roman"/>
                <w:sz w:val="24"/>
                <w:szCs w:val="24"/>
              </w:rPr>
            </w:pPr>
          </w:p>
        </w:tc>
        <w:tc>
          <w:tcPr>
            <w:tcW w:w="11089" w:type="dxa"/>
          </w:tcPr>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умение использовать дружелюбный, спокойный тон, речевые формы вежливого общения </w:t>
            </w:r>
            <w:proofErr w:type="gramStart"/>
            <w:r w:rsidRPr="009B7091">
              <w:rPr>
                <w:rFonts w:cs="Times New Roman"/>
                <w:sz w:val="24"/>
                <w:szCs w:val="24"/>
              </w:rPr>
              <w:t>со</w:t>
            </w:r>
            <w:proofErr w:type="gramEnd"/>
            <w:r w:rsidRPr="009B7091">
              <w:rPr>
                <w:rFonts w:cs="Times New Roman"/>
                <w:sz w:val="24"/>
                <w:szCs w:val="24"/>
              </w:rPr>
              <w:t xml:space="preserve"> взрослыми и сверстниками: здороваться, прощаться, благодарить, выражать просьбу, знакомиться.</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понимать обращенную речь с опорой и без опоры на наглядность.</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умение отвечать на вопросы, используя форму </w:t>
            </w:r>
            <w:proofErr w:type="spellStart"/>
            <w:r w:rsidRPr="009B7091">
              <w:rPr>
                <w:rFonts w:cs="Times New Roman"/>
                <w:sz w:val="24"/>
                <w:szCs w:val="24"/>
              </w:rPr>
              <w:t>простогопредложения</w:t>
            </w:r>
            <w:proofErr w:type="spellEnd"/>
            <w:r w:rsidRPr="009B7091">
              <w:rPr>
                <w:rFonts w:cs="Times New Roman"/>
                <w:sz w:val="24"/>
                <w:szCs w:val="24"/>
              </w:rPr>
              <w:t xml:space="preserve"> или высказывания из 2-3 простых фраз.</w:t>
            </w:r>
          </w:p>
          <w:p w:rsidR="00D9637C" w:rsidRPr="009B7091" w:rsidRDefault="00D9637C" w:rsidP="0010203A">
            <w:pPr>
              <w:spacing w:line="240" w:lineRule="auto"/>
              <w:rPr>
                <w:rFonts w:cs="Times New Roman"/>
                <w:sz w:val="24"/>
                <w:szCs w:val="24"/>
              </w:rPr>
            </w:pPr>
            <w:r w:rsidRPr="009B7091">
              <w:rPr>
                <w:rFonts w:cs="Times New Roman"/>
                <w:sz w:val="24"/>
                <w:szCs w:val="24"/>
              </w:rPr>
              <w:t>Использовать в речи правильное сочетание прилагательных и существительных в роде, падеже.</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воспроизводить ритм стихотворения, правильно пользоваться речевым дыханием.</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слышать в речи взрослого специально интонируемый звук.</w:t>
            </w:r>
          </w:p>
        </w:tc>
      </w:tr>
      <w:tr w:rsidR="00D9637C" w:rsidRPr="009B7091" w:rsidTr="0003741E">
        <w:trPr>
          <w:trHeight w:val="840"/>
        </w:trPr>
        <w:tc>
          <w:tcPr>
            <w:tcW w:w="3665" w:type="dxa"/>
          </w:tcPr>
          <w:p w:rsidR="00D9637C" w:rsidRPr="009B7091" w:rsidRDefault="00D9637C" w:rsidP="0010203A">
            <w:pPr>
              <w:spacing w:line="240" w:lineRule="auto"/>
              <w:rPr>
                <w:rFonts w:cs="Times New Roman"/>
                <w:sz w:val="24"/>
                <w:szCs w:val="24"/>
              </w:rPr>
            </w:pPr>
            <w:r w:rsidRPr="009B7091">
              <w:rPr>
                <w:rFonts w:cs="Times New Roman"/>
                <w:b/>
                <w:i/>
                <w:sz w:val="24"/>
                <w:szCs w:val="24"/>
              </w:rPr>
              <w:t xml:space="preserve">Пятый год жизни. </w:t>
            </w:r>
          </w:p>
        </w:tc>
        <w:tc>
          <w:tcPr>
            <w:tcW w:w="11089" w:type="dxa"/>
          </w:tcPr>
          <w:p w:rsidR="00D9637C" w:rsidRPr="009B7091" w:rsidRDefault="00D9637C" w:rsidP="0010203A">
            <w:pPr>
              <w:spacing w:line="240" w:lineRule="auto"/>
              <w:rPr>
                <w:rFonts w:cs="Times New Roman"/>
                <w:sz w:val="24"/>
                <w:szCs w:val="24"/>
              </w:rPr>
            </w:pPr>
            <w:r w:rsidRPr="009B7091">
              <w:rPr>
                <w:rFonts w:cs="Times New Roman"/>
                <w:sz w:val="24"/>
                <w:szCs w:val="24"/>
              </w:rPr>
              <w:t xml:space="preserve">Поддерживать инициативность и самостоятельность ребенка в речевом общении </w:t>
            </w:r>
            <w:proofErr w:type="gramStart"/>
            <w:r w:rsidRPr="009B7091">
              <w:rPr>
                <w:rFonts w:cs="Times New Roman"/>
                <w:sz w:val="24"/>
                <w:szCs w:val="24"/>
              </w:rPr>
              <w:t>со</w:t>
            </w:r>
            <w:proofErr w:type="gramEnd"/>
            <w:r w:rsidRPr="009B7091">
              <w:rPr>
                <w:rFonts w:cs="Times New Roman"/>
                <w:sz w:val="24"/>
                <w:szCs w:val="24"/>
              </w:rPr>
              <w:t xml:space="preserve"> взрослыми и сверстниками, использование в практике общения описательных монологов и элементов объяснительной речи. </w:t>
            </w:r>
            <w:r w:rsidR="00CB17CB" w:rsidRPr="009B7091">
              <w:rPr>
                <w:rFonts w:cs="Times New Roman"/>
                <w:sz w:val="24"/>
                <w:szCs w:val="24"/>
              </w:rPr>
              <w:t xml:space="preserve"> </w:t>
            </w:r>
            <w:r w:rsidRPr="009B7091">
              <w:rPr>
                <w:rFonts w:cs="Times New Roman"/>
                <w:sz w:val="24"/>
                <w:szCs w:val="24"/>
              </w:rPr>
              <w:t xml:space="preserve">Развивать умение использовать вариативные формы приветствия, прощания, благодарности, обращения с просьбой. </w:t>
            </w:r>
          </w:p>
          <w:p w:rsidR="00D9637C" w:rsidRPr="009B7091" w:rsidRDefault="00D9637C" w:rsidP="0010203A">
            <w:pPr>
              <w:spacing w:line="240" w:lineRule="auto"/>
              <w:rPr>
                <w:rFonts w:cs="Times New Roman"/>
                <w:sz w:val="24"/>
                <w:szCs w:val="24"/>
              </w:rPr>
            </w:pPr>
            <w:r w:rsidRPr="009B7091">
              <w:rPr>
                <w:rFonts w:cs="Times New Roman"/>
                <w:sz w:val="24"/>
                <w:szCs w:val="24"/>
              </w:rPr>
              <w:t>Поддерживать стремление задавать и правильно формулировать вопросы, при ответах на вопросы использовать элементы объяснительной речи.</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умение пересказывать сказки, составлять описательные рассказы о предметах и объектах, по </w:t>
            </w:r>
            <w:r w:rsidRPr="009B7091">
              <w:rPr>
                <w:rFonts w:cs="Times New Roman"/>
                <w:sz w:val="24"/>
                <w:szCs w:val="24"/>
              </w:rPr>
              <w:lastRenderedPageBreak/>
              <w:t>картинкам.</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словарь посредством ознакомления детей со свойствами и качествами объектов, предметов и материалов и выполнения обследовательских действий.</w:t>
            </w:r>
          </w:p>
          <w:p w:rsidR="00D9637C" w:rsidRPr="009B7091" w:rsidRDefault="00D9637C" w:rsidP="0010203A">
            <w:pPr>
              <w:spacing w:line="240" w:lineRule="auto"/>
              <w:rPr>
                <w:rFonts w:cs="Times New Roman"/>
                <w:sz w:val="24"/>
                <w:szCs w:val="24"/>
              </w:rPr>
            </w:pPr>
            <w:r w:rsidRPr="009B7091">
              <w:rPr>
                <w:rFonts w:cs="Times New Roman"/>
                <w:sz w:val="24"/>
                <w:szCs w:val="24"/>
              </w:rPr>
              <w:t xml:space="preserve">Развивать умение чистого произношения звуков родного языка, правильного </w:t>
            </w:r>
            <w:proofErr w:type="spellStart"/>
            <w:r w:rsidRPr="009B7091">
              <w:rPr>
                <w:rFonts w:cs="Times New Roman"/>
                <w:sz w:val="24"/>
                <w:szCs w:val="24"/>
              </w:rPr>
              <w:t>словопроизношения</w:t>
            </w:r>
            <w:proofErr w:type="spellEnd"/>
            <w:r w:rsidRPr="009B7091">
              <w:rPr>
                <w:rFonts w:cs="Times New Roman"/>
                <w:sz w:val="24"/>
                <w:szCs w:val="24"/>
              </w:rPr>
              <w:t>.</w:t>
            </w:r>
          </w:p>
          <w:p w:rsidR="00D9637C" w:rsidRPr="009B7091" w:rsidRDefault="00D9637C" w:rsidP="0010203A">
            <w:pPr>
              <w:spacing w:line="240" w:lineRule="auto"/>
              <w:rPr>
                <w:rFonts w:cs="Times New Roman"/>
                <w:sz w:val="24"/>
                <w:szCs w:val="24"/>
              </w:rPr>
            </w:pPr>
            <w:r w:rsidRPr="009B7091">
              <w:rPr>
                <w:rFonts w:cs="Times New Roman"/>
                <w:sz w:val="24"/>
                <w:szCs w:val="24"/>
              </w:rPr>
              <w:t>Воспитывать желание использовать средства интонационной</w:t>
            </w:r>
            <w:r w:rsidR="006C4B56" w:rsidRPr="009B7091">
              <w:rPr>
                <w:rFonts w:cs="Times New Roman"/>
                <w:sz w:val="24"/>
                <w:szCs w:val="24"/>
              </w:rPr>
              <w:t xml:space="preserve"> </w:t>
            </w:r>
            <w:r w:rsidRPr="009B7091">
              <w:rPr>
                <w:rFonts w:cs="Times New Roman"/>
                <w:sz w:val="24"/>
                <w:szCs w:val="24"/>
              </w:rPr>
              <w:t>выразительности в процессе общения со сверстниками и взрослыми при пересказе литературных</w:t>
            </w:r>
            <w:r w:rsidR="006C4B56" w:rsidRPr="009B7091">
              <w:rPr>
                <w:rFonts w:cs="Times New Roman"/>
                <w:sz w:val="24"/>
                <w:szCs w:val="24"/>
              </w:rPr>
              <w:t xml:space="preserve"> </w:t>
            </w:r>
            <w:r w:rsidRPr="009B7091">
              <w:rPr>
                <w:rFonts w:cs="Times New Roman"/>
                <w:sz w:val="24"/>
                <w:szCs w:val="24"/>
              </w:rPr>
              <w:t>текстов.</w:t>
            </w:r>
          </w:p>
          <w:p w:rsidR="00D9637C" w:rsidRPr="009B7091" w:rsidRDefault="00D9637C" w:rsidP="0010203A">
            <w:pPr>
              <w:spacing w:line="240" w:lineRule="auto"/>
              <w:rPr>
                <w:rFonts w:cs="Times New Roman"/>
                <w:sz w:val="24"/>
                <w:szCs w:val="24"/>
              </w:rPr>
            </w:pPr>
            <w:r w:rsidRPr="009B7091">
              <w:rPr>
                <w:rFonts w:cs="Times New Roman"/>
                <w:sz w:val="24"/>
                <w:szCs w:val="24"/>
              </w:rPr>
              <w:t>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w:t>
            </w:r>
          </w:p>
        </w:tc>
      </w:tr>
      <w:tr w:rsidR="00D9637C" w:rsidRPr="009B7091" w:rsidTr="0003741E">
        <w:trPr>
          <w:trHeight w:val="44"/>
        </w:trPr>
        <w:tc>
          <w:tcPr>
            <w:tcW w:w="3665" w:type="dxa"/>
          </w:tcPr>
          <w:p w:rsidR="00D9637C" w:rsidRPr="009B7091" w:rsidRDefault="00D9637C" w:rsidP="0010203A">
            <w:pPr>
              <w:spacing w:line="240" w:lineRule="auto"/>
              <w:rPr>
                <w:rFonts w:cs="Times New Roman"/>
                <w:sz w:val="24"/>
                <w:szCs w:val="24"/>
              </w:rPr>
            </w:pPr>
            <w:r w:rsidRPr="009B7091">
              <w:rPr>
                <w:rFonts w:cs="Times New Roman"/>
                <w:b/>
                <w:i/>
                <w:sz w:val="24"/>
                <w:szCs w:val="24"/>
              </w:rPr>
              <w:lastRenderedPageBreak/>
              <w:t xml:space="preserve">Шестой год жизни. </w:t>
            </w:r>
          </w:p>
        </w:tc>
        <w:tc>
          <w:tcPr>
            <w:tcW w:w="11089" w:type="dxa"/>
          </w:tcPr>
          <w:p w:rsidR="00D9637C" w:rsidRPr="009B7091" w:rsidRDefault="00D9637C" w:rsidP="0010203A">
            <w:pPr>
              <w:spacing w:line="240" w:lineRule="auto"/>
              <w:rPr>
                <w:rFonts w:cs="Times New Roman"/>
                <w:sz w:val="24"/>
                <w:szCs w:val="24"/>
              </w:rPr>
            </w:pPr>
            <w:r w:rsidRPr="009B7091">
              <w:rPr>
                <w:rFonts w:cs="Times New Roman"/>
                <w:sz w:val="24"/>
                <w:szCs w:val="24"/>
              </w:rPr>
              <w:t>Развивать монологические формы речи, стимулировать речевое творчество детей.</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представления детей о правилах речевого этикета и способствовать осознанному желанию и умению детей следовать им в</w:t>
            </w:r>
            <w:r w:rsidR="006C4B56" w:rsidRPr="009B7091">
              <w:rPr>
                <w:rFonts w:cs="Times New Roman"/>
                <w:sz w:val="24"/>
                <w:szCs w:val="24"/>
              </w:rPr>
              <w:t xml:space="preserve"> </w:t>
            </w:r>
            <w:r w:rsidRPr="009B7091">
              <w:rPr>
                <w:rFonts w:cs="Times New Roman"/>
                <w:sz w:val="24"/>
                <w:szCs w:val="24"/>
              </w:rPr>
              <w:t>процессе общения.</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соблюдать этику общения в условиях коллективного взаимодействия.</w:t>
            </w:r>
          </w:p>
          <w:p w:rsidR="00D9637C" w:rsidRPr="009B7091" w:rsidRDefault="00D9637C" w:rsidP="0010203A">
            <w:pPr>
              <w:spacing w:line="240" w:lineRule="auto"/>
              <w:rPr>
                <w:rFonts w:cs="Times New Roman"/>
                <w:sz w:val="24"/>
                <w:szCs w:val="24"/>
              </w:rPr>
            </w:pPr>
            <w:r w:rsidRPr="009B7091">
              <w:rPr>
                <w:rFonts w:cs="Times New Roman"/>
                <w:sz w:val="24"/>
                <w:szCs w:val="24"/>
              </w:rPr>
              <w:t>Обогащать словарь детей за счет расширения представлений о явлениях социальной жизни, взаимоотношениях и характерах людей.</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умение замечать и доброжелательно исправлять ошибки в речи сверстников.</w:t>
            </w:r>
          </w:p>
          <w:p w:rsidR="00D9637C" w:rsidRPr="009B7091" w:rsidRDefault="00D9637C" w:rsidP="0010203A">
            <w:pPr>
              <w:spacing w:line="240" w:lineRule="auto"/>
              <w:rPr>
                <w:rFonts w:cs="Times New Roman"/>
                <w:sz w:val="24"/>
                <w:szCs w:val="24"/>
              </w:rPr>
            </w:pPr>
            <w:r w:rsidRPr="009B7091">
              <w:rPr>
                <w:rFonts w:cs="Times New Roman"/>
                <w:sz w:val="24"/>
                <w:szCs w:val="24"/>
              </w:rPr>
              <w:t>Воспитывать интерес к письменным формам речи.</w:t>
            </w:r>
          </w:p>
          <w:p w:rsidR="00D9637C" w:rsidRPr="009B7091" w:rsidRDefault="00D9637C" w:rsidP="0010203A">
            <w:pPr>
              <w:spacing w:line="240" w:lineRule="auto"/>
              <w:rPr>
                <w:rFonts w:cs="Times New Roman"/>
                <w:sz w:val="24"/>
                <w:szCs w:val="24"/>
              </w:rPr>
            </w:pPr>
            <w:r w:rsidRPr="009B7091">
              <w:rPr>
                <w:rFonts w:cs="Times New Roman"/>
                <w:sz w:val="24"/>
                <w:szCs w:val="24"/>
              </w:rPr>
              <w:t>Поддерживать интерес к рассказыванию по собственной инициативе.</w:t>
            </w:r>
          </w:p>
          <w:p w:rsidR="00D9637C" w:rsidRPr="009B7091" w:rsidRDefault="00D9637C" w:rsidP="0010203A">
            <w:pPr>
              <w:spacing w:line="240" w:lineRule="auto"/>
              <w:rPr>
                <w:rFonts w:cs="Times New Roman"/>
                <w:sz w:val="24"/>
                <w:szCs w:val="24"/>
              </w:rPr>
            </w:pPr>
            <w:r w:rsidRPr="009B7091">
              <w:rPr>
                <w:rFonts w:cs="Times New Roman"/>
                <w:sz w:val="24"/>
                <w:szCs w:val="24"/>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D9637C" w:rsidRPr="009B7091" w:rsidRDefault="00D9637C" w:rsidP="00987CAD">
            <w:pPr>
              <w:spacing w:line="240" w:lineRule="auto"/>
              <w:rPr>
                <w:rFonts w:cs="Times New Roman"/>
                <w:sz w:val="24"/>
                <w:szCs w:val="24"/>
              </w:rPr>
            </w:pPr>
            <w:r w:rsidRPr="009B7091">
              <w:rPr>
                <w:rFonts w:cs="Times New Roman"/>
                <w:sz w:val="24"/>
                <w:szCs w:val="24"/>
              </w:rPr>
              <w:t>Способствовать развитию понимания литературного текста в единстве его содержания и формы, смыслового и эмоционального подтекста</w:t>
            </w:r>
            <w:r w:rsidR="00987CAD" w:rsidRPr="009B7091">
              <w:rPr>
                <w:rFonts w:cs="Times New Roman"/>
                <w:sz w:val="24"/>
                <w:szCs w:val="24"/>
              </w:rPr>
              <w:t>.</w:t>
            </w:r>
          </w:p>
        </w:tc>
      </w:tr>
      <w:tr w:rsidR="00D9637C" w:rsidRPr="009B7091" w:rsidTr="0003741E">
        <w:trPr>
          <w:trHeight w:val="44"/>
        </w:trPr>
        <w:tc>
          <w:tcPr>
            <w:tcW w:w="3665" w:type="dxa"/>
          </w:tcPr>
          <w:p w:rsidR="00D9637C" w:rsidRPr="009B7091" w:rsidRDefault="00D9637C" w:rsidP="0010203A">
            <w:pPr>
              <w:spacing w:line="240" w:lineRule="auto"/>
              <w:rPr>
                <w:rFonts w:cs="Times New Roman"/>
                <w:sz w:val="24"/>
                <w:szCs w:val="24"/>
              </w:rPr>
            </w:pPr>
            <w:r w:rsidRPr="009B7091">
              <w:rPr>
                <w:rFonts w:cs="Times New Roman"/>
                <w:b/>
                <w:i/>
                <w:sz w:val="24"/>
                <w:szCs w:val="24"/>
              </w:rPr>
              <w:t xml:space="preserve">Седьмой год жизни. </w:t>
            </w:r>
          </w:p>
        </w:tc>
        <w:tc>
          <w:tcPr>
            <w:tcW w:w="11089" w:type="dxa"/>
          </w:tcPr>
          <w:p w:rsidR="00D9637C" w:rsidRPr="009B7091" w:rsidRDefault="00D9637C" w:rsidP="0010203A">
            <w:pPr>
              <w:spacing w:line="240" w:lineRule="auto"/>
              <w:rPr>
                <w:rFonts w:cs="Times New Roman"/>
                <w:sz w:val="22"/>
                <w:szCs w:val="24"/>
              </w:rPr>
            </w:pPr>
            <w:r w:rsidRPr="009B7091">
              <w:rPr>
                <w:rFonts w:cs="Times New Roman"/>
                <w:sz w:val="22"/>
                <w:szCs w:val="24"/>
              </w:rPr>
              <w:t xml:space="preserve">Поддерживать проявление субъектной позиции ребенка в речевом общении </w:t>
            </w:r>
            <w:proofErr w:type="gramStart"/>
            <w:r w:rsidRPr="009B7091">
              <w:rPr>
                <w:rFonts w:cs="Times New Roman"/>
                <w:sz w:val="22"/>
                <w:szCs w:val="24"/>
              </w:rPr>
              <w:t>со</w:t>
            </w:r>
            <w:proofErr w:type="gramEnd"/>
            <w:r w:rsidRPr="009B7091">
              <w:rPr>
                <w:rFonts w:cs="Times New Roman"/>
                <w:sz w:val="22"/>
                <w:szCs w:val="24"/>
              </w:rPr>
              <w:t xml:space="preserve"> взрослыми и сверстниками.</w:t>
            </w:r>
          </w:p>
          <w:p w:rsidR="00D9637C" w:rsidRPr="009B7091" w:rsidRDefault="00D9637C" w:rsidP="0010203A">
            <w:pPr>
              <w:spacing w:line="240" w:lineRule="auto"/>
              <w:rPr>
                <w:rFonts w:cs="Times New Roman"/>
                <w:sz w:val="22"/>
                <w:szCs w:val="24"/>
              </w:rPr>
            </w:pPr>
            <w:r w:rsidRPr="009B7091">
              <w:rPr>
                <w:rFonts w:cs="Times New Roman"/>
                <w:sz w:val="22"/>
                <w:szCs w:val="24"/>
              </w:rPr>
              <w:t>Развивать умение осознанного выбора этикетной формы в зависимости от ситуации общения, возраста собеседника, цели взаимодействия.</w:t>
            </w:r>
          </w:p>
          <w:p w:rsidR="00D9637C" w:rsidRPr="009B7091" w:rsidRDefault="00D9637C" w:rsidP="0010203A">
            <w:pPr>
              <w:spacing w:line="240" w:lineRule="auto"/>
              <w:rPr>
                <w:rFonts w:cs="Times New Roman"/>
                <w:sz w:val="22"/>
                <w:szCs w:val="24"/>
              </w:rPr>
            </w:pPr>
            <w:r w:rsidRPr="009B7091">
              <w:rPr>
                <w:rFonts w:cs="Times New Roman"/>
                <w:sz w:val="22"/>
                <w:szCs w:val="24"/>
              </w:rPr>
              <w:t>Поддерживать использование в речи средств языковой выразительности: антонимов, синонимов, многозначных слов, метафор, образных сравнений, олицетворений.</w:t>
            </w:r>
          </w:p>
          <w:p w:rsidR="00D9637C" w:rsidRPr="009B7091" w:rsidRDefault="00D9637C" w:rsidP="0010203A">
            <w:pPr>
              <w:spacing w:line="240" w:lineRule="auto"/>
              <w:rPr>
                <w:rFonts w:cs="Times New Roman"/>
                <w:sz w:val="22"/>
                <w:szCs w:val="24"/>
              </w:rPr>
            </w:pPr>
            <w:r w:rsidRPr="009B7091">
              <w:rPr>
                <w:rFonts w:cs="Times New Roman"/>
                <w:sz w:val="22"/>
                <w:szCs w:val="24"/>
              </w:rPr>
              <w:t>Развивать речевое творчество, учитывая индивидуальные способности и возможности детей.</w:t>
            </w:r>
          </w:p>
          <w:p w:rsidR="00D9637C" w:rsidRPr="009B7091" w:rsidRDefault="00D9637C" w:rsidP="0010203A">
            <w:pPr>
              <w:spacing w:line="240" w:lineRule="auto"/>
              <w:rPr>
                <w:rFonts w:cs="Times New Roman"/>
                <w:sz w:val="22"/>
                <w:szCs w:val="24"/>
              </w:rPr>
            </w:pPr>
            <w:r w:rsidRPr="009B7091">
              <w:rPr>
                <w:rFonts w:cs="Times New Roman"/>
                <w:sz w:val="22"/>
                <w:szCs w:val="24"/>
              </w:rPr>
              <w:t>Воспитывать интерес к языку и осознанное отношение детей к языковым явлениям.</w:t>
            </w:r>
          </w:p>
          <w:p w:rsidR="00D9637C" w:rsidRPr="009B7091" w:rsidRDefault="00D9637C" w:rsidP="0010203A">
            <w:pPr>
              <w:spacing w:line="240" w:lineRule="auto"/>
              <w:rPr>
                <w:rFonts w:cs="Times New Roman"/>
                <w:sz w:val="22"/>
                <w:szCs w:val="24"/>
              </w:rPr>
            </w:pPr>
            <w:r w:rsidRPr="009B7091">
              <w:rPr>
                <w:rFonts w:cs="Times New Roman"/>
                <w:sz w:val="22"/>
                <w:szCs w:val="24"/>
              </w:rPr>
              <w:t>Развивать умения письменной речи: читать отдельные слова и словосочетания, писать печатные буквы.</w:t>
            </w:r>
          </w:p>
          <w:p w:rsidR="00D9637C" w:rsidRPr="009B7091" w:rsidRDefault="00D9637C" w:rsidP="0010203A">
            <w:pPr>
              <w:spacing w:line="240" w:lineRule="auto"/>
              <w:rPr>
                <w:rFonts w:cs="Times New Roman"/>
                <w:sz w:val="22"/>
                <w:szCs w:val="24"/>
              </w:rPr>
            </w:pPr>
            <w:r w:rsidRPr="009B7091">
              <w:rPr>
                <w:rFonts w:cs="Times New Roman"/>
                <w:sz w:val="22"/>
                <w:szCs w:val="24"/>
              </w:rPr>
              <w:t>Развивать умения анализировать содержание и форму произведения, развивать литературную речь.</w:t>
            </w:r>
          </w:p>
          <w:p w:rsidR="00D9637C" w:rsidRPr="009B7091" w:rsidRDefault="00D9637C" w:rsidP="0010203A">
            <w:pPr>
              <w:spacing w:line="240" w:lineRule="auto"/>
              <w:rPr>
                <w:rFonts w:cs="Times New Roman"/>
                <w:sz w:val="24"/>
                <w:szCs w:val="24"/>
              </w:rPr>
            </w:pPr>
            <w:r w:rsidRPr="009B7091">
              <w:rPr>
                <w:rFonts w:cs="Times New Roman"/>
                <w:sz w:val="22"/>
                <w:szCs w:val="24"/>
              </w:rPr>
              <w:t>Обогащать представления об особенностях литературы: о родах (фольклор и авторская литература), видах (проза и поэзия) и многообразии жанров.</w:t>
            </w:r>
          </w:p>
        </w:tc>
      </w:tr>
    </w:tbl>
    <w:p w:rsidR="00526190" w:rsidRPr="009B7091" w:rsidRDefault="00526190" w:rsidP="00526190">
      <w:pPr>
        <w:pStyle w:val="2"/>
      </w:pPr>
      <w:bookmarkStart w:id="91" w:name="_Toc464465223"/>
      <w:bookmarkStart w:id="92" w:name="_Toc458717642"/>
      <w:bookmarkStart w:id="93" w:name="_Toc458717972"/>
      <w:r w:rsidRPr="009B7091">
        <w:lastRenderedPageBreak/>
        <w:t>Задачи части, формируемой участниками образовательных отношений:</w:t>
      </w:r>
      <w:bookmarkEnd w:id="91"/>
      <w:r w:rsidRPr="009B7091">
        <w:t xml:space="preserve"> </w:t>
      </w:r>
    </w:p>
    <w:p w:rsidR="00526190" w:rsidRPr="009B7091" w:rsidRDefault="00526190" w:rsidP="00894000">
      <w:pPr>
        <w:pStyle w:val="ab"/>
        <w:numPr>
          <w:ilvl w:val="0"/>
          <w:numId w:val="95"/>
        </w:numPr>
      </w:pPr>
      <w:r w:rsidRPr="009B7091">
        <w:t>создание условий для развития эффективного мышления, осуществления содержательной коммуникации, развития навыков работы с информацией, снижение факторов тревожности ребенка.</w:t>
      </w:r>
    </w:p>
    <w:p w:rsidR="00CB17CB" w:rsidRPr="009B7091" w:rsidRDefault="00526190" w:rsidP="00894000">
      <w:pPr>
        <w:pStyle w:val="ab"/>
        <w:numPr>
          <w:ilvl w:val="0"/>
          <w:numId w:val="95"/>
        </w:numPr>
      </w:pPr>
      <w:r w:rsidRPr="009B7091">
        <w:t>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w:t>
      </w:r>
    </w:p>
    <w:p w:rsidR="00CB17CB" w:rsidRPr="009B7091" w:rsidRDefault="00CB17CB" w:rsidP="00CB17CB"/>
    <w:p w:rsidR="00CB17CB" w:rsidRPr="009B7091" w:rsidRDefault="00526190" w:rsidP="00526190">
      <w:pPr>
        <w:ind w:firstLine="709"/>
      </w:pPr>
      <w:r w:rsidRPr="009B7091">
        <w:t>Эти задачи решаются на каждом возрастном этапе, однако от возраста к возрасту идет постепенное усложнение каждой задачи меняются методы средства обучения. Удельные вес той или иной задачи тоже меняется при переходе от группы к группе. Нужно представлять основные линии преемственности задач по развитию речи, которые решаются в предыдущей и в последующей возрастной группе, и комплексный характер каждой задачи.</w:t>
      </w:r>
    </w:p>
    <w:p w:rsidR="00526190" w:rsidRPr="009B7091" w:rsidRDefault="00526190" w:rsidP="00526190">
      <w:pPr>
        <w:pStyle w:val="2"/>
      </w:pPr>
      <w:bookmarkStart w:id="94" w:name="_Toc464465224"/>
      <w:r w:rsidRPr="009B7091">
        <w:t>Принципы развития речи:</w:t>
      </w:r>
      <w:bookmarkEnd w:id="94"/>
    </w:p>
    <w:p w:rsidR="00526190" w:rsidRPr="009B7091" w:rsidRDefault="00526190" w:rsidP="00894000">
      <w:pPr>
        <w:pStyle w:val="ab"/>
        <w:numPr>
          <w:ilvl w:val="0"/>
          <w:numId w:val="96"/>
        </w:numPr>
      </w:pPr>
      <w:r w:rsidRPr="009B7091">
        <w:t>Принцип взаимосвязи сенсорного, умственного и речевого развития.</w:t>
      </w:r>
    </w:p>
    <w:p w:rsidR="00526190" w:rsidRPr="009B7091" w:rsidRDefault="00526190" w:rsidP="00894000">
      <w:pPr>
        <w:pStyle w:val="ab"/>
        <w:numPr>
          <w:ilvl w:val="0"/>
          <w:numId w:val="96"/>
        </w:numPr>
      </w:pPr>
      <w:r w:rsidRPr="009B7091">
        <w:t>Принцип коммуникативно-</w:t>
      </w:r>
      <w:proofErr w:type="spellStart"/>
      <w:r w:rsidRPr="009B7091">
        <w:t>деятельностного</w:t>
      </w:r>
      <w:proofErr w:type="spellEnd"/>
      <w:r w:rsidRPr="009B7091">
        <w:t xml:space="preserve"> подхода к развитию речи.</w:t>
      </w:r>
    </w:p>
    <w:p w:rsidR="00526190" w:rsidRPr="009B7091" w:rsidRDefault="00526190" w:rsidP="00894000">
      <w:pPr>
        <w:pStyle w:val="ab"/>
        <w:numPr>
          <w:ilvl w:val="0"/>
          <w:numId w:val="96"/>
        </w:numPr>
      </w:pPr>
      <w:r w:rsidRPr="009B7091">
        <w:t>Принцип развития языкового чутья.</w:t>
      </w:r>
    </w:p>
    <w:p w:rsidR="00526190" w:rsidRPr="009B7091" w:rsidRDefault="00526190" w:rsidP="00894000">
      <w:pPr>
        <w:pStyle w:val="ab"/>
        <w:numPr>
          <w:ilvl w:val="0"/>
          <w:numId w:val="96"/>
        </w:numPr>
      </w:pPr>
      <w:r w:rsidRPr="009B7091">
        <w:t>Принцип формирования элементарного осознания явлений языка.</w:t>
      </w:r>
    </w:p>
    <w:p w:rsidR="00526190" w:rsidRPr="009B7091" w:rsidRDefault="00526190" w:rsidP="00894000">
      <w:pPr>
        <w:pStyle w:val="ab"/>
        <w:numPr>
          <w:ilvl w:val="0"/>
          <w:numId w:val="96"/>
        </w:numPr>
      </w:pPr>
      <w:r w:rsidRPr="009B7091">
        <w:t>Принцип взаимосвязи работы над различными сторонами речи.</w:t>
      </w:r>
    </w:p>
    <w:p w:rsidR="00526190" w:rsidRPr="009B7091" w:rsidRDefault="00526190" w:rsidP="00894000">
      <w:pPr>
        <w:pStyle w:val="ab"/>
        <w:numPr>
          <w:ilvl w:val="0"/>
          <w:numId w:val="96"/>
        </w:numPr>
      </w:pPr>
      <w:r w:rsidRPr="009B7091">
        <w:t>Принцип обогащения мотивации речевой деятельности.</w:t>
      </w:r>
    </w:p>
    <w:p w:rsidR="00526190" w:rsidRPr="009B7091" w:rsidRDefault="00526190" w:rsidP="00526190">
      <w:pPr>
        <w:pStyle w:val="2"/>
      </w:pPr>
      <w:bookmarkStart w:id="95" w:name="_Toc464465225"/>
      <w:r w:rsidRPr="009B7091">
        <w:t>Основные направления работы по развитию речи детей</w:t>
      </w:r>
      <w:bookmarkEnd w:id="95"/>
    </w:p>
    <w:p w:rsidR="00526190" w:rsidRPr="009B7091" w:rsidRDefault="00526190" w:rsidP="00894000">
      <w:pPr>
        <w:pStyle w:val="ab"/>
        <w:numPr>
          <w:ilvl w:val="0"/>
          <w:numId w:val="97"/>
        </w:numPr>
        <w:tabs>
          <w:tab w:val="left" w:pos="851"/>
        </w:tabs>
      </w:pPr>
      <w:r w:rsidRPr="009B7091">
        <w:t>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p w:rsidR="00526190" w:rsidRPr="009B7091" w:rsidRDefault="00526190" w:rsidP="00894000">
      <w:pPr>
        <w:pStyle w:val="ab"/>
        <w:numPr>
          <w:ilvl w:val="0"/>
          <w:numId w:val="97"/>
        </w:numPr>
        <w:tabs>
          <w:tab w:val="left" w:pos="851"/>
        </w:tabs>
      </w:pPr>
      <w:r w:rsidRPr="009B7091">
        <w:lastRenderedPageBreak/>
        <w:t>Воспитание звуковой культуры речи: развитие восприятия звуков родной речи и произношение.</w:t>
      </w:r>
    </w:p>
    <w:p w:rsidR="00526190" w:rsidRPr="009B7091" w:rsidRDefault="00526190" w:rsidP="00894000">
      <w:pPr>
        <w:pStyle w:val="ab"/>
        <w:numPr>
          <w:ilvl w:val="0"/>
          <w:numId w:val="97"/>
        </w:numPr>
        <w:tabs>
          <w:tab w:val="left" w:pos="851"/>
        </w:tabs>
      </w:pPr>
      <w:r w:rsidRPr="009B7091">
        <w:t>Формирование грамматического строя: морфология (изменение слов по родам, числам, падежам), синтаксис (освоение различных типов словосочетаний и предложений), словообразование.</w:t>
      </w:r>
    </w:p>
    <w:p w:rsidR="00526190" w:rsidRPr="009B7091" w:rsidRDefault="00526190" w:rsidP="00894000">
      <w:pPr>
        <w:pStyle w:val="ab"/>
        <w:numPr>
          <w:ilvl w:val="0"/>
          <w:numId w:val="97"/>
        </w:numPr>
        <w:tabs>
          <w:tab w:val="left" w:pos="851"/>
        </w:tabs>
      </w:pPr>
      <w:r w:rsidRPr="009B7091">
        <w:t>Развитие связной речи: диалогическая (разговорная), монологическая (рассказывание)</w:t>
      </w:r>
    </w:p>
    <w:p w:rsidR="00526190" w:rsidRPr="009B7091" w:rsidRDefault="00526190" w:rsidP="00894000">
      <w:pPr>
        <w:pStyle w:val="ab"/>
        <w:numPr>
          <w:ilvl w:val="0"/>
          <w:numId w:val="97"/>
        </w:numPr>
        <w:tabs>
          <w:tab w:val="left" w:pos="851"/>
        </w:tabs>
      </w:pPr>
      <w:r w:rsidRPr="009B7091">
        <w:t>Формирование элементарного осознания явлений языка и речи: различение звука и слова, нахождение места звука в слове.</w:t>
      </w:r>
    </w:p>
    <w:p w:rsidR="00526190" w:rsidRPr="009B7091" w:rsidRDefault="00526190" w:rsidP="00894000">
      <w:pPr>
        <w:pStyle w:val="ab"/>
        <w:numPr>
          <w:ilvl w:val="0"/>
          <w:numId w:val="97"/>
        </w:numPr>
        <w:tabs>
          <w:tab w:val="left" w:pos="851"/>
        </w:tabs>
      </w:pPr>
      <w:r w:rsidRPr="009B7091">
        <w:t>Воспитание любви и интереса к художественному слову.</w:t>
      </w:r>
    </w:p>
    <w:p w:rsidR="00526190" w:rsidRPr="009B7091" w:rsidRDefault="00526190" w:rsidP="00526190">
      <w:pPr>
        <w:pStyle w:val="2"/>
      </w:pPr>
      <w:bookmarkStart w:id="96" w:name="_Toc464465226"/>
      <w:r w:rsidRPr="009B7091">
        <w:t>Методы развития речи</w:t>
      </w:r>
      <w:bookmarkEnd w:id="96"/>
    </w:p>
    <w:p w:rsidR="00526190" w:rsidRPr="009B7091" w:rsidRDefault="00526190" w:rsidP="00894000">
      <w:pPr>
        <w:pStyle w:val="ab"/>
        <w:numPr>
          <w:ilvl w:val="0"/>
          <w:numId w:val="98"/>
        </w:numPr>
      </w:pPr>
      <w:r w:rsidRPr="009B7091">
        <w:t xml:space="preserve">Наглядные </w:t>
      </w:r>
    </w:p>
    <w:p w:rsidR="00526190" w:rsidRPr="009B7091" w:rsidRDefault="00526190" w:rsidP="00894000">
      <w:pPr>
        <w:pStyle w:val="ab"/>
        <w:numPr>
          <w:ilvl w:val="0"/>
          <w:numId w:val="99"/>
        </w:numPr>
        <w:ind w:left="993"/>
      </w:pPr>
      <w:r w:rsidRPr="009B7091">
        <w:t>Непосредственное наблюдение и его разновидности (наблюдения в природе, экскурсии)</w:t>
      </w:r>
    </w:p>
    <w:p w:rsidR="00526190" w:rsidRPr="009B7091" w:rsidRDefault="00526190" w:rsidP="00894000">
      <w:pPr>
        <w:pStyle w:val="ab"/>
        <w:numPr>
          <w:ilvl w:val="0"/>
          <w:numId w:val="99"/>
        </w:numPr>
        <w:ind w:left="993"/>
      </w:pPr>
      <w:r w:rsidRPr="009B7091">
        <w:t>Опосредованное наблюдение (изобретательная наглядность: рассматривание игрушек и картин, рассказывание по игрушкам и картинам)</w:t>
      </w:r>
    </w:p>
    <w:p w:rsidR="00526190" w:rsidRPr="009B7091" w:rsidRDefault="00526190" w:rsidP="00894000">
      <w:pPr>
        <w:pStyle w:val="ab"/>
        <w:numPr>
          <w:ilvl w:val="0"/>
          <w:numId w:val="98"/>
        </w:numPr>
      </w:pPr>
      <w:r w:rsidRPr="009B7091">
        <w:t>Практические</w:t>
      </w:r>
    </w:p>
    <w:p w:rsidR="00526190" w:rsidRPr="009B7091" w:rsidRDefault="00526190" w:rsidP="00894000">
      <w:pPr>
        <w:pStyle w:val="ab"/>
        <w:numPr>
          <w:ilvl w:val="0"/>
          <w:numId w:val="100"/>
        </w:numPr>
        <w:ind w:left="993"/>
      </w:pPr>
      <w:r w:rsidRPr="009B7091">
        <w:t>Дидактические игры</w:t>
      </w:r>
    </w:p>
    <w:p w:rsidR="00526190" w:rsidRPr="009B7091" w:rsidRDefault="00526190" w:rsidP="00894000">
      <w:pPr>
        <w:pStyle w:val="ab"/>
        <w:numPr>
          <w:ilvl w:val="0"/>
          <w:numId w:val="100"/>
        </w:numPr>
        <w:ind w:left="993"/>
      </w:pPr>
      <w:r w:rsidRPr="009B7091">
        <w:t>Игры драматизации</w:t>
      </w:r>
    </w:p>
    <w:p w:rsidR="00526190" w:rsidRPr="009B7091" w:rsidRDefault="00526190" w:rsidP="00894000">
      <w:pPr>
        <w:pStyle w:val="ab"/>
        <w:numPr>
          <w:ilvl w:val="0"/>
          <w:numId w:val="100"/>
        </w:numPr>
        <w:ind w:left="993"/>
      </w:pPr>
      <w:r w:rsidRPr="009B7091">
        <w:t>Инсценировки</w:t>
      </w:r>
    </w:p>
    <w:p w:rsidR="00526190" w:rsidRPr="009B7091" w:rsidRDefault="00526190" w:rsidP="00894000">
      <w:pPr>
        <w:pStyle w:val="ab"/>
        <w:numPr>
          <w:ilvl w:val="0"/>
          <w:numId w:val="100"/>
        </w:numPr>
        <w:ind w:left="993"/>
      </w:pPr>
      <w:r w:rsidRPr="009B7091">
        <w:t>Дидактические упражнения</w:t>
      </w:r>
    </w:p>
    <w:p w:rsidR="00526190" w:rsidRPr="009B7091" w:rsidRDefault="00526190" w:rsidP="00894000">
      <w:pPr>
        <w:pStyle w:val="ab"/>
        <w:numPr>
          <w:ilvl w:val="0"/>
          <w:numId w:val="100"/>
        </w:numPr>
        <w:ind w:left="993"/>
      </w:pPr>
      <w:r w:rsidRPr="009B7091">
        <w:t>Пластические этюды</w:t>
      </w:r>
    </w:p>
    <w:p w:rsidR="00526190" w:rsidRPr="009B7091" w:rsidRDefault="00526190" w:rsidP="00894000">
      <w:pPr>
        <w:pStyle w:val="ab"/>
        <w:numPr>
          <w:ilvl w:val="0"/>
          <w:numId w:val="100"/>
        </w:numPr>
        <w:ind w:left="993"/>
      </w:pPr>
      <w:r w:rsidRPr="009B7091">
        <w:t>Хороводные игры</w:t>
      </w:r>
    </w:p>
    <w:p w:rsidR="00526190" w:rsidRPr="009B7091" w:rsidRDefault="00526190" w:rsidP="00894000">
      <w:pPr>
        <w:pStyle w:val="ab"/>
        <w:numPr>
          <w:ilvl w:val="0"/>
          <w:numId w:val="100"/>
        </w:numPr>
        <w:ind w:left="993"/>
      </w:pPr>
      <w:proofErr w:type="spellStart"/>
      <w:r w:rsidRPr="009B7091">
        <w:t>Логоритмика</w:t>
      </w:r>
      <w:proofErr w:type="spellEnd"/>
    </w:p>
    <w:p w:rsidR="00526190" w:rsidRPr="009B7091" w:rsidRDefault="00526190" w:rsidP="00894000">
      <w:pPr>
        <w:pStyle w:val="ab"/>
        <w:numPr>
          <w:ilvl w:val="0"/>
          <w:numId w:val="100"/>
        </w:numPr>
        <w:ind w:left="993"/>
      </w:pPr>
      <w:r w:rsidRPr="009B7091">
        <w:t>Упражнения и игры на звукопроизношение</w:t>
      </w:r>
    </w:p>
    <w:p w:rsidR="00526190" w:rsidRPr="009B7091" w:rsidRDefault="00526190" w:rsidP="00894000">
      <w:pPr>
        <w:pStyle w:val="ab"/>
        <w:numPr>
          <w:ilvl w:val="0"/>
          <w:numId w:val="98"/>
        </w:numPr>
      </w:pPr>
      <w:r w:rsidRPr="009B7091">
        <w:t>Словесные</w:t>
      </w:r>
    </w:p>
    <w:p w:rsidR="00526190" w:rsidRPr="009B7091" w:rsidRDefault="00526190" w:rsidP="00894000">
      <w:pPr>
        <w:pStyle w:val="ab"/>
        <w:numPr>
          <w:ilvl w:val="0"/>
          <w:numId w:val="101"/>
        </w:numPr>
        <w:ind w:left="993"/>
      </w:pPr>
      <w:r w:rsidRPr="009B7091">
        <w:lastRenderedPageBreak/>
        <w:t>Чтение и рассказывание художественных произведений, заучивание наизусть</w:t>
      </w:r>
    </w:p>
    <w:p w:rsidR="00526190" w:rsidRPr="009B7091" w:rsidRDefault="00526190" w:rsidP="00894000">
      <w:pPr>
        <w:pStyle w:val="ab"/>
        <w:numPr>
          <w:ilvl w:val="0"/>
          <w:numId w:val="101"/>
        </w:numPr>
        <w:ind w:left="993"/>
      </w:pPr>
      <w:r w:rsidRPr="009B7091">
        <w:t>Пересказ</w:t>
      </w:r>
    </w:p>
    <w:p w:rsidR="00526190" w:rsidRPr="009B7091" w:rsidRDefault="00526190" w:rsidP="00894000">
      <w:pPr>
        <w:pStyle w:val="ab"/>
        <w:numPr>
          <w:ilvl w:val="0"/>
          <w:numId w:val="101"/>
        </w:numPr>
        <w:ind w:left="993"/>
      </w:pPr>
      <w:r w:rsidRPr="009B7091">
        <w:t>Обобщающая беседа</w:t>
      </w:r>
    </w:p>
    <w:p w:rsidR="00526190" w:rsidRPr="009B7091" w:rsidRDefault="00526190" w:rsidP="00894000">
      <w:pPr>
        <w:pStyle w:val="ab"/>
        <w:numPr>
          <w:ilvl w:val="0"/>
          <w:numId w:val="101"/>
        </w:numPr>
        <w:ind w:left="993"/>
      </w:pPr>
      <w:r w:rsidRPr="009B7091">
        <w:t>Рассказывание без опоры на наглядный материал, составление рассказов</w:t>
      </w:r>
    </w:p>
    <w:p w:rsidR="00526190" w:rsidRPr="009B7091" w:rsidRDefault="00526190" w:rsidP="00526190">
      <w:pPr>
        <w:pStyle w:val="2"/>
      </w:pPr>
      <w:bookmarkStart w:id="97" w:name="_Toc464465227"/>
      <w:r w:rsidRPr="009B7091">
        <w:t>Средства развития речи</w:t>
      </w:r>
      <w:bookmarkEnd w:id="97"/>
    </w:p>
    <w:p w:rsidR="00526190" w:rsidRPr="009B7091" w:rsidRDefault="00526190" w:rsidP="00894000">
      <w:pPr>
        <w:pStyle w:val="ab"/>
        <w:numPr>
          <w:ilvl w:val="0"/>
          <w:numId w:val="102"/>
        </w:numPr>
      </w:pPr>
      <w:r w:rsidRPr="009B7091">
        <w:t>Общение взрослых и детей</w:t>
      </w:r>
    </w:p>
    <w:p w:rsidR="00526190" w:rsidRPr="009B7091" w:rsidRDefault="00526190" w:rsidP="00894000">
      <w:pPr>
        <w:pStyle w:val="ab"/>
        <w:numPr>
          <w:ilvl w:val="0"/>
          <w:numId w:val="102"/>
        </w:numPr>
      </w:pPr>
      <w:r w:rsidRPr="009B7091">
        <w:t>Художественная литература</w:t>
      </w:r>
    </w:p>
    <w:p w:rsidR="00526190" w:rsidRPr="009B7091" w:rsidRDefault="00526190" w:rsidP="00894000">
      <w:pPr>
        <w:pStyle w:val="ab"/>
        <w:numPr>
          <w:ilvl w:val="0"/>
          <w:numId w:val="102"/>
        </w:numPr>
      </w:pPr>
      <w:r w:rsidRPr="009B7091">
        <w:t>Обучение родной речи на занятиях</w:t>
      </w:r>
    </w:p>
    <w:p w:rsidR="00526190" w:rsidRPr="009B7091" w:rsidRDefault="00526190" w:rsidP="00894000">
      <w:pPr>
        <w:pStyle w:val="ab"/>
        <w:numPr>
          <w:ilvl w:val="0"/>
          <w:numId w:val="102"/>
        </w:numPr>
      </w:pPr>
      <w:r w:rsidRPr="009B7091">
        <w:t>Культурная языковая среда</w:t>
      </w:r>
    </w:p>
    <w:p w:rsidR="00526190" w:rsidRPr="009B7091" w:rsidRDefault="00526190" w:rsidP="00894000">
      <w:pPr>
        <w:pStyle w:val="ab"/>
        <w:numPr>
          <w:ilvl w:val="0"/>
          <w:numId w:val="102"/>
        </w:numPr>
      </w:pPr>
      <w:r w:rsidRPr="009B7091">
        <w:t>Изобразительное искусство, музыка, театр</w:t>
      </w:r>
    </w:p>
    <w:p w:rsidR="00526190" w:rsidRPr="009B7091" w:rsidRDefault="00526190" w:rsidP="00894000">
      <w:pPr>
        <w:pStyle w:val="ab"/>
        <w:numPr>
          <w:ilvl w:val="0"/>
          <w:numId w:val="102"/>
        </w:numPr>
      </w:pPr>
      <w:r w:rsidRPr="009B7091">
        <w:t>Занятия по другим разделам программы</w:t>
      </w:r>
    </w:p>
    <w:p w:rsidR="00526190" w:rsidRPr="009B7091" w:rsidRDefault="00526190" w:rsidP="00526190">
      <w:pPr>
        <w:pStyle w:val="2"/>
      </w:pPr>
      <w:bookmarkStart w:id="98" w:name="_Toc464465228"/>
      <w:bookmarkStart w:id="99" w:name="OLE_LINK33"/>
      <w:bookmarkStart w:id="100" w:name="OLE_LINK34"/>
      <w:r w:rsidRPr="009B7091">
        <w:t>Связь с другими образовательными областями</w:t>
      </w:r>
      <w:bookmarkEnd w:id="98"/>
    </w:p>
    <w:tbl>
      <w:tblPr>
        <w:tblStyle w:val="a3"/>
        <w:tblW w:w="0" w:type="auto"/>
        <w:tblLook w:val="04A0" w:firstRow="1" w:lastRow="0" w:firstColumn="1" w:lastColumn="0" w:noHBand="0" w:noVBand="1"/>
      </w:tblPr>
      <w:tblGrid>
        <w:gridCol w:w="2235"/>
        <w:gridCol w:w="12615"/>
      </w:tblGrid>
      <w:tr w:rsidR="00526190" w:rsidRPr="009B7091" w:rsidTr="00BC593D">
        <w:tc>
          <w:tcPr>
            <w:tcW w:w="2235" w:type="dxa"/>
            <w:vAlign w:val="center"/>
          </w:tcPr>
          <w:p w:rsidR="00526190" w:rsidRPr="009B7091" w:rsidRDefault="00526190" w:rsidP="00BC593D">
            <w:pPr>
              <w:jc w:val="center"/>
              <w:rPr>
                <w:b/>
                <w:sz w:val="24"/>
                <w:szCs w:val="24"/>
              </w:rPr>
            </w:pPr>
            <w:r w:rsidRPr="009B7091">
              <w:rPr>
                <w:b/>
                <w:sz w:val="24"/>
                <w:szCs w:val="24"/>
              </w:rPr>
              <w:t>Социально -</w:t>
            </w:r>
          </w:p>
          <w:p w:rsidR="00526190" w:rsidRPr="009B7091" w:rsidRDefault="00526190" w:rsidP="00BC593D">
            <w:pPr>
              <w:jc w:val="center"/>
              <w:rPr>
                <w:b/>
                <w:sz w:val="24"/>
                <w:szCs w:val="24"/>
              </w:rPr>
            </w:pPr>
            <w:r w:rsidRPr="009B7091">
              <w:rPr>
                <w:b/>
                <w:sz w:val="24"/>
                <w:szCs w:val="24"/>
              </w:rPr>
              <w:t xml:space="preserve">коммуникативное </w:t>
            </w:r>
          </w:p>
          <w:p w:rsidR="00526190" w:rsidRPr="009B7091" w:rsidRDefault="00526190" w:rsidP="00BC593D">
            <w:pPr>
              <w:jc w:val="center"/>
              <w:rPr>
                <w:b/>
                <w:sz w:val="24"/>
                <w:szCs w:val="24"/>
              </w:rPr>
            </w:pPr>
            <w:r w:rsidRPr="009B7091">
              <w:rPr>
                <w:b/>
                <w:sz w:val="24"/>
                <w:szCs w:val="24"/>
              </w:rPr>
              <w:t>развитие</w:t>
            </w:r>
          </w:p>
        </w:tc>
        <w:tc>
          <w:tcPr>
            <w:tcW w:w="12615" w:type="dxa"/>
          </w:tcPr>
          <w:p w:rsidR="00526190" w:rsidRPr="009B7091" w:rsidRDefault="00526190" w:rsidP="00526190">
            <w:pPr>
              <w:rPr>
                <w:sz w:val="24"/>
                <w:szCs w:val="24"/>
              </w:rPr>
            </w:pPr>
            <w:r w:rsidRPr="009B7091">
              <w:rPr>
                <w:sz w:val="24"/>
                <w:szCs w:val="24"/>
              </w:rPr>
              <w:t>Привлечение детей к участию в совместном с воспитателем рассказывании знакомых произведений, к их полной и частичной драматизации.</w:t>
            </w:r>
          </w:p>
          <w:p w:rsidR="00526190" w:rsidRPr="009B7091" w:rsidRDefault="00526190" w:rsidP="00526190">
            <w:pPr>
              <w:rPr>
                <w:sz w:val="24"/>
                <w:szCs w:val="24"/>
              </w:rPr>
            </w:pPr>
            <w:r w:rsidRPr="009B7091">
              <w:rPr>
                <w:sz w:val="24"/>
                <w:szCs w:val="24"/>
              </w:rPr>
              <w:t>Обогащать литературными образами игровую, изобразительную деятельность детей, конструирование.</w:t>
            </w:r>
          </w:p>
          <w:p w:rsidR="00526190" w:rsidRPr="009B7091" w:rsidRDefault="00526190" w:rsidP="00526190">
            <w:pPr>
              <w:rPr>
                <w:sz w:val="24"/>
                <w:szCs w:val="24"/>
              </w:rPr>
            </w:pPr>
            <w:r w:rsidRPr="009B7091">
              <w:rPr>
                <w:sz w:val="24"/>
                <w:szCs w:val="24"/>
              </w:rPr>
              <w:t>Развивать у детей умение сочувствовать, сопереживать положительным героям художественных произведений.</w:t>
            </w:r>
          </w:p>
          <w:p w:rsidR="00526190" w:rsidRPr="009B7091" w:rsidRDefault="00526190" w:rsidP="00526190">
            <w:pPr>
              <w:rPr>
                <w:sz w:val="24"/>
                <w:szCs w:val="24"/>
              </w:rPr>
            </w:pPr>
            <w:r w:rsidRPr="009B7091">
              <w:rPr>
                <w:sz w:val="24"/>
                <w:szCs w:val="24"/>
              </w:rPr>
              <w:t>Подводить к пониманию нравственного смысла произведения, к мотивированной оценке поступков и характера главных героев.</w:t>
            </w:r>
          </w:p>
          <w:p w:rsidR="00526190" w:rsidRPr="009B7091" w:rsidRDefault="00526190" w:rsidP="00526190">
            <w:pPr>
              <w:rPr>
                <w:sz w:val="24"/>
                <w:szCs w:val="24"/>
              </w:rPr>
            </w:pPr>
            <w:r w:rsidRPr="009B7091">
              <w:rPr>
                <w:sz w:val="24"/>
                <w:szCs w:val="24"/>
              </w:rPr>
              <w:t>Учить ребенка умению действовать в новых, необычных для него жизненных обстоятельствах.</w:t>
            </w:r>
          </w:p>
          <w:p w:rsidR="00526190" w:rsidRPr="009B7091" w:rsidRDefault="00526190" w:rsidP="00526190">
            <w:pPr>
              <w:rPr>
                <w:sz w:val="24"/>
                <w:szCs w:val="24"/>
              </w:rPr>
            </w:pPr>
            <w:r w:rsidRPr="009B7091">
              <w:rPr>
                <w:sz w:val="24"/>
                <w:szCs w:val="24"/>
              </w:rPr>
              <w:t xml:space="preserve">Учить детей элементам спортивного ориентирования, обучать правилам безопасного движения по улицам и паркам </w:t>
            </w:r>
          </w:p>
          <w:p w:rsidR="00607442" w:rsidRPr="009B7091" w:rsidRDefault="00526190" w:rsidP="00526190">
            <w:pPr>
              <w:rPr>
                <w:sz w:val="24"/>
                <w:szCs w:val="24"/>
              </w:rPr>
            </w:pPr>
            <w:r w:rsidRPr="009B7091">
              <w:rPr>
                <w:sz w:val="24"/>
                <w:szCs w:val="24"/>
              </w:rPr>
              <w:t>города.</w:t>
            </w:r>
            <w:r w:rsidR="00607442" w:rsidRPr="009B7091">
              <w:rPr>
                <w:sz w:val="24"/>
                <w:szCs w:val="24"/>
              </w:rPr>
              <w:t xml:space="preserve"> </w:t>
            </w:r>
          </w:p>
          <w:p w:rsidR="00607442" w:rsidRPr="009B7091" w:rsidRDefault="00526190" w:rsidP="00526190">
            <w:pPr>
              <w:rPr>
                <w:sz w:val="24"/>
                <w:szCs w:val="24"/>
              </w:rPr>
            </w:pPr>
            <w:r w:rsidRPr="009B7091">
              <w:rPr>
                <w:sz w:val="24"/>
                <w:szCs w:val="24"/>
              </w:rPr>
              <w:t>Учить детей простейшим способам оказания первой помощи сверстникам в экстремальных ситуациях (солнечный удар и т.п.).</w:t>
            </w:r>
            <w:r w:rsidR="00607442" w:rsidRPr="009B7091">
              <w:rPr>
                <w:sz w:val="24"/>
                <w:szCs w:val="24"/>
              </w:rPr>
              <w:t xml:space="preserve"> </w:t>
            </w:r>
          </w:p>
          <w:p w:rsidR="00526190" w:rsidRPr="009B7091" w:rsidRDefault="00526190" w:rsidP="00526190">
            <w:pPr>
              <w:rPr>
                <w:sz w:val="24"/>
                <w:szCs w:val="24"/>
              </w:rPr>
            </w:pPr>
            <w:r w:rsidRPr="009B7091">
              <w:rPr>
                <w:sz w:val="24"/>
                <w:szCs w:val="24"/>
              </w:rPr>
              <w:lastRenderedPageBreak/>
              <w:t xml:space="preserve">Формировать у детей представления о взаимопомощи, дружбе, вызывать желание оказать посильную помощь тому, </w:t>
            </w:r>
          </w:p>
          <w:p w:rsidR="00526190" w:rsidRPr="009B7091" w:rsidRDefault="00526190" w:rsidP="00526190">
            <w:pPr>
              <w:rPr>
                <w:sz w:val="24"/>
                <w:szCs w:val="24"/>
              </w:rPr>
            </w:pPr>
            <w:r w:rsidRPr="009B7091">
              <w:rPr>
                <w:sz w:val="24"/>
                <w:szCs w:val="24"/>
              </w:rPr>
              <w:t>кто в этом нуждается</w:t>
            </w:r>
          </w:p>
          <w:p w:rsidR="00607442" w:rsidRPr="009B7091" w:rsidRDefault="00607442" w:rsidP="00607442">
            <w:pPr>
              <w:rPr>
                <w:sz w:val="24"/>
                <w:szCs w:val="24"/>
              </w:rPr>
            </w:pPr>
            <w:r w:rsidRPr="009B7091">
              <w:rPr>
                <w:sz w:val="24"/>
                <w:szCs w:val="24"/>
              </w:rPr>
              <w:t>Воспитывать заботливое отношение к животным.</w:t>
            </w:r>
          </w:p>
          <w:p w:rsidR="00607442" w:rsidRPr="009B7091" w:rsidRDefault="00607442" w:rsidP="00607442">
            <w:pPr>
              <w:rPr>
                <w:sz w:val="24"/>
                <w:szCs w:val="24"/>
              </w:rPr>
            </w:pPr>
            <w:r w:rsidRPr="009B7091">
              <w:rPr>
                <w:sz w:val="24"/>
                <w:szCs w:val="24"/>
              </w:rPr>
              <w:t>Воспитывать уважение к повседневному труду родителей, их жизненному опыту.</w:t>
            </w:r>
          </w:p>
          <w:p w:rsidR="00607442" w:rsidRPr="009B7091" w:rsidRDefault="00607442" w:rsidP="00607442">
            <w:pPr>
              <w:rPr>
                <w:sz w:val="24"/>
                <w:szCs w:val="24"/>
              </w:rPr>
            </w:pPr>
            <w:r w:rsidRPr="009B7091">
              <w:rPr>
                <w:sz w:val="24"/>
                <w:szCs w:val="24"/>
              </w:rPr>
              <w:t>Знакомство с трудом взрослых (профессии).</w:t>
            </w:r>
          </w:p>
          <w:p w:rsidR="00526190" w:rsidRPr="009B7091" w:rsidRDefault="00607442" w:rsidP="00607442">
            <w:pPr>
              <w:rPr>
                <w:sz w:val="24"/>
                <w:szCs w:val="24"/>
              </w:rPr>
            </w:pPr>
            <w:r w:rsidRPr="009B7091">
              <w:rPr>
                <w:sz w:val="24"/>
                <w:szCs w:val="24"/>
              </w:rPr>
              <w:t xml:space="preserve">Развитие свободного общения </w:t>
            </w:r>
            <w:proofErr w:type="gramStart"/>
            <w:r w:rsidRPr="009B7091">
              <w:rPr>
                <w:sz w:val="24"/>
                <w:szCs w:val="24"/>
              </w:rPr>
              <w:t>со</w:t>
            </w:r>
            <w:proofErr w:type="gramEnd"/>
            <w:r w:rsidRPr="009B7091">
              <w:rPr>
                <w:sz w:val="24"/>
                <w:szCs w:val="24"/>
              </w:rPr>
              <w:t xml:space="preserve"> взрослыми и детьми в процессе освоения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tc>
      </w:tr>
      <w:tr w:rsidR="00526190" w:rsidRPr="009B7091" w:rsidTr="00BC593D">
        <w:tc>
          <w:tcPr>
            <w:tcW w:w="2235" w:type="dxa"/>
            <w:vAlign w:val="center"/>
          </w:tcPr>
          <w:p w:rsidR="00526190" w:rsidRPr="009B7091" w:rsidRDefault="00607442" w:rsidP="00BC593D">
            <w:pPr>
              <w:jc w:val="center"/>
              <w:rPr>
                <w:b/>
                <w:sz w:val="24"/>
                <w:szCs w:val="24"/>
              </w:rPr>
            </w:pPr>
            <w:r w:rsidRPr="009B7091">
              <w:rPr>
                <w:b/>
                <w:sz w:val="24"/>
                <w:szCs w:val="24"/>
              </w:rPr>
              <w:lastRenderedPageBreak/>
              <w:t>Познавательное</w:t>
            </w:r>
            <w:r w:rsidR="00526190" w:rsidRPr="009B7091">
              <w:rPr>
                <w:b/>
                <w:sz w:val="24"/>
                <w:szCs w:val="24"/>
              </w:rPr>
              <w:t xml:space="preserve"> развитие</w:t>
            </w:r>
          </w:p>
        </w:tc>
        <w:tc>
          <w:tcPr>
            <w:tcW w:w="12615" w:type="dxa"/>
          </w:tcPr>
          <w:p w:rsidR="00607442" w:rsidRPr="009B7091" w:rsidRDefault="00607442" w:rsidP="00607442">
            <w:pPr>
              <w:rPr>
                <w:sz w:val="24"/>
                <w:szCs w:val="24"/>
              </w:rPr>
            </w:pPr>
            <w:r w:rsidRPr="009B7091">
              <w:rPr>
                <w:sz w:val="24"/>
                <w:szCs w:val="24"/>
              </w:rPr>
              <w:t>Воспитывать интерес, любовь к художественной литературе.</w:t>
            </w:r>
          </w:p>
          <w:p w:rsidR="00607442" w:rsidRPr="009B7091" w:rsidRDefault="00607442" w:rsidP="00607442">
            <w:pPr>
              <w:rPr>
                <w:sz w:val="24"/>
                <w:szCs w:val="24"/>
              </w:rPr>
            </w:pPr>
            <w:r w:rsidRPr="009B7091">
              <w:rPr>
                <w:sz w:val="24"/>
                <w:szCs w:val="24"/>
              </w:rPr>
              <w:t>Знакомить как с многообразием отдельных произведений, так и с циклами, объединенными одними и теми же героями.</w:t>
            </w:r>
          </w:p>
          <w:p w:rsidR="00607442" w:rsidRPr="009B7091" w:rsidRDefault="00607442" w:rsidP="00607442">
            <w:pPr>
              <w:rPr>
                <w:sz w:val="24"/>
                <w:szCs w:val="24"/>
              </w:rPr>
            </w:pPr>
            <w:r w:rsidRPr="009B7091">
              <w:rPr>
                <w:sz w:val="24"/>
                <w:szCs w:val="24"/>
              </w:rPr>
              <w:t>Систематизировать и углублять знания о литературных произведениях</w:t>
            </w:r>
          </w:p>
          <w:p w:rsidR="00607442" w:rsidRPr="009B7091" w:rsidRDefault="00607442" w:rsidP="00607442">
            <w:pPr>
              <w:rPr>
                <w:sz w:val="24"/>
                <w:szCs w:val="24"/>
              </w:rPr>
            </w:pPr>
            <w:r w:rsidRPr="009B7091">
              <w:rPr>
                <w:sz w:val="24"/>
                <w:szCs w:val="24"/>
              </w:rPr>
              <w:t>Формировать представления о характерной структуре, типичных персонажах и сюжетно - тематических единицах литературных произведений.</w:t>
            </w:r>
          </w:p>
          <w:p w:rsidR="00526190" w:rsidRPr="009B7091" w:rsidRDefault="00607442" w:rsidP="00607442">
            <w:pPr>
              <w:rPr>
                <w:sz w:val="24"/>
                <w:szCs w:val="24"/>
              </w:rPr>
            </w:pPr>
            <w:r w:rsidRPr="009B7091">
              <w:rPr>
                <w:sz w:val="24"/>
                <w:szCs w:val="24"/>
              </w:rPr>
              <w:t>Развитие познавательно - исследовательской и продуктивной деятельности в процессе свободного общения со сверстниками и взрослыми</w:t>
            </w:r>
          </w:p>
        </w:tc>
      </w:tr>
      <w:tr w:rsidR="00526190" w:rsidRPr="009B7091" w:rsidTr="00BC593D">
        <w:tc>
          <w:tcPr>
            <w:tcW w:w="2235" w:type="dxa"/>
            <w:vAlign w:val="center"/>
          </w:tcPr>
          <w:p w:rsidR="00526190" w:rsidRPr="009B7091" w:rsidRDefault="00526190" w:rsidP="00BC593D">
            <w:pPr>
              <w:jc w:val="center"/>
              <w:rPr>
                <w:b/>
                <w:sz w:val="24"/>
                <w:szCs w:val="24"/>
              </w:rPr>
            </w:pPr>
            <w:r w:rsidRPr="009B7091">
              <w:rPr>
                <w:b/>
                <w:sz w:val="24"/>
                <w:szCs w:val="24"/>
              </w:rPr>
              <w:t xml:space="preserve">Художественно </w:t>
            </w:r>
            <w:proofErr w:type="gramStart"/>
            <w:r w:rsidRPr="009B7091">
              <w:rPr>
                <w:b/>
                <w:sz w:val="24"/>
                <w:szCs w:val="24"/>
              </w:rPr>
              <w:t>–э</w:t>
            </w:r>
            <w:proofErr w:type="gramEnd"/>
            <w:r w:rsidRPr="009B7091">
              <w:rPr>
                <w:b/>
                <w:sz w:val="24"/>
                <w:szCs w:val="24"/>
              </w:rPr>
              <w:t>стетическое развитие</w:t>
            </w:r>
          </w:p>
        </w:tc>
        <w:tc>
          <w:tcPr>
            <w:tcW w:w="12615" w:type="dxa"/>
          </w:tcPr>
          <w:p w:rsidR="00607442" w:rsidRPr="009B7091" w:rsidRDefault="00607442" w:rsidP="00607442">
            <w:pPr>
              <w:rPr>
                <w:sz w:val="24"/>
                <w:szCs w:val="24"/>
              </w:rPr>
            </w:pPr>
            <w:r w:rsidRPr="009B7091">
              <w:rPr>
                <w:sz w:val="24"/>
                <w:szCs w:val="24"/>
              </w:rPr>
              <w:t>Вырабатывать отношение к книге как к произведению эстетической культуры - бережное обращение, желание повторно прослушивать книгу.</w:t>
            </w:r>
          </w:p>
          <w:p w:rsidR="00607442" w:rsidRPr="009B7091" w:rsidRDefault="00607442" w:rsidP="00607442">
            <w:pPr>
              <w:rPr>
                <w:sz w:val="24"/>
                <w:szCs w:val="24"/>
              </w:rPr>
            </w:pPr>
            <w:r w:rsidRPr="009B7091">
              <w:rPr>
                <w:sz w:val="24"/>
                <w:szCs w:val="24"/>
              </w:rPr>
              <w:t>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w:t>
            </w:r>
          </w:p>
          <w:p w:rsidR="00607442" w:rsidRPr="009B7091" w:rsidRDefault="00607442" w:rsidP="00607442">
            <w:pPr>
              <w:rPr>
                <w:sz w:val="24"/>
                <w:szCs w:val="24"/>
              </w:rPr>
            </w:pPr>
            <w:r w:rsidRPr="009B7091">
              <w:rPr>
                <w:sz w:val="24"/>
                <w:szCs w:val="24"/>
              </w:rPr>
              <w:t xml:space="preserve">Развивать чуткость к выразительным средствам художественной речи, умения воспроизводить эти средства в своем творчестве. </w:t>
            </w:r>
          </w:p>
          <w:p w:rsidR="00607442" w:rsidRPr="009B7091" w:rsidRDefault="00607442" w:rsidP="00607442">
            <w:pPr>
              <w:rPr>
                <w:sz w:val="24"/>
                <w:szCs w:val="24"/>
              </w:rPr>
            </w:pPr>
            <w:r w:rsidRPr="009B7091">
              <w:rPr>
                <w:sz w:val="24"/>
                <w:szCs w:val="24"/>
              </w:rPr>
              <w:t>Развивать у детей индивидуальные литературные предпочтения.</w:t>
            </w:r>
          </w:p>
          <w:p w:rsidR="00607442" w:rsidRPr="009B7091" w:rsidRDefault="00607442" w:rsidP="00607442">
            <w:pPr>
              <w:rPr>
                <w:sz w:val="24"/>
                <w:szCs w:val="24"/>
              </w:rPr>
            </w:pPr>
            <w:r w:rsidRPr="009B7091">
              <w:rPr>
                <w:sz w:val="24"/>
                <w:szCs w:val="24"/>
              </w:rPr>
              <w:t xml:space="preserve">Воспитывать желание выразить свои впечатления и переживания после прочтения художественного произведения в слове, рисунке. </w:t>
            </w:r>
          </w:p>
          <w:p w:rsidR="00607442" w:rsidRPr="009B7091" w:rsidRDefault="00607442" w:rsidP="00607442">
            <w:pPr>
              <w:rPr>
                <w:sz w:val="24"/>
                <w:szCs w:val="24"/>
              </w:rPr>
            </w:pPr>
            <w:r w:rsidRPr="009B7091">
              <w:rPr>
                <w:sz w:val="24"/>
                <w:szCs w:val="24"/>
              </w:rPr>
              <w:t>Подведение детей к перенесению разнообразных средств художественной выразительности в самостоятельное словесное творчество, продуктивную деятельность.</w:t>
            </w:r>
          </w:p>
          <w:p w:rsidR="00607442" w:rsidRPr="009B7091" w:rsidRDefault="00607442" w:rsidP="00607442">
            <w:pPr>
              <w:rPr>
                <w:sz w:val="24"/>
                <w:szCs w:val="24"/>
              </w:rPr>
            </w:pPr>
            <w:r w:rsidRPr="009B7091">
              <w:rPr>
                <w:sz w:val="24"/>
                <w:szCs w:val="24"/>
              </w:rPr>
              <w:t>Развитие поэтического слуха, способности воспринимать музыкальность, поэтичность речи.</w:t>
            </w:r>
          </w:p>
          <w:p w:rsidR="00607442" w:rsidRPr="009B7091" w:rsidRDefault="00607442" w:rsidP="00607442">
            <w:pPr>
              <w:rPr>
                <w:sz w:val="24"/>
                <w:szCs w:val="24"/>
              </w:rPr>
            </w:pPr>
            <w:r w:rsidRPr="009B7091">
              <w:rPr>
                <w:sz w:val="24"/>
                <w:szCs w:val="24"/>
              </w:rPr>
              <w:t>Развитие образности речи. В играх - драматизациях формировать умение вносить элементы творчества в двигательные и интонационно - речевые характеристики персонажа. Развивать интерес к театрально - игровой деятельности.</w:t>
            </w:r>
          </w:p>
          <w:p w:rsidR="00607442" w:rsidRPr="009B7091" w:rsidRDefault="00607442" w:rsidP="00607442">
            <w:pPr>
              <w:rPr>
                <w:sz w:val="24"/>
                <w:szCs w:val="24"/>
              </w:rPr>
            </w:pPr>
            <w:r w:rsidRPr="009B7091">
              <w:rPr>
                <w:sz w:val="24"/>
                <w:szCs w:val="24"/>
              </w:rPr>
              <w:t>Развитие свободного общения с взрослыми и детьми по поводу процесса и результатов продуктивной деятельности.</w:t>
            </w:r>
          </w:p>
          <w:p w:rsidR="00607442" w:rsidRPr="009B7091" w:rsidRDefault="00607442" w:rsidP="00785D86">
            <w:pPr>
              <w:rPr>
                <w:sz w:val="24"/>
                <w:szCs w:val="24"/>
              </w:rPr>
            </w:pPr>
            <w:r w:rsidRPr="009B7091">
              <w:rPr>
                <w:sz w:val="24"/>
                <w:szCs w:val="24"/>
              </w:rPr>
              <w:t>Развитие свободного общения с взрослыми и детьми по поводу музыки.</w:t>
            </w:r>
          </w:p>
          <w:p w:rsidR="00785D86" w:rsidRPr="009B7091" w:rsidRDefault="00785D86" w:rsidP="00785D86">
            <w:pPr>
              <w:rPr>
                <w:sz w:val="24"/>
                <w:szCs w:val="24"/>
              </w:rPr>
            </w:pPr>
          </w:p>
        </w:tc>
      </w:tr>
      <w:tr w:rsidR="00526190" w:rsidRPr="009B7091" w:rsidTr="00BC593D">
        <w:tc>
          <w:tcPr>
            <w:tcW w:w="2235" w:type="dxa"/>
            <w:vAlign w:val="center"/>
          </w:tcPr>
          <w:p w:rsidR="00526190" w:rsidRPr="009B7091" w:rsidRDefault="00526190" w:rsidP="00BC593D">
            <w:pPr>
              <w:jc w:val="center"/>
              <w:rPr>
                <w:b/>
                <w:sz w:val="24"/>
                <w:szCs w:val="24"/>
              </w:rPr>
            </w:pPr>
            <w:r w:rsidRPr="009B7091">
              <w:rPr>
                <w:b/>
                <w:sz w:val="24"/>
                <w:szCs w:val="24"/>
              </w:rPr>
              <w:lastRenderedPageBreak/>
              <w:t>Физическое развитие</w:t>
            </w:r>
          </w:p>
        </w:tc>
        <w:tc>
          <w:tcPr>
            <w:tcW w:w="12615" w:type="dxa"/>
          </w:tcPr>
          <w:p w:rsidR="00526190" w:rsidRPr="009B7091" w:rsidRDefault="00526190" w:rsidP="00526190">
            <w:pPr>
              <w:rPr>
                <w:sz w:val="24"/>
                <w:szCs w:val="24"/>
              </w:rPr>
            </w:pPr>
            <w:r w:rsidRPr="009B7091">
              <w:rPr>
                <w:sz w:val="24"/>
                <w:szCs w:val="24"/>
              </w:rPr>
              <w:t>Обогащать литературными образами самостоятельную и организованную двигательную деятельность детей.</w:t>
            </w:r>
          </w:p>
          <w:p w:rsidR="00526190" w:rsidRPr="009B7091" w:rsidRDefault="00526190" w:rsidP="00526190">
            <w:pPr>
              <w:rPr>
                <w:sz w:val="24"/>
                <w:szCs w:val="24"/>
              </w:rPr>
            </w:pPr>
            <w:r w:rsidRPr="009B7091">
              <w:rPr>
                <w:sz w:val="24"/>
                <w:szCs w:val="24"/>
              </w:rPr>
              <w:t xml:space="preserve">Развитие свободного общения </w:t>
            </w:r>
            <w:proofErr w:type="gramStart"/>
            <w:r w:rsidRPr="009B7091">
              <w:rPr>
                <w:sz w:val="24"/>
                <w:szCs w:val="24"/>
              </w:rPr>
              <w:t>со</w:t>
            </w:r>
            <w:proofErr w:type="gramEnd"/>
            <w:r w:rsidRPr="009B7091">
              <w:rPr>
                <w:sz w:val="24"/>
                <w:szCs w:val="24"/>
              </w:rPr>
              <w:t xml:space="preserve"> взрослыми и детьми в части необходимости двигательной активности и физического совершенствования; игровое общение.</w:t>
            </w:r>
          </w:p>
          <w:p w:rsidR="00526190" w:rsidRPr="009B7091" w:rsidRDefault="00526190" w:rsidP="00526190">
            <w:pPr>
              <w:rPr>
                <w:sz w:val="24"/>
                <w:szCs w:val="24"/>
              </w:rPr>
            </w:pPr>
            <w:r w:rsidRPr="009B7091">
              <w:rPr>
                <w:sz w:val="24"/>
                <w:szCs w:val="24"/>
              </w:rPr>
              <w:t>Формировать интерес и любовь к спорту на основе художественных произведений. 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526190" w:rsidRPr="009B7091" w:rsidRDefault="00526190" w:rsidP="00526190">
            <w:pPr>
              <w:rPr>
                <w:sz w:val="24"/>
                <w:szCs w:val="24"/>
              </w:rPr>
            </w:pPr>
            <w:r w:rsidRPr="009B7091">
              <w:rPr>
                <w:sz w:val="24"/>
                <w:szCs w:val="24"/>
              </w:rPr>
              <w:t>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526190" w:rsidRPr="009B7091" w:rsidRDefault="00526190" w:rsidP="00526190">
            <w:pPr>
              <w:rPr>
                <w:sz w:val="24"/>
                <w:szCs w:val="24"/>
              </w:rPr>
            </w:pPr>
            <w:r w:rsidRPr="009B7091">
              <w:rPr>
                <w:sz w:val="24"/>
                <w:szCs w:val="24"/>
              </w:rPr>
              <w:t>Формировать осознанное отношение к своему здоровью, осознания правил безопасного поведения.</w:t>
            </w:r>
          </w:p>
          <w:p w:rsidR="00526190" w:rsidRPr="009B7091" w:rsidRDefault="00526190" w:rsidP="00526190">
            <w:pPr>
              <w:rPr>
                <w:sz w:val="24"/>
                <w:szCs w:val="24"/>
              </w:rPr>
            </w:pPr>
            <w:r w:rsidRPr="009B7091">
              <w:rPr>
                <w:sz w:val="24"/>
                <w:szCs w:val="24"/>
              </w:rPr>
              <w:t xml:space="preserve">Развитие свободного общения </w:t>
            </w:r>
            <w:proofErr w:type="gramStart"/>
            <w:r w:rsidRPr="009B7091">
              <w:rPr>
                <w:sz w:val="24"/>
                <w:szCs w:val="24"/>
              </w:rPr>
              <w:t>со</w:t>
            </w:r>
            <w:proofErr w:type="gramEnd"/>
            <w:r w:rsidRPr="009B7091">
              <w:rPr>
                <w:sz w:val="24"/>
                <w:szCs w:val="24"/>
              </w:rPr>
              <w:t xml:space="preserve"> взрослыми и детьми по поводу здоровья и ЗОЖ человека</w:t>
            </w:r>
          </w:p>
        </w:tc>
      </w:tr>
    </w:tbl>
    <w:p w:rsidR="00526190" w:rsidRPr="009B7091" w:rsidRDefault="00526190" w:rsidP="00526190"/>
    <w:p w:rsidR="00DD3F2E" w:rsidRPr="009B7091" w:rsidRDefault="00DD3F2E" w:rsidP="00DD3F2E">
      <w:pPr>
        <w:pStyle w:val="2"/>
        <w:jc w:val="center"/>
      </w:pPr>
      <w:bookmarkStart w:id="101" w:name="_Toc464465229"/>
      <w:bookmarkEnd w:id="99"/>
      <w:bookmarkEnd w:id="100"/>
      <w:r w:rsidRPr="009B7091">
        <w:t>Формирование грамматической стороны речи</w:t>
      </w:r>
      <w:bookmarkEnd w:id="101"/>
    </w:p>
    <w:p w:rsidR="00DD3F2E" w:rsidRPr="009B7091" w:rsidRDefault="00DD3F2E" w:rsidP="00DD3F2E">
      <w:pPr>
        <w:rPr>
          <w:b/>
        </w:rPr>
      </w:pPr>
      <w:r w:rsidRPr="009B7091">
        <w:rPr>
          <w:b/>
        </w:rPr>
        <w:t>Направления работы по формированию грамматического строя речи</w:t>
      </w:r>
    </w:p>
    <w:p w:rsidR="00DD3F2E" w:rsidRPr="009B7091" w:rsidRDefault="00DD3F2E" w:rsidP="002C4EBF">
      <w:pPr>
        <w:ind w:firstLine="709"/>
      </w:pPr>
      <w:r w:rsidRPr="009B7091">
        <w:rPr>
          <w:b/>
        </w:rPr>
        <w:t>Морфология</w:t>
      </w:r>
      <w:r w:rsidRPr="009B7091">
        <w:t xml:space="preserve"> - подраздел грамматики, изучающий строй слова, грамматические свойства </w:t>
      </w:r>
      <w:r w:rsidR="002C4EBF" w:rsidRPr="009B7091">
        <w:t xml:space="preserve"> </w:t>
      </w:r>
      <w:r w:rsidRPr="009B7091">
        <w:t xml:space="preserve">слова и его формы, грамматические </w:t>
      </w:r>
      <w:r w:rsidR="002C4EBF" w:rsidRPr="009B7091">
        <w:t xml:space="preserve"> </w:t>
      </w:r>
      <w:r w:rsidRPr="009B7091">
        <w:t xml:space="preserve">значения в пределах слова </w:t>
      </w:r>
    </w:p>
    <w:p w:rsidR="00DD3F2E" w:rsidRPr="009B7091" w:rsidRDefault="00DD3F2E" w:rsidP="002C4EBF">
      <w:pPr>
        <w:ind w:firstLine="709"/>
      </w:pPr>
      <w:r w:rsidRPr="009B7091">
        <w:rPr>
          <w:b/>
        </w:rPr>
        <w:t>Синтаксис</w:t>
      </w:r>
      <w:r w:rsidRPr="009B7091">
        <w:t xml:space="preserve"> - подраздел </w:t>
      </w:r>
      <w:r w:rsidR="002C4EBF" w:rsidRPr="009B7091">
        <w:t xml:space="preserve"> </w:t>
      </w:r>
      <w:r w:rsidRPr="009B7091">
        <w:t xml:space="preserve">грамматики, изучающий строй предложения, словосочетания и предложения, сочетаемость и порядок следования слов </w:t>
      </w:r>
    </w:p>
    <w:p w:rsidR="00526190" w:rsidRPr="009B7091" w:rsidRDefault="00DD3F2E" w:rsidP="002C4EBF">
      <w:pPr>
        <w:ind w:firstLine="709"/>
      </w:pPr>
      <w:r w:rsidRPr="009B7091">
        <w:rPr>
          <w:b/>
        </w:rPr>
        <w:t xml:space="preserve">Словообразование </w:t>
      </w:r>
      <w:r w:rsidRPr="009B7091">
        <w:t xml:space="preserve">- подраздел грамматики, изучающий </w:t>
      </w:r>
      <w:r w:rsidR="002C4EBF" w:rsidRPr="009B7091">
        <w:t xml:space="preserve"> </w:t>
      </w:r>
      <w:r w:rsidRPr="009B7091">
        <w:t xml:space="preserve">закономерности образования слова на базе другого слова (или других слов), которым оно мотивировано, то есть </w:t>
      </w:r>
      <w:proofErr w:type="gramStart"/>
      <w:r w:rsidRPr="009B7091">
        <w:t>выводится</w:t>
      </w:r>
      <w:proofErr w:type="gramEnd"/>
      <w:r w:rsidRPr="009B7091">
        <w:t xml:space="preserve"> из него по смыслу, по форме с помощью специальных средств</w:t>
      </w:r>
      <w:r w:rsidR="002C4EBF" w:rsidRPr="009B7091">
        <w:t>.</w:t>
      </w:r>
    </w:p>
    <w:p w:rsidR="002C4EBF" w:rsidRPr="009B7091" w:rsidRDefault="002C4EBF" w:rsidP="002C4EBF">
      <w:pPr>
        <w:pStyle w:val="2"/>
      </w:pPr>
      <w:bookmarkStart w:id="102" w:name="_Toc464465230"/>
      <w:r w:rsidRPr="009B7091">
        <w:t>Задачи образовательной работы по формированию грамматического строя речи</w:t>
      </w:r>
      <w:bookmarkEnd w:id="102"/>
      <w:r w:rsidRPr="009B7091">
        <w:t xml:space="preserve"> </w:t>
      </w:r>
    </w:p>
    <w:p w:rsidR="002C4EBF" w:rsidRPr="009B7091" w:rsidRDefault="002C4EBF" w:rsidP="00894000">
      <w:pPr>
        <w:pStyle w:val="ab"/>
        <w:numPr>
          <w:ilvl w:val="0"/>
          <w:numId w:val="103"/>
        </w:numPr>
      </w:pPr>
      <w:r w:rsidRPr="009B7091">
        <w:t xml:space="preserve">Помочь детям практически освоить морфологическую систему родного  языка (изменение по родам, числа, лицам, временем) </w:t>
      </w:r>
    </w:p>
    <w:p w:rsidR="002C4EBF" w:rsidRPr="009B7091" w:rsidRDefault="002C4EBF" w:rsidP="002C4EBF"/>
    <w:p w:rsidR="002C4EBF" w:rsidRPr="009B7091" w:rsidRDefault="002C4EBF" w:rsidP="00894000">
      <w:pPr>
        <w:pStyle w:val="ab"/>
        <w:numPr>
          <w:ilvl w:val="0"/>
          <w:numId w:val="103"/>
        </w:numPr>
      </w:pPr>
      <w:r w:rsidRPr="009B7091">
        <w:t xml:space="preserve">Помочь детям в овладении синтаксической стороной: учить правильному согласованию слов в предложении, построению разных типов предложений и сочетанию их в связном тексте </w:t>
      </w:r>
    </w:p>
    <w:p w:rsidR="00526190" w:rsidRPr="009B7091" w:rsidRDefault="002C4EBF" w:rsidP="00894000">
      <w:pPr>
        <w:pStyle w:val="ab"/>
        <w:numPr>
          <w:ilvl w:val="0"/>
          <w:numId w:val="103"/>
        </w:numPr>
      </w:pPr>
      <w:r w:rsidRPr="009B7091">
        <w:t>Сообщить знания о некоторых нормах образования форм слов - словообразования</w:t>
      </w:r>
    </w:p>
    <w:p w:rsidR="002C4EBF" w:rsidRPr="009B7091" w:rsidRDefault="002C4EBF" w:rsidP="002C4EBF">
      <w:pPr>
        <w:pStyle w:val="2"/>
      </w:pPr>
      <w:bookmarkStart w:id="103" w:name="_Toc464465231"/>
      <w:r w:rsidRPr="009B7091">
        <w:t>Пути формирования грамматически правильной речи</w:t>
      </w:r>
      <w:bookmarkEnd w:id="103"/>
      <w:r w:rsidRPr="009B7091">
        <w:t xml:space="preserve"> </w:t>
      </w:r>
    </w:p>
    <w:p w:rsidR="002C4EBF" w:rsidRPr="009B7091" w:rsidRDefault="002C4EBF" w:rsidP="00894000">
      <w:pPr>
        <w:pStyle w:val="ab"/>
        <w:numPr>
          <w:ilvl w:val="0"/>
          <w:numId w:val="104"/>
        </w:numPr>
      </w:pPr>
      <w:r w:rsidRPr="009B7091">
        <w:t xml:space="preserve">Создание благоприятной языковой среды, дающей образцы грамотной речи, повышение речевой культуры взрослых </w:t>
      </w:r>
    </w:p>
    <w:p w:rsidR="002C4EBF" w:rsidRPr="009B7091" w:rsidRDefault="002C4EBF" w:rsidP="00894000">
      <w:pPr>
        <w:pStyle w:val="ab"/>
        <w:numPr>
          <w:ilvl w:val="0"/>
          <w:numId w:val="104"/>
        </w:numPr>
      </w:pPr>
      <w:r w:rsidRPr="009B7091">
        <w:t xml:space="preserve">Специальное обучение детей трудным грамматическим формам, направленное на предупреждение ошибок </w:t>
      </w:r>
    </w:p>
    <w:p w:rsidR="002C4EBF" w:rsidRPr="009B7091" w:rsidRDefault="002C4EBF" w:rsidP="00894000">
      <w:pPr>
        <w:pStyle w:val="ab"/>
        <w:numPr>
          <w:ilvl w:val="0"/>
          <w:numId w:val="104"/>
        </w:numPr>
      </w:pPr>
      <w:r w:rsidRPr="009B7091">
        <w:t xml:space="preserve">Формирование грамматических навыков в практике речевого общения </w:t>
      </w:r>
    </w:p>
    <w:p w:rsidR="002C4EBF" w:rsidRPr="009B7091" w:rsidRDefault="002C4EBF" w:rsidP="00894000">
      <w:pPr>
        <w:pStyle w:val="ab"/>
        <w:numPr>
          <w:ilvl w:val="0"/>
          <w:numId w:val="104"/>
        </w:numPr>
      </w:pPr>
      <w:r w:rsidRPr="009B7091">
        <w:t>Исправление грамматических ошибок</w:t>
      </w:r>
    </w:p>
    <w:p w:rsidR="002C4EBF" w:rsidRPr="009B7091" w:rsidRDefault="002C4EBF" w:rsidP="002C4EBF">
      <w:pPr>
        <w:pStyle w:val="2"/>
      </w:pPr>
      <w:bookmarkStart w:id="104" w:name="_Toc464465232"/>
      <w:r w:rsidRPr="009B7091">
        <w:t>Исправление грамматических ошибок</w:t>
      </w:r>
      <w:bookmarkEnd w:id="104"/>
    </w:p>
    <w:p w:rsidR="002C4EBF" w:rsidRPr="009B7091" w:rsidRDefault="002C4EBF" w:rsidP="00894000">
      <w:pPr>
        <w:pStyle w:val="ab"/>
        <w:numPr>
          <w:ilvl w:val="0"/>
          <w:numId w:val="105"/>
        </w:numPr>
      </w:pPr>
      <w:r w:rsidRPr="009B7091">
        <w:t>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ребенка, который говорит, так и у тех детей, которые его слышат</w:t>
      </w:r>
    </w:p>
    <w:p w:rsidR="002C4EBF" w:rsidRPr="009B7091" w:rsidRDefault="002C4EBF" w:rsidP="00894000">
      <w:pPr>
        <w:pStyle w:val="ab"/>
        <w:numPr>
          <w:ilvl w:val="0"/>
          <w:numId w:val="105"/>
        </w:numPr>
      </w:pPr>
      <w:r w:rsidRPr="009B7091">
        <w:t>Необходимо не повторять за ребенком неправильную форму, а предлагать ему подумать, как сказать правильно</w:t>
      </w:r>
    </w:p>
    <w:p w:rsidR="002C4EBF" w:rsidRPr="009B7091" w:rsidRDefault="002C4EBF" w:rsidP="00894000">
      <w:pPr>
        <w:pStyle w:val="ab"/>
        <w:numPr>
          <w:ilvl w:val="0"/>
          <w:numId w:val="105"/>
        </w:numPr>
      </w:pPr>
      <w:r w:rsidRPr="009B7091">
        <w:t>Ошибку следует исправлять тактично, доброжелательно и в момент приподнятого эмоционального состояния ребенка. Допустимо исправление, отсроченное во времени</w:t>
      </w:r>
    </w:p>
    <w:p w:rsidR="002C4EBF" w:rsidRPr="009B7091" w:rsidRDefault="002C4EBF" w:rsidP="00894000">
      <w:pPr>
        <w:pStyle w:val="ab"/>
        <w:numPr>
          <w:ilvl w:val="0"/>
          <w:numId w:val="105"/>
        </w:numPr>
      </w:pPr>
      <w:r w:rsidRPr="009B7091">
        <w:t>С детьми младшего возраста исправление грамматических ошибок заключается в основном в том, 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w:t>
      </w:r>
    </w:p>
    <w:p w:rsidR="002C4EBF" w:rsidRPr="009B7091" w:rsidRDefault="002C4EBF" w:rsidP="00894000">
      <w:pPr>
        <w:pStyle w:val="ab"/>
        <w:numPr>
          <w:ilvl w:val="0"/>
          <w:numId w:val="105"/>
        </w:numPr>
      </w:pPr>
      <w:r w:rsidRPr="009B7091">
        <w:t>В качестве образца используется пример правильной речи одного из детей</w:t>
      </w:r>
    </w:p>
    <w:p w:rsidR="00526190" w:rsidRPr="009B7091" w:rsidRDefault="002C4EBF" w:rsidP="00894000">
      <w:pPr>
        <w:pStyle w:val="ab"/>
        <w:numPr>
          <w:ilvl w:val="0"/>
          <w:numId w:val="105"/>
        </w:numPr>
      </w:pPr>
      <w:r w:rsidRPr="009B7091">
        <w:lastRenderedPageBreak/>
        <w:t>При исправлении детских ошибок взрослым не следует быть навязчивыми, необходимо учитывать обстановку, быть внимательными и чуткими</w:t>
      </w:r>
    </w:p>
    <w:p w:rsidR="002C4EBF" w:rsidRPr="009B7091" w:rsidRDefault="001B135B" w:rsidP="001B135B">
      <w:pPr>
        <w:pStyle w:val="2"/>
      </w:pPr>
      <w:bookmarkStart w:id="105" w:name="_Toc464465233"/>
      <w:r w:rsidRPr="009B7091">
        <w:t>Формы работы с детьми</w:t>
      </w:r>
      <w:bookmarkEnd w:id="105"/>
    </w:p>
    <w:tbl>
      <w:tblPr>
        <w:tblStyle w:val="a3"/>
        <w:tblW w:w="0" w:type="auto"/>
        <w:tblLook w:val="04A0" w:firstRow="1" w:lastRow="0" w:firstColumn="1" w:lastColumn="0" w:noHBand="0" w:noVBand="1"/>
      </w:tblPr>
      <w:tblGrid>
        <w:gridCol w:w="2235"/>
        <w:gridCol w:w="4205"/>
        <w:gridCol w:w="4205"/>
        <w:gridCol w:w="4205"/>
      </w:tblGrid>
      <w:tr w:rsidR="001B135B" w:rsidRPr="009B7091" w:rsidTr="00BC593D">
        <w:tc>
          <w:tcPr>
            <w:tcW w:w="2235" w:type="dxa"/>
            <w:vAlign w:val="center"/>
          </w:tcPr>
          <w:p w:rsidR="001B135B" w:rsidRPr="009B7091" w:rsidRDefault="001B135B" w:rsidP="00BC593D">
            <w:pPr>
              <w:jc w:val="center"/>
              <w:rPr>
                <w:b/>
                <w:sz w:val="24"/>
                <w:szCs w:val="24"/>
              </w:rPr>
            </w:pPr>
            <w:bookmarkStart w:id="106" w:name="OLE_LINK31"/>
            <w:bookmarkStart w:id="107" w:name="OLE_LINK32"/>
            <w:r w:rsidRPr="009B7091">
              <w:rPr>
                <w:b/>
                <w:sz w:val="24"/>
                <w:szCs w:val="24"/>
              </w:rPr>
              <w:t>Виды деятельности</w:t>
            </w:r>
          </w:p>
        </w:tc>
        <w:tc>
          <w:tcPr>
            <w:tcW w:w="4205" w:type="dxa"/>
            <w:vAlign w:val="center"/>
          </w:tcPr>
          <w:p w:rsidR="001B135B" w:rsidRPr="009B7091" w:rsidRDefault="001B135B" w:rsidP="001B135B">
            <w:pPr>
              <w:jc w:val="center"/>
              <w:rPr>
                <w:b/>
                <w:sz w:val="24"/>
                <w:szCs w:val="24"/>
              </w:rPr>
            </w:pPr>
            <w:r w:rsidRPr="009B7091">
              <w:rPr>
                <w:b/>
                <w:sz w:val="24"/>
                <w:szCs w:val="24"/>
              </w:rPr>
              <w:t xml:space="preserve">Развитие свободного общения </w:t>
            </w:r>
            <w:proofErr w:type="gramStart"/>
            <w:r w:rsidRPr="009B7091">
              <w:rPr>
                <w:b/>
                <w:sz w:val="24"/>
                <w:szCs w:val="24"/>
              </w:rPr>
              <w:t>со</w:t>
            </w:r>
            <w:proofErr w:type="gramEnd"/>
            <w:r w:rsidRPr="009B7091">
              <w:rPr>
                <w:b/>
                <w:sz w:val="24"/>
                <w:szCs w:val="24"/>
              </w:rPr>
              <w:t xml:space="preserve"> взрослыми и детьми</w:t>
            </w:r>
          </w:p>
        </w:tc>
        <w:tc>
          <w:tcPr>
            <w:tcW w:w="4205" w:type="dxa"/>
            <w:vAlign w:val="center"/>
          </w:tcPr>
          <w:p w:rsidR="001B135B" w:rsidRPr="009B7091" w:rsidRDefault="001B135B" w:rsidP="001B135B">
            <w:pPr>
              <w:jc w:val="center"/>
              <w:rPr>
                <w:b/>
                <w:sz w:val="24"/>
                <w:szCs w:val="24"/>
              </w:rPr>
            </w:pPr>
            <w:r w:rsidRPr="009B7091">
              <w:rPr>
                <w:b/>
                <w:sz w:val="24"/>
                <w:szCs w:val="24"/>
              </w:rPr>
              <w:t xml:space="preserve">Развитие всех компонентов устной речи детей (лексической стороны, грамматического строя речи, произносительной стороны речи; связной речи </w:t>
            </w:r>
            <w:proofErr w:type="gramStart"/>
            <w:r w:rsidRPr="009B7091">
              <w:rPr>
                <w:b/>
                <w:sz w:val="24"/>
                <w:szCs w:val="24"/>
              </w:rPr>
              <w:t>–д</w:t>
            </w:r>
            <w:proofErr w:type="gramEnd"/>
            <w:r w:rsidRPr="009B7091">
              <w:rPr>
                <w:b/>
                <w:sz w:val="24"/>
                <w:szCs w:val="24"/>
              </w:rPr>
              <w:t>иалогической и монологической форм) в различных формах и видах детской деятельности</w:t>
            </w:r>
          </w:p>
        </w:tc>
        <w:tc>
          <w:tcPr>
            <w:tcW w:w="4205" w:type="dxa"/>
            <w:vAlign w:val="center"/>
          </w:tcPr>
          <w:p w:rsidR="001B135B" w:rsidRPr="009B7091" w:rsidRDefault="001B135B" w:rsidP="001B135B">
            <w:pPr>
              <w:jc w:val="center"/>
              <w:rPr>
                <w:b/>
                <w:sz w:val="24"/>
                <w:szCs w:val="24"/>
              </w:rPr>
            </w:pPr>
            <w:r w:rsidRPr="009B7091">
              <w:rPr>
                <w:b/>
                <w:sz w:val="24"/>
                <w:szCs w:val="24"/>
              </w:rPr>
              <w:t>Практическое овладение воспитанниками нормами речи</w:t>
            </w:r>
          </w:p>
        </w:tc>
      </w:tr>
      <w:tr w:rsidR="001B135B" w:rsidRPr="009B7091" w:rsidTr="00BC593D">
        <w:tc>
          <w:tcPr>
            <w:tcW w:w="2235" w:type="dxa"/>
            <w:vMerge w:val="restart"/>
          </w:tcPr>
          <w:p w:rsidR="001B135B" w:rsidRPr="009B7091" w:rsidRDefault="001B135B" w:rsidP="00BC593D">
            <w:pPr>
              <w:jc w:val="center"/>
              <w:rPr>
                <w:b/>
                <w:sz w:val="24"/>
                <w:szCs w:val="24"/>
              </w:rPr>
            </w:pPr>
            <w:r w:rsidRPr="009B7091">
              <w:rPr>
                <w:b/>
                <w:sz w:val="24"/>
                <w:szCs w:val="24"/>
              </w:rPr>
              <w:t>Непосредственно образовательная деятельность</w:t>
            </w:r>
          </w:p>
        </w:tc>
        <w:tc>
          <w:tcPr>
            <w:tcW w:w="12615" w:type="dxa"/>
            <w:gridSpan w:val="3"/>
          </w:tcPr>
          <w:p w:rsidR="001B135B" w:rsidRPr="009B7091" w:rsidRDefault="001B135B" w:rsidP="00BC593D">
            <w:pPr>
              <w:jc w:val="center"/>
              <w:rPr>
                <w:b/>
                <w:sz w:val="24"/>
                <w:szCs w:val="24"/>
              </w:rPr>
            </w:pPr>
            <w:r w:rsidRPr="009B7091">
              <w:rPr>
                <w:b/>
                <w:sz w:val="24"/>
                <w:szCs w:val="24"/>
              </w:rPr>
              <w:t>Формы организации деятельности</w:t>
            </w:r>
          </w:p>
        </w:tc>
      </w:tr>
      <w:tr w:rsidR="001B135B" w:rsidRPr="009B7091" w:rsidTr="00BC593D">
        <w:tc>
          <w:tcPr>
            <w:tcW w:w="2235" w:type="dxa"/>
            <w:vMerge/>
          </w:tcPr>
          <w:p w:rsidR="001B135B" w:rsidRPr="009B7091" w:rsidRDefault="001B135B" w:rsidP="00BC593D">
            <w:pPr>
              <w:jc w:val="left"/>
              <w:rPr>
                <w:b/>
                <w:sz w:val="24"/>
                <w:szCs w:val="24"/>
              </w:rPr>
            </w:pPr>
          </w:p>
        </w:tc>
        <w:tc>
          <w:tcPr>
            <w:tcW w:w="12615" w:type="dxa"/>
            <w:gridSpan w:val="3"/>
          </w:tcPr>
          <w:p w:rsidR="001B135B" w:rsidRPr="009B7091" w:rsidRDefault="001B135B" w:rsidP="001B135B">
            <w:pPr>
              <w:jc w:val="left"/>
              <w:rPr>
                <w:sz w:val="24"/>
                <w:szCs w:val="24"/>
              </w:rPr>
            </w:pPr>
            <w:r w:rsidRPr="009B7091">
              <w:rPr>
                <w:sz w:val="24"/>
                <w:szCs w:val="24"/>
              </w:rPr>
              <w:t>Деловое общение</w:t>
            </w:r>
          </w:p>
          <w:p w:rsidR="001B135B" w:rsidRPr="009B7091" w:rsidRDefault="001B135B" w:rsidP="001B135B">
            <w:pPr>
              <w:jc w:val="left"/>
              <w:rPr>
                <w:sz w:val="24"/>
                <w:szCs w:val="24"/>
              </w:rPr>
            </w:pPr>
            <w:r w:rsidRPr="009B7091">
              <w:rPr>
                <w:sz w:val="24"/>
                <w:szCs w:val="24"/>
              </w:rPr>
              <w:t>Познавательное общение</w:t>
            </w:r>
          </w:p>
          <w:p w:rsidR="001B135B" w:rsidRPr="009B7091" w:rsidRDefault="001B135B" w:rsidP="001B135B">
            <w:pPr>
              <w:jc w:val="left"/>
              <w:rPr>
                <w:sz w:val="24"/>
                <w:szCs w:val="24"/>
              </w:rPr>
            </w:pPr>
            <w:r w:rsidRPr="009B7091">
              <w:rPr>
                <w:sz w:val="24"/>
                <w:szCs w:val="24"/>
              </w:rPr>
              <w:t>Личностное общение</w:t>
            </w:r>
          </w:p>
          <w:p w:rsidR="001B135B" w:rsidRPr="009B7091" w:rsidRDefault="001B135B" w:rsidP="001B135B">
            <w:pPr>
              <w:jc w:val="left"/>
              <w:rPr>
                <w:sz w:val="24"/>
                <w:szCs w:val="24"/>
              </w:rPr>
            </w:pPr>
            <w:r w:rsidRPr="009B7091">
              <w:rPr>
                <w:sz w:val="24"/>
                <w:szCs w:val="24"/>
              </w:rPr>
              <w:t xml:space="preserve">Разучивание стихотворений, </w:t>
            </w:r>
            <w:proofErr w:type="spellStart"/>
            <w:r w:rsidRPr="009B7091">
              <w:rPr>
                <w:sz w:val="24"/>
                <w:szCs w:val="24"/>
              </w:rPr>
              <w:t>потешек</w:t>
            </w:r>
            <w:proofErr w:type="spellEnd"/>
            <w:r w:rsidRPr="009B7091">
              <w:rPr>
                <w:sz w:val="24"/>
                <w:szCs w:val="24"/>
              </w:rPr>
              <w:t>, загадок, скороговорок.</w:t>
            </w:r>
          </w:p>
          <w:p w:rsidR="001B135B" w:rsidRPr="009B7091" w:rsidRDefault="001B135B" w:rsidP="001B135B">
            <w:pPr>
              <w:jc w:val="left"/>
              <w:rPr>
                <w:sz w:val="24"/>
                <w:szCs w:val="24"/>
              </w:rPr>
            </w:pPr>
            <w:r w:rsidRPr="009B7091">
              <w:rPr>
                <w:sz w:val="24"/>
                <w:szCs w:val="24"/>
              </w:rPr>
              <w:t>Пересказ литературных произведений по ролям, по частям (для 7-летних детей – близко к тексту, от лица литературного героя).</w:t>
            </w:r>
          </w:p>
          <w:p w:rsidR="001B135B" w:rsidRPr="009B7091" w:rsidRDefault="001B135B" w:rsidP="001B135B">
            <w:pPr>
              <w:jc w:val="left"/>
              <w:rPr>
                <w:sz w:val="24"/>
                <w:szCs w:val="24"/>
              </w:rPr>
            </w:pPr>
            <w:r w:rsidRPr="009B7091">
              <w:rPr>
                <w:sz w:val="24"/>
                <w:szCs w:val="24"/>
              </w:rPr>
              <w:t>Составление описательных рассказов о предметах, объектах и явлениях природы.</w:t>
            </w:r>
          </w:p>
          <w:p w:rsidR="001B135B" w:rsidRPr="009B7091" w:rsidRDefault="001B135B" w:rsidP="001B135B">
            <w:pPr>
              <w:jc w:val="left"/>
              <w:rPr>
                <w:sz w:val="24"/>
                <w:szCs w:val="24"/>
              </w:rPr>
            </w:pPr>
            <w:r w:rsidRPr="009B7091">
              <w:rPr>
                <w:sz w:val="24"/>
                <w:szCs w:val="24"/>
              </w:rPr>
              <w:t>Сочинение сюжетных рассказов по картине, по набору игрушек, из личного (для 7-летних детей - коллективного опыта) с соблюдением логики повествования, особенностей жанра сказки или рассказа.</w:t>
            </w:r>
          </w:p>
          <w:p w:rsidR="001B135B" w:rsidRPr="009B7091" w:rsidRDefault="001B135B" w:rsidP="001B135B">
            <w:pPr>
              <w:jc w:val="left"/>
              <w:rPr>
                <w:sz w:val="24"/>
                <w:szCs w:val="24"/>
              </w:rPr>
            </w:pPr>
            <w:r w:rsidRPr="009B7091">
              <w:rPr>
                <w:sz w:val="24"/>
                <w:szCs w:val="24"/>
              </w:rPr>
              <w:t>Сочинение творческих рассказов (по плану, по модели, по аналогии, придумывание продолжения, окончания (для 7-летних детей - на тему)).</w:t>
            </w:r>
          </w:p>
          <w:p w:rsidR="001B135B" w:rsidRPr="009B7091" w:rsidRDefault="001B135B" w:rsidP="001B135B">
            <w:pPr>
              <w:jc w:val="left"/>
              <w:rPr>
                <w:sz w:val="24"/>
                <w:szCs w:val="24"/>
              </w:rPr>
            </w:pPr>
            <w:r w:rsidRPr="009B7091">
              <w:rPr>
                <w:sz w:val="24"/>
                <w:szCs w:val="24"/>
              </w:rPr>
              <w:t>Сочинение загадок, сказок.</w:t>
            </w:r>
          </w:p>
          <w:p w:rsidR="001B135B" w:rsidRPr="009B7091" w:rsidRDefault="001B135B" w:rsidP="001B135B">
            <w:pPr>
              <w:jc w:val="left"/>
              <w:rPr>
                <w:sz w:val="24"/>
                <w:szCs w:val="24"/>
              </w:rPr>
            </w:pPr>
            <w:r w:rsidRPr="009B7091">
              <w:rPr>
                <w:sz w:val="24"/>
                <w:szCs w:val="24"/>
              </w:rPr>
              <w:t>Составление речи-доказательства, объяснительной речи.</w:t>
            </w:r>
          </w:p>
          <w:p w:rsidR="001B135B" w:rsidRPr="009B7091" w:rsidRDefault="001B135B" w:rsidP="001B135B">
            <w:pPr>
              <w:jc w:val="left"/>
              <w:rPr>
                <w:sz w:val="24"/>
                <w:szCs w:val="24"/>
              </w:rPr>
            </w:pPr>
            <w:r w:rsidRPr="009B7091">
              <w:rPr>
                <w:sz w:val="24"/>
                <w:szCs w:val="24"/>
              </w:rPr>
              <w:t>Составление рассказов-контаминаций (для 7-летних детей).</w:t>
            </w:r>
          </w:p>
          <w:p w:rsidR="001B135B" w:rsidRPr="009B7091" w:rsidRDefault="001B135B" w:rsidP="001B135B">
            <w:pPr>
              <w:jc w:val="left"/>
              <w:rPr>
                <w:sz w:val="24"/>
                <w:szCs w:val="24"/>
              </w:rPr>
            </w:pPr>
            <w:r w:rsidRPr="009B7091">
              <w:rPr>
                <w:sz w:val="24"/>
                <w:szCs w:val="24"/>
              </w:rPr>
              <w:t>Реализация модели взаимодействия: воспитатель-наставник, воспитатель-партнер, воспитатель-опекаемый</w:t>
            </w:r>
          </w:p>
          <w:p w:rsidR="001B135B" w:rsidRPr="009B7091" w:rsidRDefault="001B135B" w:rsidP="001B135B">
            <w:pPr>
              <w:jc w:val="left"/>
              <w:rPr>
                <w:sz w:val="24"/>
                <w:szCs w:val="24"/>
              </w:rPr>
            </w:pPr>
            <w:r w:rsidRPr="009B7091">
              <w:rPr>
                <w:sz w:val="24"/>
                <w:szCs w:val="24"/>
              </w:rPr>
              <w:t xml:space="preserve">Индивидуальное общение </w:t>
            </w:r>
            <w:proofErr w:type="gramStart"/>
            <w:r w:rsidRPr="009B7091">
              <w:rPr>
                <w:sz w:val="24"/>
                <w:szCs w:val="24"/>
              </w:rPr>
              <w:t>со</w:t>
            </w:r>
            <w:proofErr w:type="gramEnd"/>
            <w:r w:rsidRPr="009B7091">
              <w:rPr>
                <w:sz w:val="24"/>
                <w:szCs w:val="24"/>
              </w:rPr>
              <w:t xml:space="preserve"> взрослым.</w:t>
            </w:r>
          </w:p>
          <w:p w:rsidR="001B135B" w:rsidRPr="009B7091" w:rsidRDefault="001B135B" w:rsidP="001B135B">
            <w:pPr>
              <w:jc w:val="left"/>
              <w:rPr>
                <w:sz w:val="24"/>
                <w:szCs w:val="24"/>
              </w:rPr>
            </w:pPr>
            <w:r w:rsidRPr="009B7091">
              <w:rPr>
                <w:sz w:val="24"/>
                <w:szCs w:val="24"/>
              </w:rPr>
              <w:t>Организации целесообразной речевой среды.</w:t>
            </w:r>
          </w:p>
          <w:p w:rsidR="001B135B" w:rsidRPr="009B7091" w:rsidRDefault="001B135B" w:rsidP="001B135B">
            <w:pPr>
              <w:jc w:val="left"/>
              <w:rPr>
                <w:sz w:val="24"/>
                <w:szCs w:val="24"/>
              </w:rPr>
            </w:pPr>
            <w:r w:rsidRPr="009B7091">
              <w:rPr>
                <w:sz w:val="24"/>
                <w:szCs w:val="24"/>
              </w:rPr>
              <w:lastRenderedPageBreak/>
              <w:t>Составление повествовательных рассказов по игрушкам, картинам.</w:t>
            </w:r>
          </w:p>
        </w:tc>
      </w:tr>
      <w:tr w:rsidR="001B135B" w:rsidRPr="009B7091" w:rsidTr="00BC593D">
        <w:trPr>
          <w:trHeight w:val="983"/>
        </w:trPr>
        <w:tc>
          <w:tcPr>
            <w:tcW w:w="2235" w:type="dxa"/>
          </w:tcPr>
          <w:p w:rsidR="001B135B" w:rsidRPr="009B7091" w:rsidRDefault="001B135B" w:rsidP="00BC593D">
            <w:pPr>
              <w:jc w:val="center"/>
              <w:rPr>
                <w:b/>
                <w:sz w:val="24"/>
                <w:szCs w:val="24"/>
              </w:rPr>
            </w:pPr>
            <w:r w:rsidRPr="009B7091">
              <w:rPr>
                <w:b/>
                <w:sz w:val="24"/>
                <w:szCs w:val="24"/>
              </w:rPr>
              <w:lastRenderedPageBreak/>
              <w:t>Образовательная деятельность, осуществляемая в ходе режимных моментов</w:t>
            </w:r>
          </w:p>
        </w:tc>
        <w:tc>
          <w:tcPr>
            <w:tcW w:w="12615" w:type="dxa"/>
            <w:gridSpan w:val="3"/>
          </w:tcPr>
          <w:p w:rsidR="001B135B" w:rsidRPr="009B7091" w:rsidRDefault="001B135B" w:rsidP="001B135B">
            <w:pPr>
              <w:jc w:val="left"/>
              <w:rPr>
                <w:sz w:val="24"/>
                <w:szCs w:val="24"/>
              </w:rPr>
            </w:pPr>
            <w:r w:rsidRPr="009B7091">
              <w:rPr>
                <w:sz w:val="24"/>
                <w:szCs w:val="24"/>
              </w:rPr>
              <w:t>Деловое общение</w:t>
            </w:r>
          </w:p>
          <w:p w:rsidR="001B135B" w:rsidRPr="009B7091" w:rsidRDefault="001B135B" w:rsidP="001B135B">
            <w:pPr>
              <w:jc w:val="left"/>
              <w:rPr>
                <w:sz w:val="24"/>
                <w:szCs w:val="24"/>
              </w:rPr>
            </w:pPr>
            <w:r w:rsidRPr="009B7091">
              <w:rPr>
                <w:sz w:val="24"/>
                <w:szCs w:val="24"/>
              </w:rPr>
              <w:t>Познавательное общение</w:t>
            </w:r>
          </w:p>
          <w:p w:rsidR="001B135B" w:rsidRPr="009B7091" w:rsidRDefault="001B135B" w:rsidP="001B135B">
            <w:pPr>
              <w:jc w:val="left"/>
              <w:rPr>
                <w:sz w:val="24"/>
                <w:szCs w:val="24"/>
              </w:rPr>
            </w:pPr>
            <w:r w:rsidRPr="009B7091">
              <w:rPr>
                <w:sz w:val="24"/>
                <w:szCs w:val="24"/>
              </w:rPr>
              <w:t>Личностное общение</w:t>
            </w:r>
          </w:p>
          <w:p w:rsidR="001B135B" w:rsidRPr="009B7091" w:rsidRDefault="001B135B" w:rsidP="001B135B">
            <w:pPr>
              <w:jc w:val="left"/>
              <w:rPr>
                <w:sz w:val="24"/>
                <w:szCs w:val="24"/>
              </w:rPr>
            </w:pPr>
            <w:r w:rsidRPr="009B7091">
              <w:rPr>
                <w:sz w:val="24"/>
                <w:szCs w:val="24"/>
              </w:rPr>
              <w:t xml:space="preserve">Разучивание стихотворений, </w:t>
            </w:r>
            <w:proofErr w:type="spellStart"/>
            <w:r w:rsidRPr="009B7091">
              <w:rPr>
                <w:sz w:val="24"/>
                <w:szCs w:val="24"/>
              </w:rPr>
              <w:t>потешек</w:t>
            </w:r>
            <w:proofErr w:type="spellEnd"/>
            <w:r w:rsidRPr="009B7091">
              <w:rPr>
                <w:sz w:val="24"/>
                <w:szCs w:val="24"/>
              </w:rPr>
              <w:t>, загадок, скороговорок.</w:t>
            </w:r>
          </w:p>
          <w:p w:rsidR="001B135B" w:rsidRPr="009B7091" w:rsidRDefault="001B135B" w:rsidP="001B135B">
            <w:pPr>
              <w:jc w:val="left"/>
              <w:rPr>
                <w:sz w:val="24"/>
                <w:szCs w:val="24"/>
              </w:rPr>
            </w:pPr>
            <w:r w:rsidRPr="009B7091">
              <w:rPr>
                <w:sz w:val="24"/>
                <w:szCs w:val="24"/>
              </w:rPr>
              <w:t>Сочинение загадок, сказок, творческих рассказов.</w:t>
            </w:r>
          </w:p>
          <w:p w:rsidR="001B135B" w:rsidRPr="009B7091" w:rsidRDefault="001B135B" w:rsidP="001B135B">
            <w:pPr>
              <w:jc w:val="left"/>
              <w:rPr>
                <w:sz w:val="24"/>
                <w:szCs w:val="24"/>
              </w:rPr>
            </w:pPr>
            <w:r w:rsidRPr="009B7091">
              <w:rPr>
                <w:sz w:val="24"/>
                <w:szCs w:val="24"/>
              </w:rPr>
              <w:t>Викторины.</w:t>
            </w:r>
          </w:p>
          <w:p w:rsidR="001B135B" w:rsidRPr="009B7091" w:rsidRDefault="001B135B" w:rsidP="001B135B">
            <w:pPr>
              <w:jc w:val="left"/>
              <w:rPr>
                <w:sz w:val="24"/>
                <w:szCs w:val="24"/>
              </w:rPr>
            </w:pPr>
            <w:r w:rsidRPr="009B7091">
              <w:rPr>
                <w:sz w:val="24"/>
                <w:szCs w:val="24"/>
              </w:rPr>
              <w:t>Просмотр и обсуждение мультфильмов, видеофильмов, телепередач.</w:t>
            </w:r>
          </w:p>
          <w:p w:rsidR="001B135B" w:rsidRPr="009B7091" w:rsidRDefault="001B135B" w:rsidP="001B135B">
            <w:pPr>
              <w:jc w:val="left"/>
              <w:rPr>
                <w:sz w:val="24"/>
                <w:szCs w:val="24"/>
              </w:rPr>
            </w:pPr>
            <w:r w:rsidRPr="009B7091">
              <w:rPr>
                <w:sz w:val="24"/>
                <w:szCs w:val="24"/>
              </w:rPr>
              <w:t>Чтение и обсуждение программных произведений разных жанров.</w:t>
            </w:r>
          </w:p>
          <w:p w:rsidR="001B135B" w:rsidRPr="009B7091" w:rsidRDefault="001B135B" w:rsidP="001B135B">
            <w:pPr>
              <w:jc w:val="left"/>
              <w:rPr>
                <w:sz w:val="24"/>
                <w:szCs w:val="24"/>
              </w:rPr>
            </w:pPr>
            <w:r w:rsidRPr="009B7091">
              <w:rPr>
                <w:sz w:val="24"/>
                <w:szCs w:val="24"/>
              </w:rPr>
              <w:t>Чтение, рассматривание и обсуждение познавательных и художественных книг, детских иллюстрированных энциклопедий.</w:t>
            </w:r>
          </w:p>
        </w:tc>
      </w:tr>
      <w:tr w:rsidR="001B135B" w:rsidRPr="009B7091" w:rsidTr="00BC593D">
        <w:tc>
          <w:tcPr>
            <w:tcW w:w="2235" w:type="dxa"/>
          </w:tcPr>
          <w:p w:rsidR="001B135B" w:rsidRPr="009B7091" w:rsidRDefault="001B135B" w:rsidP="00BC593D">
            <w:pPr>
              <w:jc w:val="center"/>
              <w:rPr>
                <w:b/>
                <w:sz w:val="24"/>
                <w:szCs w:val="24"/>
              </w:rPr>
            </w:pPr>
            <w:r w:rsidRPr="009B7091">
              <w:rPr>
                <w:b/>
                <w:sz w:val="24"/>
                <w:szCs w:val="24"/>
              </w:rPr>
              <w:t>Самостоятельная</w:t>
            </w:r>
          </w:p>
          <w:p w:rsidR="001B135B" w:rsidRPr="009B7091" w:rsidRDefault="001B135B" w:rsidP="00BC593D">
            <w:pPr>
              <w:jc w:val="center"/>
              <w:rPr>
                <w:sz w:val="24"/>
                <w:szCs w:val="24"/>
              </w:rPr>
            </w:pPr>
            <w:r w:rsidRPr="009B7091">
              <w:rPr>
                <w:b/>
                <w:sz w:val="24"/>
                <w:szCs w:val="24"/>
              </w:rPr>
              <w:t>деятельность детей</w:t>
            </w:r>
          </w:p>
        </w:tc>
        <w:tc>
          <w:tcPr>
            <w:tcW w:w="12615" w:type="dxa"/>
            <w:gridSpan w:val="3"/>
          </w:tcPr>
          <w:p w:rsidR="001B135B" w:rsidRPr="009B7091" w:rsidRDefault="001B135B" w:rsidP="001B135B">
            <w:pPr>
              <w:jc w:val="left"/>
              <w:rPr>
                <w:sz w:val="24"/>
                <w:szCs w:val="24"/>
              </w:rPr>
            </w:pPr>
            <w:r w:rsidRPr="009B7091">
              <w:rPr>
                <w:sz w:val="24"/>
                <w:szCs w:val="24"/>
              </w:rPr>
              <w:t xml:space="preserve">Индивидуальное общение </w:t>
            </w:r>
            <w:proofErr w:type="gramStart"/>
            <w:r w:rsidRPr="009B7091">
              <w:rPr>
                <w:sz w:val="24"/>
                <w:szCs w:val="24"/>
              </w:rPr>
              <w:t>со</w:t>
            </w:r>
            <w:proofErr w:type="gramEnd"/>
            <w:r w:rsidRPr="009B7091">
              <w:rPr>
                <w:sz w:val="24"/>
                <w:szCs w:val="24"/>
              </w:rPr>
              <w:t xml:space="preserve"> взрослым и другими детьми (личностное и познавательное).</w:t>
            </w:r>
          </w:p>
          <w:p w:rsidR="001B135B" w:rsidRPr="009B7091" w:rsidRDefault="001B135B" w:rsidP="001B135B">
            <w:pPr>
              <w:jc w:val="left"/>
              <w:rPr>
                <w:sz w:val="24"/>
                <w:szCs w:val="24"/>
              </w:rPr>
            </w:pPr>
            <w:r w:rsidRPr="009B7091">
              <w:rPr>
                <w:sz w:val="24"/>
                <w:szCs w:val="24"/>
              </w:rPr>
              <w:t>Просмотр и обсуждение мультфильмов, видеофильмов, телепередач.</w:t>
            </w:r>
          </w:p>
          <w:p w:rsidR="001B135B" w:rsidRPr="009B7091" w:rsidRDefault="001B135B" w:rsidP="001B135B">
            <w:pPr>
              <w:jc w:val="left"/>
              <w:rPr>
                <w:sz w:val="24"/>
                <w:szCs w:val="24"/>
              </w:rPr>
            </w:pPr>
            <w:r w:rsidRPr="009B7091">
              <w:rPr>
                <w:sz w:val="24"/>
                <w:szCs w:val="24"/>
              </w:rPr>
              <w:t>Организации целесообразной речевой среды.</w:t>
            </w:r>
          </w:p>
        </w:tc>
      </w:tr>
      <w:bookmarkEnd w:id="106"/>
      <w:bookmarkEnd w:id="107"/>
    </w:tbl>
    <w:p w:rsidR="002C4EBF" w:rsidRPr="009B7091" w:rsidRDefault="002C4EBF" w:rsidP="002C4EBF"/>
    <w:p w:rsidR="001B135B" w:rsidRPr="009B7091" w:rsidRDefault="001B135B" w:rsidP="001B135B">
      <w:pPr>
        <w:pStyle w:val="2"/>
        <w:jc w:val="center"/>
      </w:pPr>
      <w:bookmarkStart w:id="108" w:name="_Toc464465234"/>
      <w:r w:rsidRPr="009B7091">
        <w:t>Воспитание звуковой культуры речи</w:t>
      </w:r>
      <w:bookmarkEnd w:id="108"/>
    </w:p>
    <w:p w:rsidR="001B135B" w:rsidRPr="009B7091" w:rsidRDefault="001B135B" w:rsidP="001B135B">
      <w:pPr>
        <w:rPr>
          <w:b/>
        </w:rPr>
      </w:pPr>
      <w:r w:rsidRPr="009B7091">
        <w:rPr>
          <w:b/>
        </w:rPr>
        <w:t>Направления и задачи работы по воспитанию звуковой культуры речи</w:t>
      </w:r>
    </w:p>
    <w:p w:rsidR="001B135B" w:rsidRPr="009B7091" w:rsidRDefault="001B135B" w:rsidP="00894000">
      <w:pPr>
        <w:pStyle w:val="ab"/>
        <w:numPr>
          <w:ilvl w:val="0"/>
          <w:numId w:val="106"/>
        </w:numPr>
      </w:pPr>
      <w:r w:rsidRPr="009B7091">
        <w:t xml:space="preserve">Формирование правильного звукопроизношения и </w:t>
      </w:r>
      <w:proofErr w:type="spellStart"/>
      <w:r w:rsidRPr="009B7091">
        <w:t>словопроизношения</w:t>
      </w:r>
      <w:proofErr w:type="spellEnd"/>
    </w:p>
    <w:p w:rsidR="001B135B" w:rsidRPr="009B7091" w:rsidRDefault="001B135B" w:rsidP="00894000">
      <w:pPr>
        <w:pStyle w:val="ab"/>
        <w:numPr>
          <w:ilvl w:val="0"/>
          <w:numId w:val="107"/>
        </w:numPr>
        <w:ind w:left="1276"/>
      </w:pPr>
      <w:r w:rsidRPr="009B7091">
        <w:t>развитие речевого слуха</w:t>
      </w:r>
    </w:p>
    <w:p w:rsidR="001B135B" w:rsidRPr="009B7091" w:rsidRDefault="001B135B" w:rsidP="00894000">
      <w:pPr>
        <w:pStyle w:val="ab"/>
        <w:numPr>
          <w:ilvl w:val="0"/>
          <w:numId w:val="107"/>
        </w:numPr>
        <w:ind w:left="1276"/>
      </w:pPr>
      <w:r w:rsidRPr="009B7091">
        <w:t>развитие речевого дыхания</w:t>
      </w:r>
    </w:p>
    <w:p w:rsidR="001B135B" w:rsidRPr="009B7091" w:rsidRDefault="001B135B" w:rsidP="00894000">
      <w:pPr>
        <w:pStyle w:val="ab"/>
        <w:numPr>
          <w:ilvl w:val="0"/>
          <w:numId w:val="107"/>
        </w:numPr>
        <w:ind w:left="1276"/>
      </w:pPr>
      <w:r w:rsidRPr="009B7091">
        <w:t>развитие моторики артикуляционного аппарата</w:t>
      </w:r>
    </w:p>
    <w:p w:rsidR="001B135B" w:rsidRPr="009B7091" w:rsidRDefault="001B135B" w:rsidP="00894000">
      <w:pPr>
        <w:pStyle w:val="ab"/>
        <w:numPr>
          <w:ilvl w:val="0"/>
          <w:numId w:val="106"/>
        </w:numPr>
      </w:pPr>
      <w:r w:rsidRPr="009B7091">
        <w:t>Выработка дикции - отчетливого, внятного произношения каждого звука и слова в отдельности, а также фразы в целом.</w:t>
      </w:r>
    </w:p>
    <w:p w:rsidR="001B135B" w:rsidRPr="009B7091" w:rsidRDefault="001B135B" w:rsidP="00894000">
      <w:pPr>
        <w:pStyle w:val="ab"/>
        <w:numPr>
          <w:ilvl w:val="0"/>
          <w:numId w:val="108"/>
        </w:numPr>
        <w:ind w:left="1276"/>
      </w:pPr>
      <w:r w:rsidRPr="009B7091">
        <w:t>воспитание культуры речевого общения как части этикета</w:t>
      </w:r>
    </w:p>
    <w:p w:rsidR="001B135B" w:rsidRPr="009B7091" w:rsidRDefault="001B135B" w:rsidP="00894000">
      <w:pPr>
        <w:pStyle w:val="ab"/>
        <w:numPr>
          <w:ilvl w:val="0"/>
          <w:numId w:val="108"/>
        </w:numPr>
        <w:ind w:left="1276"/>
      </w:pPr>
      <w:r w:rsidRPr="009B7091">
        <w:lastRenderedPageBreak/>
        <w:t xml:space="preserve">формирование выразительности речи </w:t>
      </w:r>
      <w:proofErr w:type="gramStart"/>
      <w:r w:rsidRPr="009B7091">
        <w:t>-р</w:t>
      </w:r>
      <w:proofErr w:type="gramEnd"/>
      <w:r w:rsidRPr="009B7091">
        <w:t xml:space="preserve">азвитие умения пользоваться высотой и силой голоса, темпом и ритмом речи, паузами, </w:t>
      </w:r>
    </w:p>
    <w:p w:rsidR="001B135B" w:rsidRPr="009B7091" w:rsidRDefault="001B135B" w:rsidP="00894000">
      <w:pPr>
        <w:pStyle w:val="ab"/>
        <w:numPr>
          <w:ilvl w:val="0"/>
          <w:numId w:val="108"/>
        </w:numPr>
        <w:ind w:left="1276"/>
      </w:pPr>
      <w:r w:rsidRPr="009B7091">
        <w:t>разнообразными интонациями</w:t>
      </w:r>
    </w:p>
    <w:p w:rsidR="001B135B" w:rsidRPr="009B7091" w:rsidRDefault="001B135B" w:rsidP="001B135B">
      <w:pPr>
        <w:pStyle w:val="2"/>
        <w:jc w:val="center"/>
      </w:pPr>
      <w:bookmarkStart w:id="109" w:name="_Toc464465235"/>
      <w:r w:rsidRPr="009B7091">
        <w:t>Развитие связной речи</w:t>
      </w:r>
      <w:bookmarkEnd w:id="109"/>
    </w:p>
    <w:p w:rsidR="001B135B" w:rsidRPr="009B7091" w:rsidRDefault="001B135B" w:rsidP="001B135B">
      <w:pPr>
        <w:ind w:firstLine="709"/>
      </w:pPr>
      <w:r w:rsidRPr="009B7091">
        <w:t>Связная речь – это единое смысловое и структурное целое, включающее связанные между собой и тематически объединенные, законченные отрезки.</w:t>
      </w:r>
    </w:p>
    <w:p w:rsidR="001B135B" w:rsidRPr="009B7091" w:rsidRDefault="001B135B" w:rsidP="001B135B">
      <w:pPr>
        <w:rPr>
          <w:b/>
        </w:rPr>
      </w:pPr>
      <w:r w:rsidRPr="009B7091">
        <w:rPr>
          <w:b/>
        </w:rPr>
        <w:t>Формы связной речи и направления работы по развитию связной речи</w:t>
      </w:r>
    </w:p>
    <w:p w:rsidR="001B135B" w:rsidRPr="009B7091" w:rsidRDefault="001B135B" w:rsidP="001B135B">
      <w:pPr>
        <w:ind w:firstLine="709"/>
      </w:pPr>
      <w:r w:rsidRPr="009B7091">
        <w:t>Диалогическая речь - первичная естественная форма языкового общения. Главная особенность диалога - чередование говорения одного собеседника с прослушиванием и последующим говорением другого. Для диалогической речи характерно:</w:t>
      </w:r>
    </w:p>
    <w:p w:rsidR="001B135B" w:rsidRPr="009B7091" w:rsidRDefault="001B135B" w:rsidP="00894000">
      <w:pPr>
        <w:pStyle w:val="ab"/>
        <w:numPr>
          <w:ilvl w:val="0"/>
          <w:numId w:val="109"/>
        </w:numPr>
        <w:ind w:left="1276"/>
      </w:pPr>
      <w:r w:rsidRPr="009B7091">
        <w:t>разговорная лексика и фразеология</w:t>
      </w:r>
    </w:p>
    <w:p w:rsidR="001B135B" w:rsidRPr="009B7091" w:rsidRDefault="001B135B" w:rsidP="00894000">
      <w:pPr>
        <w:pStyle w:val="ab"/>
        <w:numPr>
          <w:ilvl w:val="0"/>
          <w:numId w:val="109"/>
        </w:numPr>
        <w:ind w:left="1276"/>
      </w:pPr>
      <w:r w:rsidRPr="009B7091">
        <w:t>краткость, недоговоренность, обрывистость</w:t>
      </w:r>
    </w:p>
    <w:p w:rsidR="001B135B" w:rsidRPr="009B7091" w:rsidRDefault="001B135B" w:rsidP="00894000">
      <w:pPr>
        <w:pStyle w:val="ab"/>
        <w:numPr>
          <w:ilvl w:val="0"/>
          <w:numId w:val="109"/>
        </w:numPr>
        <w:ind w:left="1276"/>
      </w:pPr>
      <w:r w:rsidRPr="009B7091">
        <w:t>кратковременное предварительное обдумывание</w:t>
      </w:r>
    </w:p>
    <w:p w:rsidR="001B135B" w:rsidRPr="009B7091" w:rsidRDefault="001B135B" w:rsidP="00894000">
      <w:pPr>
        <w:pStyle w:val="ab"/>
        <w:numPr>
          <w:ilvl w:val="0"/>
          <w:numId w:val="109"/>
        </w:numPr>
        <w:ind w:left="1276"/>
      </w:pPr>
      <w:r w:rsidRPr="009B7091">
        <w:t>простые и сложные бессоюзные предложения</w:t>
      </w:r>
    </w:p>
    <w:p w:rsidR="001B135B" w:rsidRPr="009B7091" w:rsidRDefault="001B135B" w:rsidP="001B135B">
      <w:pPr>
        <w:ind w:firstLine="709"/>
      </w:pPr>
      <w:r w:rsidRPr="009B7091">
        <w:t xml:space="preserve">Монологическая речь - связное, логически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w:t>
      </w:r>
      <w:proofErr w:type="gramStart"/>
      <w:r w:rsidRPr="009B7091">
        <w:t>более развернуто</w:t>
      </w:r>
      <w:proofErr w:type="gramEnd"/>
      <w:r w:rsidRPr="009B7091">
        <w:t xml:space="preserve">.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 Для монолога </w:t>
      </w:r>
      <w:proofErr w:type="gramStart"/>
      <w:r w:rsidRPr="009B7091">
        <w:t>характерны</w:t>
      </w:r>
      <w:proofErr w:type="gramEnd"/>
      <w:r w:rsidRPr="009B7091">
        <w:t>:</w:t>
      </w:r>
    </w:p>
    <w:p w:rsidR="001B135B" w:rsidRPr="009B7091" w:rsidRDefault="001B135B" w:rsidP="00894000">
      <w:pPr>
        <w:pStyle w:val="ab"/>
        <w:numPr>
          <w:ilvl w:val="0"/>
          <w:numId w:val="110"/>
        </w:numPr>
        <w:ind w:left="1276"/>
      </w:pPr>
      <w:r w:rsidRPr="009B7091">
        <w:t>связность монолога обеспечивается одним говорящим</w:t>
      </w:r>
    </w:p>
    <w:p w:rsidR="001B135B" w:rsidRPr="009B7091" w:rsidRDefault="001B135B" w:rsidP="00894000">
      <w:pPr>
        <w:pStyle w:val="ab"/>
        <w:numPr>
          <w:ilvl w:val="0"/>
          <w:numId w:val="110"/>
        </w:numPr>
        <w:ind w:left="1276"/>
      </w:pPr>
      <w:r w:rsidRPr="009B7091">
        <w:lastRenderedPageBreak/>
        <w:t>литературная лексика</w:t>
      </w:r>
    </w:p>
    <w:p w:rsidR="001B135B" w:rsidRPr="009B7091" w:rsidRDefault="001B135B" w:rsidP="00894000">
      <w:pPr>
        <w:pStyle w:val="ab"/>
        <w:numPr>
          <w:ilvl w:val="0"/>
          <w:numId w:val="110"/>
        </w:numPr>
        <w:ind w:left="1276"/>
      </w:pPr>
      <w:r w:rsidRPr="009B7091">
        <w:t>развернутость высказывания, законченность, логическая завершенность</w:t>
      </w:r>
    </w:p>
    <w:p w:rsidR="001B135B" w:rsidRPr="009B7091" w:rsidRDefault="001B135B" w:rsidP="00894000">
      <w:pPr>
        <w:pStyle w:val="ab"/>
        <w:numPr>
          <w:ilvl w:val="0"/>
          <w:numId w:val="110"/>
        </w:numPr>
        <w:ind w:left="1276"/>
      </w:pPr>
      <w:r w:rsidRPr="009B7091">
        <w:t xml:space="preserve">синтаксическая </w:t>
      </w:r>
      <w:proofErr w:type="spellStart"/>
      <w:r w:rsidRPr="009B7091">
        <w:t>оформленность</w:t>
      </w:r>
      <w:proofErr w:type="spellEnd"/>
      <w:r w:rsidRPr="009B7091">
        <w:t xml:space="preserve"> (развернутая система связующих элементов)</w:t>
      </w:r>
    </w:p>
    <w:p w:rsidR="001A2A91" w:rsidRPr="009B7091" w:rsidRDefault="001A2A91" w:rsidP="001A2A91">
      <w:pPr>
        <w:pStyle w:val="2"/>
      </w:pPr>
      <w:bookmarkStart w:id="110" w:name="_Toc464465236"/>
      <w:r w:rsidRPr="009B7091">
        <w:t>Методы и приемы обучения детей связной речи</w:t>
      </w:r>
      <w:bookmarkEnd w:id="110"/>
    </w:p>
    <w:p w:rsidR="001A2A91" w:rsidRPr="009B7091" w:rsidRDefault="001A2A91" w:rsidP="00894000">
      <w:pPr>
        <w:pStyle w:val="ab"/>
        <w:numPr>
          <w:ilvl w:val="0"/>
          <w:numId w:val="111"/>
        </w:numPr>
      </w:pPr>
      <w:r w:rsidRPr="009B7091">
        <w:t xml:space="preserve">Совместное рассказывание - совместное построение коротких высказываний, когда взрослый начинает фразу, а ребенок заканчивает ее. Применяется в основном в младшем возрасте </w:t>
      </w:r>
    </w:p>
    <w:p w:rsidR="001B135B" w:rsidRPr="009B7091" w:rsidRDefault="001A2A91" w:rsidP="00894000">
      <w:pPr>
        <w:pStyle w:val="ab"/>
        <w:numPr>
          <w:ilvl w:val="0"/>
          <w:numId w:val="111"/>
        </w:numPr>
      </w:pPr>
      <w:r w:rsidRPr="009B7091">
        <w:t xml:space="preserve">План рассказа - это 2 - 3 вопроса, </w:t>
      </w:r>
      <w:proofErr w:type="gramStart"/>
      <w:r w:rsidRPr="009B7091">
        <w:t>определяющих</w:t>
      </w:r>
      <w:proofErr w:type="gramEnd"/>
      <w:r w:rsidRPr="009B7091">
        <w:t xml:space="preserve">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w:t>
      </w:r>
    </w:p>
    <w:p w:rsidR="001B135B" w:rsidRPr="009B7091" w:rsidRDefault="001B135B" w:rsidP="002C4EBF"/>
    <w:p w:rsidR="00D9637C" w:rsidRPr="009B7091" w:rsidRDefault="001A2A91" w:rsidP="004834E0">
      <w:pPr>
        <w:pStyle w:val="2"/>
      </w:pPr>
      <w:bookmarkStart w:id="111" w:name="_Toc464465237"/>
      <w:r w:rsidRPr="009B7091">
        <w:t xml:space="preserve">2.2.4. </w:t>
      </w:r>
      <w:r w:rsidR="00D9637C" w:rsidRPr="009B7091">
        <w:t>Художественно-эстетическое развитие</w:t>
      </w:r>
      <w:bookmarkEnd w:id="92"/>
      <w:bookmarkEnd w:id="93"/>
      <w:bookmarkEnd w:id="111"/>
    </w:p>
    <w:p w:rsidR="001A2A91" w:rsidRPr="009B7091" w:rsidRDefault="001A2A91" w:rsidP="001A2A91">
      <w:pPr>
        <w:rPr>
          <w:b/>
        </w:rPr>
      </w:pPr>
      <w:r w:rsidRPr="009B7091">
        <w:rPr>
          <w:b/>
        </w:rPr>
        <w:t xml:space="preserve">Направления художественно-эстетического развития </w:t>
      </w:r>
    </w:p>
    <w:p w:rsidR="001A2A91" w:rsidRPr="009B7091" w:rsidRDefault="001A2A91" w:rsidP="00894000">
      <w:pPr>
        <w:pStyle w:val="ab"/>
        <w:numPr>
          <w:ilvl w:val="0"/>
          <w:numId w:val="112"/>
        </w:numPr>
      </w:pPr>
      <w:r w:rsidRPr="009B7091">
        <w:t xml:space="preserve">Развитие музыкально-художественной деятельности: слушание, пение, музыкально-ритмическая деятельность. </w:t>
      </w:r>
    </w:p>
    <w:p w:rsidR="001A2A91" w:rsidRPr="009B7091" w:rsidRDefault="001A2A91" w:rsidP="00894000">
      <w:pPr>
        <w:pStyle w:val="ab"/>
        <w:numPr>
          <w:ilvl w:val="0"/>
          <w:numId w:val="112"/>
        </w:numPr>
      </w:pPr>
      <w:r w:rsidRPr="009B7091">
        <w:t>Приобщение детей к музыкальному искусству.</w:t>
      </w:r>
    </w:p>
    <w:p w:rsidR="001A2A91" w:rsidRPr="009B7091" w:rsidRDefault="001A2A91" w:rsidP="00894000">
      <w:pPr>
        <w:pStyle w:val="ab"/>
        <w:numPr>
          <w:ilvl w:val="0"/>
          <w:numId w:val="112"/>
        </w:numPr>
      </w:pPr>
      <w:r w:rsidRPr="009B7091">
        <w:t>Приобретение опыта продуктивной деятельности: рисование, лепка, аппликация, художественный труд.</w:t>
      </w:r>
    </w:p>
    <w:p w:rsidR="001A2A91" w:rsidRPr="009B7091" w:rsidRDefault="001A2A91" w:rsidP="00894000">
      <w:pPr>
        <w:pStyle w:val="ab"/>
        <w:numPr>
          <w:ilvl w:val="0"/>
          <w:numId w:val="112"/>
        </w:numPr>
      </w:pPr>
      <w:r w:rsidRPr="009B7091">
        <w:t>Приобщение детей к изобразительному искусству.</w:t>
      </w:r>
    </w:p>
    <w:p w:rsidR="001A2A91" w:rsidRPr="009B7091" w:rsidRDefault="001A2A91" w:rsidP="001A2A91">
      <w:pPr>
        <w:rPr>
          <w:b/>
        </w:rPr>
      </w:pPr>
    </w:p>
    <w:p w:rsidR="001A2A91" w:rsidRPr="009B7091" w:rsidRDefault="001A2A91" w:rsidP="001A2A91">
      <w:pPr>
        <w:rPr>
          <w:b/>
        </w:rPr>
      </w:pPr>
      <w:r w:rsidRPr="009B7091">
        <w:rPr>
          <w:b/>
        </w:rPr>
        <w:t>Принципы художественно-эстетического развития</w:t>
      </w:r>
    </w:p>
    <w:p w:rsidR="001A2A91" w:rsidRPr="009B7091" w:rsidRDefault="001A2A91" w:rsidP="00894000">
      <w:pPr>
        <w:pStyle w:val="ab"/>
        <w:numPr>
          <w:ilvl w:val="0"/>
          <w:numId w:val="113"/>
        </w:numPr>
      </w:pPr>
      <w:r w:rsidRPr="009B7091">
        <w:t>положение о ведущей роли целенаправленного педагогического воздействия в эстетическом становлении личности ребенка;</w:t>
      </w:r>
    </w:p>
    <w:p w:rsidR="001A2A91" w:rsidRPr="009B7091" w:rsidRDefault="001A2A91" w:rsidP="00894000">
      <w:pPr>
        <w:pStyle w:val="ab"/>
        <w:numPr>
          <w:ilvl w:val="0"/>
          <w:numId w:val="113"/>
        </w:numPr>
      </w:pPr>
      <w:r w:rsidRPr="009B7091">
        <w:lastRenderedPageBreak/>
        <w:t xml:space="preserve">принцип всеобщности эстетического воспитания и художественного образования; </w:t>
      </w:r>
    </w:p>
    <w:p w:rsidR="001A2A91" w:rsidRPr="009B7091" w:rsidRDefault="001A2A91" w:rsidP="00894000">
      <w:pPr>
        <w:pStyle w:val="ab"/>
        <w:numPr>
          <w:ilvl w:val="0"/>
          <w:numId w:val="113"/>
        </w:numPr>
      </w:pPr>
      <w:r w:rsidRPr="009B7091">
        <w:t>принцип органической связи художественно-эстетической деятельности детей с жизнью, с процессом формирования мировоззрения и нравственности;</w:t>
      </w:r>
    </w:p>
    <w:p w:rsidR="001A2A91" w:rsidRPr="009B7091" w:rsidRDefault="001A2A91" w:rsidP="00894000">
      <w:pPr>
        <w:pStyle w:val="ab"/>
        <w:numPr>
          <w:ilvl w:val="0"/>
          <w:numId w:val="113"/>
        </w:numPr>
      </w:pPr>
      <w:r w:rsidRPr="009B7091">
        <w:t>принцип художественно-творческой деятельности и самодеятельности детей, т.е. художественная деятельность ребенка должна быть не только репродуктивной, но и подлинно творческой, тесно связанной с активным художественным творчеством;</w:t>
      </w:r>
    </w:p>
    <w:p w:rsidR="001A2A91" w:rsidRPr="009B7091" w:rsidRDefault="001A2A91" w:rsidP="00894000">
      <w:pPr>
        <w:pStyle w:val="ab"/>
        <w:numPr>
          <w:ilvl w:val="0"/>
          <w:numId w:val="113"/>
        </w:numPr>
      </w:pPr>
      <w:r w:rsidRPr="009B7091">
        <w:t>принцип эстетики всей детской жизни, причем при условии вовлечения детей в активную деятельность по созданию и сохранению красоты окружающей среды;</w:t>
      </w:r>
    </w:p>
    <w:p w:rsidR="001A2A91" w:rsidRPr="009B7091" w:rsidRDefault="001A2A91" w:rsidP="00894000">
      <w:pPr>
        <w:pStyle w:val="ab"/>
        <w:numPr>
          <w:ilvl w:val="0"/>
          <w:numId w:val="113"/>
        </w:numPr>
      </w:pPr>
      <w:r w:rsidRPr="009B7091">
        <w:t>идея комплексного подхода в реализации системы эстетического воспитания, т.е. во-первых, различные виды искусства постоянно взаимодействуют в процессе влияния на ребенка, во-вторых, эстетическое воспитание осуществляется единством воздействия средств искусства и действительности и является органической частью любого вида воспитания.</w:t>
      </w:r>
    </w:p>
    <w:p w:rsidR="001A2A91" w:rsidRPr="009B7091" w:rsidRDefault="001A2A91" w:rsidP="001A2A91">
      <w:pPr>
        <w:ind w:firstLine="709"/>
      </w:pPr>
      <w:r w:rsidRPr="009B7091">
        <w:t xml:space="preserve">Часть, формируемая участниками образовательных отношений направлена на создание условий для свободного экспериментирования с художественными материалами и инструментами; создание условий для </w:t>
      </w:r>
      <w:proofErr w:type="gramStart"/>
      <w:r w:rsidRPr="009B7091">
        <w:t>много аспектной</w:t>
      </w:r>
      <w:proofErr w:type="gramEnd"/>
      <w:r w:rsidRPr="009B7091">
        <w:t xml:space="preserve"> и увлекательной активности детей в художественно-эстетическом освоении окружающего мира.</w:t>
      </w:r>
    </w:p>
    <w:p w:rsidR="001A2A91" w:rsidRPr="009B7091" w:rsidRDefault="001A2A91" w:rsidP="001A2A91">
      <w:pPr>
        <w:ind w:firstLine="709"/>
      </w:pPr>
    </w:p>
    <w:p w:rsidR="00D9637C" w:rsidRPr="009B7091" w:rsidRDefault="00D9637C" w:rsidP="00987CAD">
      <w:pPr>
        <w:shd w:val="clear" w:color="auto" w:fill="FFFFFF"/>
        <w:ind w:firstLine="288"/>
        <w:rPr>
          <w:rFonts w:cs="Times New Roman"/>
          <w:szCs w:val="28"/>
        </w:rPr>
      </w:pPr>
      <w:r w:rsidRPr="009B7091">
        <w:rPr>
          <w:rFonts w:cs="Times New Roman"/>
          <w:b/>
          <w:szCs w:val="28"/>
        </w:rPr>
        <w:t>Художественно-эстетическое развитие</w:t>
      </w:r>
      <w:r w:rsidRPr="009B7091">
        <w:rPr>
          <w:rFonts w:cs="Times New Roman"/>
          <w:szCs w:val="28"/>
        </w:rPr>
        <w:t xml:space="preserve"> предполагает </w:t>
      </w:r>
    </w:p>
    <w:p w:rsidR="00D9637C" w:rsidRPr="009B7091" w:rsidRDefault="00D9637C" w:rsidP="00987CAD">
      <w:pPr>
        <w:numPr>
          <w:ilvl w:val="0"/>
          <w:numId w:val="5"/>
        </w:numPr>
        <w:shd w:val="clear" w:color="auto" w:fill="FFFFFF"/>
        <w:rPr>
          <w:rFonts w:cs="Times New Roman"/>
          <w:szCs w:val="28"/>
        </w:rPr>
      </w:pPr>
      <w:r w:rsidRPr="009B7091">
        <w:rPr>
          <w:rFonts w:cs="Times New Roman"/>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9637C" w:rsidRPr="009B7091" w:rsidRDefault="00D9637C" w:rsidP="00987CAD">
      <w:pPr>
        <w:numPr>
          <w:ilvl w:val="0"/>
          <w:numId w:val="5"/>
        </w:numPr>
        <w:shd w:val="clear" w:color="auto" w:fill="FFFFFF"/>
        <w:rPr>
          <w:rFonts w:cs="Times New Roman"/>
          <w:szCs w:val="28"/>
        </w:rPr>
      </w:pPr>
      <w:r w:rsidRPr="009B7091">
        <w:rPr>
          <w:rFonts w:cs="Times New Roman"/>
          <w:szCs w:val="28"/>
        </w:rPr>
        <w:t xml:space="preserve">становление эстетического отношения к окружающему миру; </w:t>
      </w:r>
    </w:p>
    <w:p w:rsidR="00D9637C" w:rsidRPr="009B7091" w:rsidRDefault="00D9637C" w:rsidP="00987CAD">
      <w:pPr>
        <w:numPr>
          <w:ilvl w:val="0"/>
          <w:numId w:val="5"/>
        </w:numPr>
        <w:shd w:val="clear" w:color="auto" w:fill="FFFFFF"/>
        <w:rPr>
          <w:rFonts w:cs="Times New Roman"/>
          <w:szCs w:val="28"/>
        </w:rPr>
      </w:pPr>
      <w:r w:rsidRPr="009B7091">
        <w:rPr>
          <w:rFonts w:cs="Times New Roman"/>
          <w:szCs w:val="28"/>
        </w:rPr>
        <w:t>формирование элементарных представлений о видах искусства;</w:t>
      </w:r>
    </w:p>
    <w:p w:rsidR="00D9637C" w:rsidRPr="009B7091" w:rsidRDefault="00D9637C" w:rsidP="00987CAD">
      <w:pPr>
        <w:numPr>
          <w:ilvl w:val="0"/>
          <w:numId w:val="5"/>
        </w:numPr>
        <w:shd w:val="clear" w:color="auto" w:fill="FFFFFF"/>
        <w:rPr>
          <w:rFonts w:cs="Times New Roman"/>
          <w:szCs w:val="28"/>
        </w:rPr>
      </w:pPr>
      <w:r w:rsidRPr="009B7091">
        <w:rPr>
          <w:rFonts w:cs="Times New Roman"/>
          <w:szCs w:val="28"/>
        </w:rPr>
        <w:t xml:space="preserve"> восприятие музыки, художественной литературы, фольклора; </w:t>
      </w:r>
    </w:p>
    <w:p w:rsidR="00D9637C" w:rsidRPr="009B7091" w:rsidRDefault="00D9637C" w:rsidP="00987CAD">
      <w:pPr>
        <w:numPr>
          <w:ilvl w:val="0"/>
          <w:numId w:val="5"/>
        </w:numPr>
        <w:shd w:val="clear" w:color="auto" w:fill="FFFFFF"/>
        <w:rPr>
          <w:rFonts w:cs="Times New Roman"/>
          <w:szCs w:val="28"/>
        </w:rPr>
      </w:pPr>
      <w:r w:rsidRPr="009B7091">
        <w:rPr>
          <w:rFonts w:cs="Times New Roman"/>
          <w:szCs w:val="28"/>
        </w:rPr>
        <w:t>стимулирование сопереживания персонажам художественных произведений;</w:t>
      </w:r>
    </w:p>
    <w:p w:rsidR="00D9637C" w:rsidRPr="009B7091" w:rsidRDefault="00D9637C" w:rsidP="00987CAD">
      <w:pPr>
        <w:numPr>
          <w:ilvl w:val="0"/>
          <w:numId w:val="5"/>
        </w:numPr>
        <w:shd w:val="clear" w:color="auto" w:fill="FFFFFF"/>
        <w:rPr>
          <w:rFonts w:cs="Times New Roman"/>
          <w:szCs w:val="28"/>
        </w:rPr>
      </w:pPr>
      <w:r w:rsidRPr="009B7091">
        <w:rPr>
          <w:rFonts w:cs="Times New Roman"/>
          <w:szCs w:val="28"/>
        </w:rPr>
        <w:lastRenderedPageBreak/>
        <w:t xml:space="preserve"> реализацию самостоятельной творческой деятельности детей (изобразительной, конструктивно-модельной, музыкальной и др.).</w:t>
      </w:r>
    </w:p>
    <w:p w:rsidR="00987CAD" w:rsidRPr="009B7091" w:rsidRDefault="00987CAD" w:rsidP="0010203A">
      <w:pPr>
        <w:shd w:val="clear" w:color="auto" w:fill="FFFFFF"/>
        <w:spacing w:line="240" w:lineRule="auto"/>
        <w:ind w:left="1008"/>
        <w:rPr>
          <w:rFonts w:cs="Times New Roman"/>
          <w:szCs w:val="28"/>
        </w:rPr>
      </w:pPr>
    </w:p>
    <w:p w:rsidR="00D9637C" w:rsidRPr="009B7091" w:rsidRDefault="00D9637C" w:rsidP="00987CAD">
      <w:pPr>
        <w:pStyle w:val="2"/>
        <w:jc w:val="center"/>
      </w:pPr>
      <w:bookmarkStart w:id="112" w:name="_Toc458717643"/>
      <w:bookmarkStart w:id="113" w:name="_Toc458717973"/>
      <w:bookmarkStart w:id="114" w:name="_Toc464465238"/>
      <w:bookmarkStart w:id="115" w:name="OLE_LINK40"/>
      <w:bookmarkStart w:id="116" w:name="OLE_LINK41"/>
      <w:r w:rsidRPr="009B7091">
        <w:t>Задачи образовательной деятель</w:t>
      </w:r>
      <w:r w:rsidR="00E14830" w:rsidRPr="009B7091">
        <w:t>ности образовательной области «Х</w:t>
      </w:r>
      <w:r w:rsidRPr="009B7091">
        <w:t>удожественно-эстетического развития»</w:t>
      </w:r>
      <w:bookmarkEnd w:id="112"/>
      <w:bookmarkEnd w:id="113"/>
      <w:bookmarkEnd w:id="114"/>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57"/>
        <w:gridCol w:w="3090"/>
        <w:gridCol w:w="29"/>
        <w:gridCol w:w="3323"/>
        <w:gridCol w:w="17"/>
        <w:gridCol w:w="2994"/>
      </w:tblGrid>
      <w:tr w:rsidR="00D9637C" w:rsidRPr="009B7091" w:rsidTr="00987CAD">
        <w:trPr>
          <w:trHeight w:val="261"/>
        </w:trPr>
        <w:tc>
          <w:tcPr>
            <w:tcW w:w="2128" w:type="dxa"/>
          </w:tcPr>
          <w:p w:rsidR="00D9637C" w:rsidRPr="009B7091" w:rsidRDefault="00D9637C" w:rsidP="00987CAD">
            <w:pPr>
              <w:spacing w:before="240" w:after="240" w:line="240" w:lineRule="auto"/>
              <w:jc w:val="center"/>
              <w:rPr>
                <w:rFonts w:cs="Times New Roman"/>
                <w:b/>
                <w:i/>
                <w:sz w:val="24"/>
                <w:szCs w:val="24"/>
              </w:rPr>
            </w:pPr>
            <w:r w:rsidRPr="009B7091">
              <w:rPr>
                <w:rFonts w:cs="Times New Roman"/>
                <w:b/>
                <w:i/>
                <w:sz w:val="24"/>
                <w:szCs w:val="24"/>
              </w:rPr>
              <w:t>Возраст</w:t>
            </w:r>
          </w:p>
        </w:tc>
        <w:tc>
          <w:tcPr>
            <w:tcW w:w="12610" w:type="dxa"/>
            <w:gridSpan w:val="6"/>
          </w:tcPr>
          <w:p w:rsidR="00D9637C" w:rsidRPr="009B7091" w:rsidRDefault="00D9637C" w:rsidP="00987CAD">
            <w:pPr>
              <w:spacing w:before="240" w:after="240" w:line="240" w:lineRule="auto"/>
              <w:jc w:val="center"/>
              <w:rPr>
                <w:rFonts w:cs="Times New Roman"/>
                <w:b/>
                <w:sz w:val="24"/>
                <w:szCs w:val="24"/>
              </w:rPr>
            </w:pPr>
            <w:r w:rsidRPr="009B7091">
              <w:rPr>
                <w:rFonts w:cs="Times New Roman"/>
                <w:b/>
                <w:i/>
                <w:sz w:val="24"/>
                <w:szCs w:val="24"/>
              </w:rPr>
              <w:t>Задачи образовательной деятельности</w:t>
            </w:r>
          </w:p>
        </w:tc>
      </w:tr>
      <w:tr w:rsidR="0003741E" w:rsidRPr="009B7091" w:rsidTr="00987CAD">
        <w:trPr>
          <w:trHeight w:val="261"/>
        </w:trPr>
        <w:tc>
          <w:tcPr>
            <w:tcW w:w="2128" w:type="dxa"/>
          </w:tcPr>
          <w:p w:rsidR="0003741E" w:rsidRPr="009B7091" w:rsidRDefault="0003741E" w:rsidP="0010203A">
            <w:pPr>
              <w:spacing w:line="240" w:lineRule="auto"/>
              <w:rPr>
                <w:rFonts w:cs="Times New Roman"/>
                <w:b/>
                <w:i/>
                <w:sz w:val="24"/>
                <w:szCs w:val="24"/>
              </w:rPr>
            </w:pPr>
            <w:r w:rsidRPr="009B7091">
              <w:rPr>
                <w:rFonts w:cs="Times New Roman"/>
                <w:b/>
                <w:i/>
                <w:sz w:val="24"/>
                <w:szCs w:val="24"/>
              </w:rPr>
              <w:t>Ранний возраст</w:t>
            </w:r>
          </w:p>
          <w:p w:rsidR="0003741E" w:rsidRPr="009B7091" w:rsidRDefault="0003741E" w:rsidP="0010203A">
            <w:pPr>
              <w:spacing w:line="240" w:lineRule="auto"/>
              <w:rPr>
                <w:rFonts w:cs="Times New Roman"/>
                <w:b/>
                <w:i/>
                <w:sz w:val="24"/>
                <w:szCs w:val="24"/>
              </w:rPr>
            </w:pPr>
            <w:r w:rsidRPr="009B7091">
              <w:rPr>
                <w:rFonts w:cs="Times New Roman"/>
                <w:b/>
                <w:i/>
                <w:sz w:val="24"/>
                <w:szCs w:val="24"/>
              </w:rPr>
              <w:t xml:space="preserve"> Второй год жизни</w:t>
            </w:r>
          </w:p>
        </w:tc>
        <w:tc>
          <w:tcPr>
            <w:tcW w:w="12610" w:type="dxa"/>
            <w:gridSpan w:val="6"/>
          </w:tcPr>
          <w:p w:rsidR="0003741E" w:rsidRPr="009B7091" w:rsidRDefault="0003741E" w:rsidP="0003741E">
            <w:pPr>
              <w:spacing w:line="240" w:lineRule="auto"/>
              <w:rPr>
                <w:rFonts w:cs="Times New Roman"/>
                <w:sz w:val="24"/>
                <w:szCs w:val="24"/>
              </w:rPr>
            </w:pPr>
            <w:r w:rsidRPr="009B7091">
              <w:rPr>
                <w:rFonts w:cs="Times New Roman"/>
                <w:sz w:val="24"/>
                <w:szCs w:val="24"/>
              </w:rPr>
              <w:t xml:space="preserve">Развивать способность слушать художественный текст и активно (эмоционально) реагировать на его содержание; </w:t>
            </w:r>
          </w:p>
          <w:p w:rsidR="00987CAD" w:rsidRPr="009B7091" w:rsidRDefault="0003741E" w:rsidP="0003741E">
            <w:pPr>
              <w:spacing w:line="240" w:lineRule="auto"/>
              <w:rPr>
                <w:rFonts w:cs="Times New Roman"/>
                <w:sz w:val="24"/>
                <w:szCs w:val="24"/>
              </w:rPr>
            </w:pPr>
            <w:r w:rsidRPr="009B7091">
              <w:rPr>
                <w:rFonts w:cs="Times New Roman"/>
                <w:sz w:val="24"/>
                <w:szCs w:val="24"/>
              </w:rPr>
              <w:t xml:space="preserve">Давать возможность наблюдать за процессом рисования, лепки взрослого, вызывать к ним интерес, замечать следы карандаша или краски на бумаге, подражать изобразительным действиям взрослого, вызывать эмоциональную реакцию на яркие цвета красок, объемную форму лепки. </w:t>
            </w:r>
          </w:p>
          <w:p w:rsidR="0003741E" w:rsidRPr="009B7091" w:rsidRDefault="0003741E" w:rsidP="0003741E">
            <w:pPr>
              <w:spacing w:line="240" w:lineRule="auto"/>
              <w:rPr>
                <w:rFonts w:cs="Times New Roman"/>
                <w:sz w:val="24"/>
                <w:szCs w:val="24"/>
              </w:rPr>
            </w:pPr>
            <w:r w:rsidRPr="009B7091">
              <w:rPr>
                <w:rFonts w:cs="Times New Roman"/>
                <w:sz w:val="24"/>
                <w:szCs w:val="24"/>
              </w:rPr>
              <w:t xml:space="preserve">Поощрять желание рисовать красками, карандашами, фломастерами, предоставлять возможность ритмично заполнять лист бумаги яркими пятнами, мазками, линиями. </w:t>
            </w:r>
          </w:p>
          <w:p w:rsidR="0003741E" w:rsidRPr="009B7091" w:rsidRDefault="0003741E" w:rsidP="0003741E">
            <w:pPr>
              <w:spacing w:line="240" w:lineRule="auto"/>
              <w:rPr>
                <w:rFonts w:cs="Times New Roman"/>
                <w:sz w:val="24"/>
                <w:szCs w:val="24"/>
              </w:rPr>
            </w:pPr>
            <w:r w:rsidRPr="009B7091">
              <w:rPr>
                <w:rFonts w:cs="Times New Roman"/>
                <w:sz w:val="24"/>
                <w:szCs w:val="24"/>
              </w:rPr>
              <w:t xml:space="preserve">Развивать умение прислушиваться к словам песен, воспроизводить звукоподражания и простейшие интонации. </w:t>
            </w:r>
          </w:p>
          <w:p w:rsidR="0003741E" w:rsidRPr="009B7091" w:rsidRDefault="0003741E" w:rsidP="00987CAD">
            <w:pPr>
              <w:spacing w:line="240" w:lineRule="auto"/>
              <w:rPr>
                <w:rFonts w:cs="Times New Roman"/>
                <w:sz w:val="24"/>
                <w:szCs w:val="24"/>
              </w:rPr>
            </w:pPr>
            <w:r w:rsidRPr="009B7091">
              <w:rPr>
                <w:rFonts w:cs="Times New Roman"/>
                <w:sz w:val="24"/>
                <w:szCs w:val="24"/>
              </w:rPr>
              <w:t xml:space="preserve">Учить выполнять под музыку игровые и плясовые движения, соответствующие словам песни и характеру музыки.  </w:t>
            </w:r>
          </w:p>
          <w:p w:rsidR="00987CAD" w:rsidRPr="009B7091" w:rsidRDefault="00987CAD" w:rsidP="00987CAD">
            <w:pPr>
              <w:spacing w:line="240" w:lineRule="auto"/>
              <w:rPr>
                <w:rFonts w:cs="Times New Roman"/>
                <w:sz w:val="24"/>
                <w:szCs w:val="24"/>
              </w:rPr>
            </w:pPr>
          </w:p>
          <w:p w:rsidR="009644D1" w:rsidRPr="009B7091" w:rsidRDefault="009644D1" w:rsidP="00987CAD">
            <w:pPr>
              <w:spacing w:line="240" w:lineRule="auto"/>
              <w:rPr>
                <w:rFonts w:cs="Times New Roman"/>
                <w:sz w:val="24"/>
                <w:szCs w:val="24"/>
              </w:rPr>
            </w:pPr>
          </w:p>
        </w:tc>
      </w:tr>
      <w:tr w:rsidR="00987CAD" w:rsidRPr="009B7091" w:rsidTr="00987CAD">
        <w:trPr>
          <w:trHeight w:val="261"/>
        </w:trPr>
        <w:tc>
          <w:tcPr>
            <w:tcW w:w="2128" w:type="dxa"/>
          </w:tcPr>
          <w:p w:rsidR="00987CAD" w:rsidRPr="009B7091" w:rsidRDefault="00987CAD" w:rsidP="0010203A">
            <w:pPr>
              <w:spacing w:line="240" w:lineRule="auto"/>
              <w:rPr>
                <w:rFonts w:cs="Times New Roman"/>
                <w:b/>
                <w:i/>
                <w:sz w:val="24"/>
                <w:szCs w:val="24"/>
              </w:rPr>
            </w:pPr>
            <w:r w:rsidRPr="009B7091">
              <w:rPr>
                <w:rFonts w:cs="Times New Roman"/>
                <w:b/>
                <w:i/>
                <w:sz w:val="24"/>
                <w:szCs w:val="24"/>
              </w:rPr>
              <w:t>Третий год жизни.</w:t>
            </w:r>
          </w:p>
        </w:tc>
        <w:tc>
          <w:tcPr>
            <w:tcW w:w="12610" w:type="dxa"/>
            <w:gridSpan w:val="6"/>
          </w:tcPr>
          <w:p w:rsidR="00987CAD" w:rsidRPr="009B7091" w:rsidRDefault="00987CAD" w:rsidP="00987CAD">
            <w:pPr>
              <w:spacing w:line="240" w:lineRule="auto"/>
              <w:rPr>
                <w:rFonts w:cs="Times New Roman"/>
                <w:sz w:val="24"/>
                <w:szCs w:val="24"/>
              </w:rPr>
            </w:pPr>
            <w:r w:rsidRPr="009B7091">
              <w:rPr>
                <w:rFonts w:cs="Times New Roman"/>
                <w:sz w:val="24"/>
                <w:szCs w:val="24"/>
              </w:rPr>
              <w:t xml:space="preserve">Вызвать интерес и воспитывать желание участвовать в образовательных ситуациях и играх эстетической направленности, рисовать, лепить совместно </w:t>
            </w:r>
            <w:proofErr w:type="gramStart"/>
            <w:r w:rsidRPr="009B7091">
              <w:rPr>
                <w:rFonts w:cs="Times New Roman"/>
                <w:sz w:val="24"/>
                <w:szCs w:val="24"/>
              </w:rPr>
              <w:t>со</w:t>
            </w:r>
            <w:proofErr w:type="gramEnd"/>
            <w:r w:rsidRPr="009B7091">
              <w:rPr>
                <w:rFonts w:cs="Times New Roman"/>
                <w:sz w:val="24"/>
                <w:szCs w:val="24"/>
              </w:rPr>
              <w:t xml:space="preserve"> взрослым и самостоятельно.</w:t>
            </w:r>
          </w:p>
          <w:p w:rsidR="00987CAD" w:rsidRPr="009B7091" w:rsidRDefault="00987CAD" w:rsidP="00987CAD">
            <w:pPr>
              <w:spacing w:line="240" w:lineRule="auto"/>
              <w:rPr>
                <w:rFonts w:cs="Times New Roman"/>
                <w:sz w:val="24"/>
                <w:szCs w:val="24"/>
              </w:rPr>
            </w:pPr>
            <w:r w:rsidRPr="009B7091">
              <w:rPr>
                <w:rFonts w:cs="Times New Roman"/>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87CAD" w:rsidRPr="009B7091" w:rsidRDefault="00987CAD" w:rsidP="00987CAD">
            <w:pPr>
              <w:spacing w:line="240" w:lineRule="auto"/>
              <w:rPr>
                <w:rFonts w:cs="Times New Roman"/>
                <w:sz w:val="24"/>
                <w:szCs w:val="24"/>
              </w:rPr>
            </w:pPr>
            <w:r w:rsidRPr="009B7091">
              <w:rPr>
                <w:rFonts w:cs="Times New Roman"/>
                <w:sz w:val="24"/>
                <w:szCs w:val="24"/>
              </w:rPr>
              <w:t>Формировать умения создавать (в совместной с педагогом деятельности и  самостоятельно) несложные изображения в рисовании, лепки,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w:t>
            </w:r>
          </w:p>
          <w:p w:rsidR="00987CAD" w:rsidRPr="009B7091" w:rsidRDefault="00987CAD" w:rsidP="00987CAD">
            <w:pPr>
              <w:spacing w:line="240" w:lineRule="auto"/>
              <w:rPr>
                <w:rFonts w:cs="Times New Roman"/>
                <w:sz w:val="24"/>
                <w:szCs w:val="24"/>
              </w:rPr>
            </w:pPr>
            <w:r w:rsidRPr="009B7091">
              <w:rPr>
                <w:rFonts w:cs="Times New Roman"/>
                <w:sz w:val="24"/>
                <w:szCs w:val="24"/>
              </w:rPr>
              <w:t>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умения.</w:t>
            </w:r>
          </w:p>
          <w:p w:rsidR="00987CAD" w:rsidRPr="009B7091" w:rsidRDefault="00987CAD" w:rsidP="00785D86">
            <w:pPr>
              <w:spacing w:line="240" w:lineRule="auto"/>
              <w:rPr>
                <w:rFonts w:cs="Times New Roman"/>
                <w:sz w:val="24"/>
                <w:szCs w:val="24"/>
              </w:rPr>
            </w:pPr>
            <w:r w:rsidRPr="009B7091">
              <w:rPr>
                <w:rFonts w:cs="Times New Roman"/>
                <w:sz w:val="24"/>
                <w:szCs w:val="24"/>
              </w:rPr>
              <w:t>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w:t>
            </w:r>
          </w:p>
        </w:tc>
      </w:tr>
      <w:tr w:rsidR="00987CAD" w:rsidRPr="009B7091" w:rsidTr="00987CAD">
        <w:trPr>
          <w:trHeight w:val="76"/>
        </w:trPr>
        <w:tc>
          <w:tcPr>
            <w:tcW w:w="2128" w:type="dxa"/>
            <w:vMerge w:val="restart"/>
          </w:tcPr>
          <w:p w:rsidR="00987CAD" w:rsidRPr="009B7091" w:rsidRDefault="00987CAD" w:rsidP="00987CAD">
            <w:pPr>
              <w:spacing w:line="240" w:lineRule="auto"/>
              <w:rPr>
                <w:rFonts w:cs="Times New Roman"/>
                <w:b/>
                <w:i/>
                <w:sz w:val="24"/>
                <w:szCs w:val="24"/>
              </w:rPr>
            </w:pPr>
            <w:r w:rsidRPr="009B7091">
              <w:rPr>
                <w:rFonts w:cs="Times New Roman"/>
                <w:b/>
                <w:i/>
                <w:sz w:val="24"/>
                <w:szCs w:val="24"/>
              </w:rPr>
              <w:lastRenderedPageBreak/>
              <w:t>Четвертый год жизни.</w:t>
            </w:r>
          </w:p>
          <w:p w:rsidR="00987CAD" w:rsidRPr="009B7091" w:rsidRDefault="00987CAD" w:rsidP="0010203A">
            <w:pPr>
              <w:spacing w:line="240" w:lineRule="auto"/>
              <w:rPr>
                <w:rFonts w:cs="Times New Roman"/>
                <w:b/>
                <w:i/>
                <w:sz w:val="24"/>
                <w:szCs w:val="24"/>
              </w:rPr>
            </w:pPr>
          </w:p>
        </w:tc>
        <w:tc>
          <w:tcPr>
            <w:tcW w:w="3157" w:type="dxa"/>
            <w:vAlign w:val="center"/>
          </w:tcPr>
          <w:p w:rsidR="00987CAD" w:rsidRPr="009B7091" w:rsidRDefault="00987CAD" w:rsidP="00987CAD">
            <w:pPr>
              <w:spacing w:line="240" w:lineRule="auto"/>
              <w:jc w:val="center"/>
              <w:rPr>
                <w:rFonts w:cs="Times New Roman"/>
                <w:b/>
                <w:i/>
                <w:sz w:val="24"/>
                <w:szCs w:val="24"/>
              </w:rPr>
            </w:pPr>
            <w:r w:rsidRPr="009B7091">
              <w:rPr>
                <w:rFonts w:cs="Times New Roman"/>
                <w:b/>
                <w:i/>
                <w:sz w:val="24"/>
                <w:szCs w:val="24"/>
              </w:rPr>
              <w:t>Изобразительное искусство</w:t>
            </w:r>
          </w:p>
        </w:tc>
        <w:tc>
          <w:tcPr>
            <w:tcW w:w="3090" w:type="dxa"/>
            <w:vAlign w:val="center"/>
          </w:tcPr>
          <w:p w:rsidR="00987CAD" w:rsidRPr="009B7091" w:rsidRDefault="00987CAD" w:rsidP="00987CAD">
            <w:pPr>
              <w:spacing w:line="240" w:lineRule="auto"/>
              <w:jc w:val="center"/>
              <w:rPr>
                <w:rFonts w:cs="Times New Roman"/>
                <w:b/>
                <w:i/>
                <w:sz w:val="24"/>
                <w:szCs w:val="24"/>
              </w:rPr>
            </w:pPr>
            <w:r w:rsidRPr="009B7091">
              <w:rPr>
                <w:rFonts w:cs="Times New Roman"/>
                <w:b/>
                <w:i/>
                <w:sz w:val="24"/>
                <w:szCs w:val="24"/>
              </w:rPr>
              <w:t>Развитие продуктивной деятельности и детского творчества</w:t>
            </w:r>
          </w:p>
        </w:tc>
        <w:tc>
          <w:tcPr>
            <w:tcW w:w="3369" w:type="dxa"/>
            <w:gridSpan w:val="3"/>
            <w:vAlign w:val="center"/>
          </w:tcPr>
          <w:p w:rsidR="00987CAD" w:rsidRPr="009B7091" w:rsidRDefault="00987CAD" w:rsidP="00987CAD">
            <w:pPr>
              <w:spacing w:line="240" w:lineRule="auto"/>
              <w:jc w:val="center"/>
              <w:rPr>
                <w:rFonts w:cs="Times New Roman"/>
                <w:b/>
                <w:i/>
                <w:sz w:val="24"/>
                <w:szCs w:val="24"/>
              </w:rPr>
            </w:pPr>
            <w:r w:rsidRPr="009B7091">
              <w:rPr>
                <w:rFonts w:cs="Times New Roman"/>
                <w:b/>
                <w:i/>
                <w:sz w:val="24"/>
                <w:szCs w:val="24"/>
              </w:rPr>
              <w:t>Художественная литература</w:t>
            </w:r>
          </w:p>
        </w:tc>
        <w:tc>
          <w:tcPr>
            <w:tcW w:w="2994" w:type="dxa"/>
            <w:vAlign w:val="center"/>
          </w:tcPr>
          <w:p w:rsidR="00987CAD" w:rsidRPr="009B7091" w:rsidRDefault="00987CAD" w:rsidP="00987CAD">
            <w:pPr>
              <w:spacing w:line="240" w:lineRule="auto"/>
              <w:jc w:val="center"/>
              <w:rPr>
                <w:rFonts w:cs="Times New Roman"/>
                <w:b/>
                <w:i/>
                <w:sz w:val="24"/>
                <w:szCs w:val="24"/>
              </w:rPr>
            </w:pPr>
            <w:r w:rsidRPr="009B7091">
              <w:rPr>
                <w:rFonts w:cs="Times New Roman"/>
                <w:b/>
                <w:i/>
                <w:sz w:val="24"/>
                <w:szCs w:val="24"/>
              </w:rPr>
              <w:t>Музыка</w:t>
            </w:r>
          </w:p>
        </w:tc>
      </w:tr>
      <w:tr w:rsidR="00987CAD" w:rsidRPr="009B7091" w:rsidTr="0003741E">
        <w:trPr>
          <w:trHeight w:val="76"/>
        </w:trPr>
        <w:tc>
          <w:tcPr>
            <w:tcW w:w="2128" w:type="dxa"/>
            <w:vMerge/>
          </w:tcPr>
          <w:p w:rsidR="00987CAD" w:rsidRPr="009B7091" w:rsidRDefault="00987CAD" w:rsidP="00987CAD">
            <w:pPr>
              <w:spacing w:line="240" w:lineRule="auto"/>
              <w:rPr>
                <w:rFonts w:cs="Times New Roman"/>
                <w:b/>
                <w:i/>
                <w:sz w:val="24"/>
                <w:szCs w:val="24"/>
              </w:rPr>
            </w:pPr>
          </w:p>
        </w:tc>
        <w:tc>
          <w:tcPr>
            <w:tcW w:w="3157" w:type="dxa"/>
          </w:tcPr>
          <w:p w:rsidR="00987CAD" w:rsidRPr="009B7091" w:rsidRDefault="00987CAD" w:rsidP="00894000">
            <w:pPr>
              <w:pStyle w:val="ab"/>
              <w:numPr>
                <w:ilvl w:val="0"/>
                <w:numId w:val="45"/>
              </w:numPr>
              <w:tabs>
                <w:tab w:val="left" w:pos="282"/>
              </w:tabs>
              <w:spacing w:line="240" w:lineRule="auto"/>
              <w:ind w:left="0" w:firstLine="0"/>
              <w:rPr>
                <w:sz w:val="24"/>
                <w:szCs w:val="24"/>
              </w:rPr>
            </w:pPr>
            <w:r w:rsidRPr="009B7091">
              <w:rPr>
                <w:sz w:val="24"/>
                <w:szCs w:val="24"/>
              </w:rPr>
              <w:t>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987CAD" w:rsidRPr="009B7091" w:rsidRDefault="00987CAD" w:rsidP="00894000">
            <w:pPr>
              <w:pStyle w:val="ab"/>
              <w:numPr>
                <w:ilvl w:val="0"/>
                <w:numId w:val="45"/>
              </w:numPr>
              <w:tabs>
                <w:tab w:val="left" w:pos="282"/>
              </w:tabs>
              <w:spacing w:line="240" w:lineRule="auto"/>
              <w:ind w:left="0" w:firstLine="0"/>
              <w:rPr>
                <w:b/>
                <w:sz w:val="24"/>
                <w:szCs w:val="24"/>
              </w:rPr>
            </w:pPr>
            <w:proofErr w:type="gramStart"/>
            <w:r w:rsidRPr="009B7091">
              <w:rPr>
                <w:sz w:val="24"/>
                <w:szCs w:val="24"/>
              </w:rPr>
              <w:t>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roofErr w:type="gramEnd"/>
          </w:p>
        </w:tc>
        <w:tc>
          <w:tcPr>
            <w:tcW w:w="3090" w:type="dxa"/>
          </w:tcPr>
          <w:p w:rsidR="00987CAD" w:rsidRPr="009B7091" w:rsidRDefault="00987CAD" w:rsidP="00894000">
            <w:pPr>
              <w:pStyle w:val="ab"/>
              <w:numPr>
                <w:ilvl w:val="0"/>
                <w:numId w:val="45"/>
              </w:numPr>
              <w:tabs>
                <w:tab w:val="left" w:pos="265"/>
              </w:tabs>
              <w:spacing w:line="240" w:lineRule="auto"/>
              <w:ind w:left="0" w:firstLine="0"/>
              <w:rPr>
                <w:sz w:val="24"/>
                <w:szCs w:val="24"/>
              </w:rPr>
            </w:pPr>
            <w:r w:rsidRPr="009B7091">
              <w:rPr>
                <w:sz w:val="24"/>
                <w:szCs w:val="24"/>
              </w:rPr>
              <w:t xml:space="preserve">Развивать у детей интерес к участию в образовательных ситуациях и играх эстетической направленности, желание рисовать, лепить совместно </w:t>
            </w:r>
            <w:proofErr w:type="gramStart"/>
            <w:r w:rsidRPr="009B7091">
              <w:rPr>
                <w:sz w:val="24"/>
                <w:szCs w:val="24"/>
              </w:rPr>
              <w:t>со</w:t>
            </w:r>
            <w:proofErr w:type="gramEnd"/>
            <w:r w:rsidRPr="009B7091">
              <w:rPr>
                <w:sz w:val="24"/>
                <w:szCs w:val="24"/>
              </w:rPr>
              <w:t xml:space="preserve"> взрослым и самостоятельно.</w:t>
            </w:r>
          </w:p>
          <w:p w:rsidR="00987CAD" w:rsidRPr="009B7091" w:rsidRDefault="00987CAD" w:rsidP="00894000">
            <w:pPr>
              <w:pStyle w:val="ab"/>
              <w:numPr>
                <w:ilvl w:val="0"/>
                <w:numId w:val="45"/>
              </w:numPr>
              <w:tabs>
                <w:tab w:val="left" w:pos="265"/>
              </w:tabs>
              <w:spacing w:line="240" w:lineRule="auto"/>
              <w:ind w:left="0" w:firstLine="0"/>
              <w:rPr>
                <w:sz w:val="24"/>
                <w:szCs w:val="24"/>
              </w:rPr>
            </w:pPr>
            <w:r w:rsidRPr="009B7091">
              <w:rPr>
                <w:sz w:val="24"/>
                <w:szCs w:val="24"/>
              </w:rPr>
              <w:t xml:space="preserve">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987CAD" w:rsidRPr="009B7091" w:rsidRDefault="00987CAD" w:rsidP="00894000">
            <w:pPr>
              <w:pStyle w:val="ab"/>
              <w:numPr>
                <w:ilvl w:val="0"/>
                <w:numId w:val="45"/>
              </w:numPr>
              <w:tabs>
                <w:tab w:val="left" w:pos="265"/>
              </w:tabs>
              <w:spacing w:line="240" w:lineRule="auto"/>
              <w:ind w:left="0" w:firstLine="0"/>
              <w:rPr>
                <w:sz w:val="24"/>
                <w:szCs w:val="24"/>
              </w:rPr>
            </w:pPr>
            <w:r w:rsidRPr="009B7091">
              <w:rPr>
                <w:sz w:val="24"/>
                <w:szCs w:val="24"/>
              </w:rPr>
              <w:t>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987CAD" w:rsidRPr="009B7091" w:rsidRDefault="00987CAD" w:rsidP="00894000">
            <w:pPr>
              <w:pStyle w:val="ab"/>
              <w:numPr>
                <w:ilvl w:val="0"/>
                <w:numId w:val="45"/>
              </w:numPr>
              <w:tabs>
                <w:tab w:val="left" w:pos="265"/>
              </w:tabs>
              <w:spacing w:line="240" w:lineRule="auto"/>
              <w:ind w:left="0" w:firstLine="0"/>
              <w:rPr>
                <w:sz w:val="24"/>
                <w:szCs w:val="24"/>
              </w:rPr>
            </w:pPr>
            <w:r w:rsidRPr="009B7091">
              <w:rPr>
                <w:sz w:val="24"/>
                <w:szCs w:val="24"/>
              </w:rPr>
              <w:t xml:space="preserve">Побуждать к самостоятельному выбору способов изображения на </w:t>
            </w:r>
            <w:r w:rsidRPr="009B7091">
              <w:rPr>
                <w:sz w:val="24"/>
                <w:szCs w:val="24"/>
              </w:rPr>
              <w:lastRenderedPageBreak/>
              <w:t>основе освоенных технических приемов.</w:t>
            </w:r>
          </w:p>
        </w:tc>
        <w:tc>
          <w:tcPr>
            <w:tcW w:w="3369" w:type="dxa"/>
            <w:gridSpan w:val="3"/>
          </w:tcPr>
          <w:p w:rsidR="00987CAD" w:rsidRPr="009B7091" w:rsidRDefault="00987CAD" w:rsidP="00894000">
            <w:pPr>
              <w:pStyle w:val="ab"/>
              <w:numPr>
                <w:ilvl w:val="0"/>
                <w:numId w:val="45"/>
              </w:numPr>
              <w:tabs>
                <w:tab w:val="left" w:pos="250"/>
              </w:tabs>
              <w:spacing w:line="240" w:lineRule="auto"/>
              <w:ind w:left="0" w:firstLine="0"/>
              <w:rPr>
                <w:sz w:val="24"/>
                <w:szCs w:val="24"/>
              </w:rPr>
            </w:pPr>
            <w:r w:rsidRPr="009B7091">
              <w:rPr>
                <w:sz w:val="24"/>
                <w:szCs w:val="24"/>
              </w:rPr>
              <w:lastRenderedPageBreak/>
              <w:t>Обогащать опыт слушания литературных произведений за счет разных малых форм фольклора (</w:t>
            </w:r>
            <w:proofErr w:type="spellStart"/>
            <w:r w:rsidRPr="009B7091">
              <w:rPr>
                <w:sz w:val="24"/>
                <w:szCs w:val="24"/>
              </w:rPr>
              <w:t>потешек</w:t>
            </w:r>
            <w:proofErr w:type="spellEnd"/>
            <w:r w:rsidRPr="009B7091">
              <w:rPr>
                <w:sz w:val="24"/>
                <w:szCs w:val="24"/>
              </w:rPr>
              <w:t>,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987CAD" w:rsidRPr="009B7091" w:rsidRDefault="00987CAD" w:rsidP="00894000">
            <w:pPr>
              <w:pStyle w:val="ab"/>
              <w:numPr>
                <w:ilvl w:val="0"/>
                <w:numId w:val="45"/>
              </w:numPr>
              <w:tabs>
                <w:tab w:val="left" w:pos="250"/>
              </w:tabs>
              <w:spacing w:line="240" w:lineRule="auto"/>
              <w:ind w:left="0" w:firstLine="0"/>
              <w:rPr>
                <w:sz w:val="24"/>
                <w:szCs w:val="24"/>
              </w:rPr>
            </w:pPr>
            <w:r w:rsidRPr="009B7091">
              <w:rPr>
                <w:sz w:val="24"/>
                <w:szCs w:val="24"/>
              </w:rPr>
              <w:t xml:space="preserve">Воспитывать у детей интерес к фольклорным и литературным текстам, стремление внимательно их слушать. </w:t>
            </w:r>
          </w:p>
          <w:p w:rsidR="00987CAD" w:rsidRPr="009B7091" w:rsidRDefault="00987CAD" w:rsidP="00894000">
            <w:pPr>
              <w:pStyle w:val="ab"/>
              <w:numPr>
                <w:ilvl w:val="0"/>
                <w:numId w:val="45"/>
              </w:numPr>
              <w:tabs>
                <w:tab w:val="left" w:pos="250"/>
              </w:tabs>
              <w:spacing w:line="240" w:lineRule="auto"/>
              <w:ind w:left="0" w:firstLine="0"/>
              <w:rPr>
                <w:sz w:val="24"/>
                <w:szCs w:val="24"/>
              </w:rPr>
            </w:pPr>
            <w:r w:rsidRPr="009B7091">
              <w:rPr>
                <w:sz w:val="24"/>
                <w:szCs w:val="24"/>
              </w:rPr>
              <w:t xml:space="preserve">Развивать умения воспринимать текста, с помощью взрослого понимать содержание, устанавливать порядок событий в тексте, помогать </w:t>
            </w:r>
            <w:proofErr w:type="gramStart"/>
            <w:r w:rsidRPr="009B7091">
              <w:rPr>
                <w:sz w:val="24"/>
                <w:szCs w:val="24"/>
              </w:rPr>
              <w:t>мысленно</w:t>
            </w:r>
            <w:proofErr w:type="gramEnd"/>
            <w:r w:rsidRPr="009B7091">
              <w:rPr>
                <w:sz w:val="24"/>
                <w:szCs w:val="24"/>
              </w:rPr>
              <w:t xml:space="preserve"> представлять события и героев, устанавливать простейшие связи последовательности событий в тексте.</w:t>
            </w:r>
          </w:p>
          <w:p w:rsidR="00987CAD" w:rsidRPr="009B7091" w:rsidRDefault="00987CAD" w:rsidP="00894000">
            <w:pPr>
              <w:pStyle w:val="ab"/>
              <w:numPr>
                <w:ilvl w:val="0"/>
                <w:numId w:val="45"/>
              </w:numPr>
              <w:tabs>
                <w:tab w:val="left" w:pos="250"/>
              </w:tabs>
              <w:spacing w:line="240" w:lineRule="auto"/>
              <w:ind w:left="0" w:firstLine="0"/>
              <w:rPr>
                <w:sz w:val="24"/>
                <w:szCs w:val="24"/>
              </w:rPr>
            </w:pPr>
            <w:r w:rsidRPr="009B7091">
              <w:rPr>
                <w:sz w:val="24"/>
                <w:szCs w:val="24"/>
              </w:rPr>
              <w:t xml:space="preserve">Поддерживать желание </w:t>
            </w:r>
            <w:r w:rsidRPr="009B7091">
              <w:rPr>
                <w:sz w:val="24"/>
                <w:szCs w:val="24"/>
              </w:rPr>
              <w:lastRenderedPageBreak/>
              <w:t>эмоционально откликаться на чтение и рассказывание, активно содействовать и сопереживать изображенным героям и событиям.</w:t>
            </w:r>
          </w:p>
          <w:p w:rsidR="00987CAD" w:rsidRPr="009B7091" w:rsidRDefault="00987CAD" w:rsidP="00894000">
            <w:pPr>
              <w:pStyle w:val="ab"/>
              <w:numPr>
                <w:ilvl w:val="0"/>
                <w:numId w:val="45"/>
              </w:numPr>
              <w:tabs>
                <w:tab w:val="left" w:pos="250"/>
              </w:tabs>
              <w:spacing w:line="240" w:lineRule="auto"/>
              <w:ind w:left="0" w:firstLine="0"/>
              <w:rPr>
                <w:sz w:val="24"/>
                <w:szCs w:val="24"/>
              </w:rPr>
            </w:pPr>
            <w:r w:rsidRPr="009B7091">
              <w:rPr>
                <w:sz w:val="24"/>
                <w:szCs w:val="24"/>
              </w:rPr>
              <w:t xml:space="preserve">Привлекать к исполнению стихов, </w:t>
            </w:r>
            <w:proofErr w:type="spellStart"/>
            <w:r w:rsidRPr="009B7091">
              <w:rPr>
                <w:sz w:val="24"/>
                <w:szCs w:val="24"/>
              </w:rPr>
              <w:t>пересказыванию</w:t>
            </w:r>
            <w:proofErr w:type="spellEnd"/>
            <w:r w:rsidRPr="009B7091">
              <w:rPr>
                <w:sz w:val="24"/>
                <w:szCs w:val="24"/>
              </w:rPr>
              <w:t xml:space="preserve"> знакомых сказок и рассказов.</w:t>
            </w:r>
          </w:p>
        </w:tc>
        <w:tc>
          <w:tcPr>
            <w:tcW w:w="2994" w:type="dxa"/>
          </w:tcPr>
          <w:p w:rsidR="00987CAD" w:rsidRPr="009B7091" w:rsidRDefault="00987CAD" w:rsidP="00894000">
            <w:pPr>
              <w:pStyle w:val="ab"/>
              <w:numPr>
                <w:ilvl w:val="0"/>
                <w:numId w:val="45"/>
              </w:numPr>
              <w:tabs>
                <w:tab w:val="left" w:pos="305"/>
              </w:tabs>
              <w:spacing w:line="240" w:lineRule="auto"/>
              <w:ind w:left="22" w:firstLine="0"/>
              <w:rPr>
                <w:sz w:val="24"/>
                <w:szCs w:val="24"/>
              </w:rPr>
            </w:pPr>
            <w:r w:rsidRPr="009B7091">
              <w:rPr>
                <w:sz w:val="24"/>
                <w:szCs w:val="24"/>
              </w:rPr>
              <w:lastRenderedPageBreak/>
              <w:t>Воспитывать у детей слуховую сосредоточенность и эмоциональную отзывчивость на музыку;</w:t>
            </w:r>
          </w:p>
          <w:p w:rsidR="00987CAD" w:rsidRPr="009B7091" w:rsidRDefault="00987CAD" w:rsidP="00894000">
            <w:pPr>
              <w:pStyle w:val="ab"/>
              <w:numPr>
                <w:ilvl w:val="0"/>
                <w:numId w:val="45"/>
              </w:numPr>
              <w:tabs>
                <w:tab w:val="left" w:pos="305"/>
              </w:tabs>
              <w:spacing w:line="240" w:lineRule="auto"/>
              <w:ind w:left="22" w:firstLine="0"/>
              <w:rPr>
                <w:sz w:val="24"/>
                <w:szCs w:val="24"/>
              </w:rPr>
            </w:pPr>
            <w:r w:rsidRPr="009B7091">
              <w:rPr>
                <w:sz w:val="24"/>
                <w:szCs w:val="24"/>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987CAD" w:rsidRPr="009B7091" w:rsidRDefault="00987CAD" w:rsidP="00894000">
            <w:pPr>
              <w:pStyle w:val="ab"/>
              <w:numPr>
                <w:ilvl w:val="0"/>
                <w:numId w:val="45"/>
              </w:numPr>
              <w:tabs>
                <w:tab w:val="left" w:pos="305"/>
              </w:tabs>
              <w:spacing w:line="240" w:lineRule="auto"/>
              <w:ind w:left="22" w:firstLine="0"/>
              <w:rPr>
                <w:sz w:val="24"/>
                <w:szCs w:val="24"/>
              </w:rPr>
            </w:pPr>
            <w:r w:rsidRPr="009B7091">
              <w:rPr>
                <w:sz w:val="24"/>
                <w:szCs w:val="24"/>
              </w:rPr>
              <w:t>Активизировать слуховую восприимчивость младших дошкольников.</w:t>
            </w:r>
          </w:p>
        </w:tc>
      </w:tr>
      <w:tr w:rsidR="00D9637C" w:rsidRPr="009B7091" w:rsidTr="00987CAD">
        <w:trPr>
          <w:trHeight w:val="147"/>
        </w:trPr>
        <w:tc>
          <w:tcPr>
            <w:tcW w:w="2128" w:type="dxa"/>
          </w:tcPr>
          <w:p w:rsidR="00D9637C" w:rsidRPr="009B7091" w:rsidRDefault="00D9637C" w:rsidP="0010203A">
            <w:pPr>
              <w:spacing w:line="240" w:lineRule="auto"/>
              <w:rPr>
                <w:rFonts w:cs="Times New Roman"/>
                <w:sz w:val="24"/>
                <w:szCs w:val="24"/>
              </w:rPr>
            </w:pPr>
            <w:r w:rsidRPr="009B7091">
              <w:rPr>
                <w:rFonts w:cs="Times New Roman"/>
                <w:b/>
                <w:i/>
                <w:sz w:val="24"/>
                <w:szCs w:val="24"/>
              </w:rPr>
              <w:lastRenderedPageBreak/>
              <w:t xml:space="preserve">Пятый год жизни. </w:t>
            </w:r>
          </w:p>
        </w:tc>
        <w:tc>
          <w:tcPr>
            <w:tcW w:w="3157" w:type="dxa"/>
          </w:tcPr>
          <w:p w:rsidR="00D9637C" w:rsidRPr="009B7091" w:rsidRDefault="00D9637C" w:rsidP="00894000">
            <w:pPr>
              <w:pStyle w:val="ab"/>
              <w:numPr>
                <w:ilvl w:val="0"/>
                <w:numId w:val="46"/>
              </w:numPr>
              <w:tabs>
                <w:tab w:val="left" w:pos="257"/>
              </w:tabs>
              <w:spacing w:line="240" w:lineRule="auto"/>
              <w:ind w:left="0" w:firstLine="0"/>
              <w:rPr>
                <w:sz w:val="24"/>
                <w:szCs w:val="24"/>
              </w:rPr>
            </w:pPr>
            <w:r w:rsidRPr="009B7091">
              <w:rPr>
                <w:sz w:val="24"/>
                <w:szCs w:val="24"/>
              </w:rPr>
              <w:t>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w:t>
            </w:r>
          </w:p>
          <w:p w:rsidR="00D9637C" w:rsidRPr="009B7091" w:rsidRDefault="00D9637C" w:rsidP="00894000">
            <w:pPr>
              <w:pStyle w:val="ab"/>
              <w:numPr>
                <w:ilvl w:val="0"/>
                <w:numId w:val="46"/>
              </w:numPr>
              <w:tabs>
                <w:tab w:val="left" w:pos="257"/>
              </w:tabs>
              <w:spacing w:line="240" w:lineRule="auto"/>
              <w:ind w:left="0" w:firstLine="0"/>
              <w:rPr>
                <w:sz w:val="24"/>
                <w:szCs w:val="24"/>
              </w:rPr>
            </w:pPr>
            <w:r w:rsidRPr="009B7091">
              <w:rPr>
                <w:sz w:val="24"/>
                <w:szCs w:val="24"/>
              </w:rPr>
              <w:t>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w:t>
            </w:r>
          </w:p>
          <w:p w:rsidR="00D9637C" w:rsidRPr="009B7091" w:rsidRDefault="00D9637C" w:rsidP="00894000">
            <w:pPr>
              <w:pStyle w:val="ab"/>
              <w:numPr>
                <w:ilvl w:val="0"/>
                <w:numId w:val="46"/>
              </w:numPr>
              <w:tabs>
                <w:tab w:val="left" w:pos="257"/>
              </w:tabs>
              <w:spacing w:line="240" w:lineRule="auto"/>
              <w:ind w:left="0" w:firstLine="0"/>
              <w:rPr>
                <w:sz w:val="24"/>
                <w:szCs w:val="24"/>
              </w:rPr>
            </w:pPr>
            <w:r w:rsidRPr="009B7091">
              <w:rPr>
                <w:sz w:val="24"/>
                <w:szCs w:val="24"/>
              </w:rPr>
              <w:t>Развивать художественное восприятие,</w:t>
            </w:r>
            <w:r w:rsidR="006C4B56" w:rsidRPr="009B7091">
              <w:rPr>
                <w:sz w:val="24"/>
                <w:szCs w:val="24"/>
              </w:rPr>
              <w:t xml:space="preserve"> </w:t>
            </w:r>
            <w:r w:rsidRPr="009B7091">
              <w:rPr>
                <w:sz w:val="24"/>
                <w:szCs w:val="24"/>
              </w:rPr>
              <w:t xml:space="preserve">умения </w:t>
            </w:r>
            <w:r w:rsidRPr="009B7091">
              <w:rPr>
                <w:sz w:val="24"/>
                <w:szCs w:val="24"/>
              </w:rPr>
              <w:lastRenderedPageBreak/>
              <w:t>последовательно внимательно рассматривать произведения искусства и предметы окружающего мира; соотносить увиденное с собственным опытом;</w:t>
            </w:r>
          </w:p>
          <w:p w:rsidR="00D9637C" w:rsidRPr="009B7091" w:rsidRDefault="00D9637C" w:rsidP="00894000">
            <w:pPr>
              <w:pStyle w:val="ab"/>
              <w:numPr>
                <w:ilvl w:val="0"/>
                <w:numId w:val="46"/>
              </w:numPr>
              <w:tabs>
                <w:tab w:val="left" w:pos="257"/>
              </w:tabs>
              <w:spacing w:line="240" w:lineRule="auto"/>
              <w:ind w:left="0" w:firstLine="0"/>
              <w:rPr>
                <w:sz w:val="24"/>
                <w:szCs w:val="24"/>
              </w:rPr>
            </w:pPr>
            <w:r w:rsidRPr="009B7091">
              <w:rPr>
                <w:sz w:val="24"/>
                <w:szCs w:val="24"/>
              </w:rPr>
              <w:t>Формировать образные представления о предметах и явлениях мира и на их основе развивать умения изображать простые предметы и явления в</w:t>
            </w:r>
            <w:r w:rsidR="0071325B" w:rsidRPr="009B7091">
              <w:rPr>
                <w:sz w:val="24"/>
                <w:szCs w:val="24"/>
              </w:rPr>
              <w:t xml:space="preserve"> </w:t>
            </w:r>
            <w:r w:rsidRPr="009B7091">
              <w:rPr>
                <w:sz w:val="24"/>
                <w:szCs w:val="24"/>
              </w:rPr>
              <w:t>собственной деятельности.</w:t>
            </w:r>
          </w:p>
        </w:tc>
        <w:tc>
          <w:tcPr>
            <w:tcW w:w="3119" w:type="dxa"/>
            <w:gridSpan w:val="2"/>
          </w:tcPr>
          <w:p w:rsidR="00D9637C" w:rsidRPr="009B7091" w:rsidRDefault="00D9637C" w:rsidP="00894000">
            <w:pPr>
              <w:pStyle w:val="ab"/>
              <w:numPr>
                <w:ilvl w:val="0"/>
                <w:numId w:val="46"/>
              </w:numPr>
              <w:tabs>
                <w:tab w:val="left" w:pos="235"/>
              </w:tabs>
              <w:spacing w:line="240" w:lineRule="auto"/>
              <w:ind w:left="0" w:firstLine="0"/>
              <w:rPr>
                <w:sz w:val="24"/>
                <w:szCs w:val="24"/>
              </w:rPr>
            </w:pPr>
            <w:r w:rsidRPr="009B7091">
              <w:rPr>
                <w:sz w:val="24"/>
                <w:szCs w:val="24"/>
              </w:rPr>
              <w:lastRenderedPageBreak/>
              <w:t>Активизировать интерес к разнообразной изобразительной деятельности;</w:t>
            </w:r>
          </w:p>
          <w:p w:rsidR="00D9637C" w:rsidRPr="009B7091" w:rsidRDefault="00D9637C" w:rsidP="00894000">
            <w:pPr>
              <w:pStyle w:val="ab"/>
              <w:numPr>
                <w:ilvl w:val="0"/>
                <w:numId w:val="46"/>
              </w:numPr>
              <w:tabs>
                <w:tab w:val="left" w:pos="235"/>
              </w:tabs>
              <w:spacing w:line="240" w:lineRule="auto"/>
              <w:ind w:left="0" w:firstLine="0"/>
              <w:rPr>
                <w:sz w:val="24"/>
                <w:szCs w:val="24"/>
              </w:rPr>
            </w:pPr>
            <w:r w:rsidRPr="009B7091">
              <w:rPr>
                <w:sz w:val="24"/>
                <w:szCs w:val="24"/>
              </w:rPr>
              <w:t>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w:t>
            </w:r>
          </w:p>
          <w:p w:rsidR="00D9637C" w:rsidRPr="009B7091" w:rsidRDefault="00D9637C" w:rsidP="00894000">
            <w:pPr>
              <w:pStyle w:val="ab"/>
              <w:numPr>
                <w:ilvl w:val="0"/>
                <w:numId w:val="46"/>
              </w:numPr>
              <w:tabs>
                <w:tab w:val="left" w:pos="235"/>
              </w:tabs>
              <w:spacing w:line="240" w:lineRule="auto"/>
              <w:ind w:left="0" w:firstLine="0"/>
              <w:rPr>
                <w:sz w:val="24"/>
                <w:szCs w:val="24"/>
              </w:rPr>
            </w:pPr>
            <w:r w:rsidRPr="009B7091">
              <w:rPr>
                <w:sz w:val="24"/>
                <w:szCs w:val="24"/>
              </w:rPr>
              <w:t xml:space="preserve">Поощрять желание и развивать умения воплощать в процессе создания образа собственные впечатления, переживания; </w:t>
            </w:r>
            <w:r w:rsidR="0071325B" w:rsidRPr="009B7091">
              <w:rPr>
                <w:sz w:val="24"/>
                <w:szCs w:val="24"/>
              </w:rPr>
              <w:t>п</w:t>
            </w:r>
            <w:r w:rsidRPr="009B7091">
              <w:rPr>
                <w:sz w:val="24"/>
                <w:szCs w:val="24"/>
              </w:rPr>
              <w:t>оддерживать творческое</w:t>
            </w:r>
            <w:r w:rsidR="0071325B" w:rsidRPr="009B7091">
              <w:rPr>
                <w:sz w:val="24"/>
                <w:szCs w:val="24"/>
              </w:rPr>
              <w:t xml:space="preserve"> </w:t>
            </w:r>
            <w:r w:rsidRPr="009B7091">
              <w:rPr>
                <w:sz w:val="24"/>
                <w:szCs w:val="24"/>
              </w:rPr>
              <w:t xml:space="preserve">начало в процессе восприятия прекрасного и собственной </w:t>
            </w:r>
            <w:r w:rsidRPr="009B7091">
              <w:rPr>
                <w:sz w:val="24"/>
                <w:szCs w:val="24"/>
              </w:rPr>
              <w:lastRenderedPageBreak/>
              <w:t>изобразительной деятельности.</w:t>
            </w:r>
          </w:p>
          <w:p w:rsidR="00D9637C" w:rsidRPr="009B7091" w:rsidRDefault="00D9637C" w:rsidP="00894000">
            <w:pPr>
              <w:pStyle w:val="ab"/>
              <w:numPr>
                <w:ilvl w:val="0"/>
                <w:numId w:val="46"/>
              </w:numPr>
              <w:tabs>
                <w:tab w:val="left" w:pos="235"/>
              </w:tabs>
              <w:spacing w:line="240" w:lineRule="auto"/>
              <w:ind w:left="0" w:firstLine="0"/>
              <w:rPr>
                <w:sz w:val="24"/>
                <w:szCs w:val="24"/>
              </w:rPr>
            </w:pPr>
            <w:r w:rsidRPr="009B7091">
              <w:rPr>
                <w:sz w:val="24"/>
                <w:szCs w:val="24"/>
              </w:rPr>
              <w:t>Развивать сенсорные, эмоционально-эстетические, творческие и познавательные способности.</w:t>
            </w:r>
          </w:p>
        </w:tc>
        <w:tc>
          <w:tcPr>
            <w:tcW w:w="3323" w:type="dxa"/>
          </w:tcPr>
          <w:p w:rsidR="00D9637C" w:rsidRPr="009B7091" w:rsidRDefault="00D9637C" w:rsidP="00894000">
            <w:pPr>
              <w:pStyle w:val="ab"/>
              <w:numPr>
                <w:ilvl w:val="0"/>
                <w:numId w:val="46"/>
              </w:numPr>
              <w:tabs>
                <w:tab w:val="left" w:pos="281"/>
              </w:tabs>
              <w:spacing w:line="240" w:lineRule="auto"/>
              <w:ind w:left="0" w:firstLine="0"/>
              <w:rPr>
                <w:sz w:val="24"/>
                <w:szCs w:val="24"/>
              </w:rPr>
            </w:pPr>
            <w:r w:rsidRPr="009B7091">
              <w:rPr>
                <w:sz w:val="24"/>
                <w:szCs w:val="24"/>
              </w:rPr>
              <w:lastRenderedPageBreak/>
              <w:t xml:space="preserve">Расширять опыт слушания литературных произведений за счет разных жанров фольклора (прибаутки, загадки, </w:t>
            </w:r>
            <w:proofErr w:type="spellStart"/>
            <w:r w:rsidRPr="009B7091">
              <w:rPr>
                <w:sz w:val="24"/>
                <w:szCs w:val="24"/>
              </w:rPr>
              <w:t>заклички</w:t>
            </w:r>
            <w:proofErr w:type="spellEnd"/>
            <w:r w:rsidRPr="009B7091">
              <w:rPr>
                <w:sz w:val="24"/>
                <w:szCs w:val="24"/>
              </w:rPr>
              <w:t xml:space="preserve">, небылицы, сказки о животных и волшебные), литературной прозы (сказка, рассказ) и поэзии (стихи, авторские загадки, веселые детские сказки в стихах). </w:t>
            </w:r>
          </w:p>
          <w:p w:rsidR="00D9637C" w:rsidRPr="009B7091" w:rsidRDefault="00D9637C" w:rsidP="00894000">
            <w:pPr>
              <w:pStyle w:val="ab"/>
              <w:numPr>
                <w:ilvl w:val="0"/>
                <w:numId w:val="46"/>
              </w:numPr>
              <w:tabs>
                <w:tab w:val="left" w:pos="281"/>
              </w:tabs>
              <w:spacing w:line="240" w:lineRule="auto"/>
              <w:ind w:left="0" w:firstLine="0"/>
              <w:rPr>
                <w:sz w:val="24"/>
                <w:szCs w:val="24"/>
              </w:rPr>
            </w:pPr>
            <w:r w:rsidRPr="009B7091">
              <w:rPr>
                <w:sz w:val="24"/>
                <w:szCs w:val="24"/>
              </w:rPr>
              <w:t>Углублять у детей интерес к литературе, воспитывать желание к</w:t>
            </w:r>
            <w:r w:rsidR="0071325B" w:rsidRPr="009B7091">
              <w:rPr>
                <w:sz w:val="24"/>
                <w:szCs w:val="24"/>
              </w:rPr>
              <w:t xml:space="preserve"> </w:t>
            </w:r>
            <w:r w:rsidRPr="009B7091">
              <w:rPr>
                <w:sz w:val="24"/>
                <w:szCs w:val="24"/>
              </w:rPr>
              <w:t xml:space="preserve">постоянному общению с книгой в совместной </w:t>
            </w:r>
            <w:proofErr w:type="gramStart"/>
            <w:r w:rsidRPr="009B7091">
              <w:rPr>
                <w:sz w:val="24"/>
                <w:szCs w:val="24"/>
              </w:rPr>
              <w:t>со</w:t>
            </w:r>
            <w:proofErr w:type="gramEnd"/>
            <w:r w:rsidRPr="009B7091">
              <w:rPr>
                <w:sz w:val="24"/>
                <w:szCs w:val="24"/>
              </w:rPr>
              <w:t xml:space="preserve"> взрослым и самостоятельной деятельности.</w:t>
            </w:r>
          </w:p>
          <w:p w:rsidR="00D9637C" w:rsidRPr="009B7091" w:rsidRDefault="00D9637C" w:rsidP="00894000">
            <w:pPr>
              <w:pStyle w:val="ab"/>
              <w:numPr>
                <w:ilvl w:val="0"/>
                <w:numId w:val="46"/>
              </w:numPr>
              <w:tabs>
                <w:tab w:val="left" w:pos="281"/>
              </w:tabs>
              <w:spacing w:line="240" w:lineRule="auto"/>
              <w:ind w:left="0" w:firstLine="0"/>
              <w:rPr>
                <w:sz w:val="24"/>
                <w:szCs w:val="24"/>
              </w:rPr>
            </w:pPr>
            <w:r w:rsidRPr="009B7091">
              <w:rPr>
                <w:sz w:val="24"/>
                <w:szCs w:val="24"/>
              </w:rPr>
              <w:t xml:space="preserve">Развивать умения воспринимать текст: понимать основное содержание, устанавливать временные и простые причинные связи, называть </w:t>
            </w:r>
            <w:r w:rsidRPr="009B7091">
              <w:rPr>
                <w:sz w:val="24"/>
                <w:szCs w:val="24"/>
              </w:rPr>
              <w:lastRenderedPageBreak/>
              <w:t>главные характеристики героев, не сложные мотивы их поступков, оценивать их с</w:t>
            </w:r>
            <w:r w:rsidR="0071325B" w:rsidRPr="009B7091">
              <w:rPr>
                <w:sz w:val="24"/>
                <w:szCs w:val="24"/>
              </w:rPr>
              <w:t xml:space="preserve"> </w:t>
            </w:r>
            <w:r w:rsidRPr="009B7091">
              <w:rPr>
                <w:sz w:val="24"/>
                <w:szCs w:val="24"/>
              </w:rPr>
              <w:t>позиций этических норм, сочувствовать и сопереживать героям произведений, осознавать значение некоторых средств языковой</w:t>
            </w:r>
            <w:r w:rsidR="0071325B" w:rsidRPr="009B7091">
              <w:rPr>
                <w:sz w:val="24"/>
                <w:szCs w:val="24"/>
              </w:rPr>
              <w:t xml:space="preserve"> </w:t>
            </w:r>
            <w:r w:rsidRPr="009B7091">
              <w:rPr>
                <w:sz w:val="24"/>
                <w:szCs w:val="24"/>
              </w:rPr>
              <w:t xml:space="preserve">выразительности для передачи образов героев, общего настроения произведения или его фрагмента. </w:t>
            </w:r>
          </w:p>
          <w:p w:rsidR="00D9637C" w:rsidRPr="009B7091" w:rsidRDefault="00D9637C" w:rsidP="00894000">
            <w:pPr>
              <w:pStyle w:val="ab"/>
              <w:numPr>
                <w:ilvl w:val="0"/>
                <w:numId w:val="46"/>
              </w:numPr>
              <w:tabs>
                <w:tab w:val="left" w:pos="281"/>
              </w:tabs>
              <w:spacing w:line="240" w:lineRule="auto"/>
              <w:ind w:left="0" w:firstLine="0"/>
              <w:rPr>
                <w:sz w:val="24"/>
                <w:szCs w:val="24"/>
              </w:rPr>
            </w:pPr>
            <w:r w:rsidRPr="009B7091">
              <w:rPr>
                <w:sz w:val="24"/>
                <w:szCs w:val="24"/>
              </w:rPr>
              <w:t xml:space="preserve">Способствовать освоению художественно-речевой деятельности на основе </w:t>
            </w:r>
          </w:p>
          <w:p w:rsidR="00D9637C" w:rsidRPr="009B7091" w:rsidRDefault="00D9637C" w:rsidP="00894000">
            <w:pPr>
              <w:pStyle w:val="ab"/>
              <w:numPr>
                <w:ilvl w:val="0"/>
                <w:numId w:val="46"/>
              </w:numPr>
              <w:tabs>
                <w:tab w:val="left" w:pos="281"/>
              </w:tabs>
              <w:spacing w:line="240" w:lineRule="auto"/>
              <w:ind w:left="0" w:firstLine="0"/>
              <w:rPr>
                <w:sz w:val="24"/>
                <w:szCs w:val="24"/>
              </w:rPr>
            </w:pPr>
            <w:r w:rsidRPr="009B7091">
              <w:rPr>
                <w:sz w:val="24"/>
                <w:szCs w:val="24"/>
              </w:rPr>
              <w:t xml:space="preserve">литературных текстов: пересказывать сказки и рассказы (в том числе по частям, по ролям), выразительно рассказывать наизусть </w:t>
            </w:r>
            <w:proofErr w:type="spellStart"/>
            <w:r w:rsidRPr="009B7091">
              <w:rPr>
                <w:sz w:val="24"/>
                <w:szCs w:val="24"/>
              </w:rPr>
              <w:t>потешки</w:t>
            </w:r>
            <w:proofErr w:type="spellEnd"/>
            <w:r w:rsidRPr="009B7091">
              <w:rPr>
                <w:sz w:val="24"/>
                <w:szCs w:val="24"/>
              </w:rPr>
              <w:t xml:space="preserve">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1125BB" w:rsidRPr="009B7091" w:rsidRDefault="00D9637C" w:rsidP="00894000">
            <w:pPr>
              <w:pStyle w:val="ab"/>
              <w:numPr>
                <w:ilvl w:val="0"/>
                <w:numId w:val="46"/>
              </w:numPr>
              <w:tabs>
                <w:tab w:val="left" w:pos="281"/>
              </w:tabs>
              <w:spacing w:line="240" w:lineRule="auto"/>
              <w:ind w:left="0" w:firstLine="0"/>
              <w:rPr>
                <w:sz w:val="24"/>
                <w:szCs w:val="24"/>
              </w:rPr>
            </w:pPr>
            <w:r w:rsidRPr="009B7091">
              <w:rPr>
                <w:sz w:val="24"/>
                <w:szCs w:val="24"/>
              </w:rPr>
              <w:t xml:space="preserve">Поддерживать желание </w:t>
            </w:r>
            <w:r w:rsidRPr="009B7091">
              <w:rPr>
                <w:sz w:val="24"/>
                <w:szCs w:val="24"/>
              </w:rPr>
              <w:lastRenderedPageBreak/>
              <w:t>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tc>
        <w:tc>
          <w:tcPr>
            <w:tcW w:w="3011" w:type="dxa"/>
            <w:gridSpan w:val="2"/>
          </w:tcPr>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lastRenderedPageBreak/>
              <w:t xml:space="preserve">Воспитывать </w:t>
            </w:r>
            <w:proofErr w:type="spellStart"/>
            <w:r w:rsidRPr="009B7091">
              <w:rPr>
                <w:sz w:val="24"/>
                <w:szCs w:val="24"/>
              </w:rPr>
              <w:t>слушательскую</w:t>
            </w:r>
            <w:proofErr w:type="spellEnd"/>
            <w:r w:rsidRPr="009B7091">
              <w:rPr>
                <w:sz w:val="24"/>
                <w:szCs w:val="24"/>
              </w:rPr>
              <w:t xml:space="preserve"> культуру детей, развивать умения понимать и интерпретировать выразительные средства музыки;</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t>Развивать умения общаться и сообщать о себе, своем настроении с  помощью музыки;</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t>Развивать музыкальный слух - интонационный, мелодический, гармонический, ладовый; обучать элементарной музыкальной</w:t>
            </w:r>
            <w:r w:rsidR="0071325B" w:rsidRPr="009B7091">
              <w:rPr>
                <w:sz w:val="24"/>
                <w:szCs w:val="24"/>
              </w:rPr>
              <w:t xml:space="preserve"> </w:t>
            </w:r>
            <w:r w:rsidRPr="009B7091">
              <w:rPr>
                <w:sz w:val="24"/>
                <w:szCs w:val="24"/>
              </w:rPr>
              <w:t>грамоте.</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t>Развивать координацию слуха и голоса, формировать начальные певческие навыки;</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lastRenderedPageBreak/>
              <w:t>Способствовать освоению детьми приемов игры на детских музыкальных инструментах;</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t xml:space="preserve">Способствовать освоению элементов танца и ритмопластики для создания </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t>музыкальных двигательных образов в играх и драматизациях;</w:t>
            </w:r>
          </w:p>
          <w:p w:rsidR="00D9637C" w:rsidRPr="009B7091" w:rsidRDefault="00D9637C" w:rsidP="00894000">
            <w:pPr>
              <w:pStyle w:val="ab"/>
              <w:numPr>
                <w:ilvl w:val="0"/>
                <w:numId w:val="46"/>
              </w:numPr>
              <w:tabs>
                <w:tab w:val="left" w:pos="333"/>
              </w:tabs>
              <w:spacing w:line="240" w:lineRule="auto"/>
              <w:ind w:left="39" w:firstLine="0"/>
              <w:rPr>
                <w:sz w:val="24"/>
                <w:szCs w:val="24"/>
              </w:rPr>
            </w:pPr>
            <w:r w:rsidRPr="009B7091">
              <w:rPr>
                <w:sz w:val="24"/>
                <w:szCs w:val="24"/>
              </w:rPr>
              <w:t xml:space="preserve">Стимулировать желание ребенка самостоятельно заниматься </w:t>
            </w:r>
            <w:proofErr w:type="gramStart"/>
            <w:r w:rsidRPr="009B7091">
              <w:rPr>
                <w:sz w:val="24"/>
                <w:szCs w:val="24"/>
              </w:rPr>
              <w:t>музыкальной</w:t>
            </w:r>
            <w:proofErr w:type="gramEnd"/>
          </w:p>
          <w:p w:rsidR="00D9637C" w:rsidRPr="009B7091" w:rsidRDefault="00D9637C" w:rsidP="0010203A">
            <w:pPr>
              <w:spacing w:line="240" w:lineRule="auto"/>
              <w:rPr>
                <w:rFonts w:cs="Times New Roman"/>
                <w:sz w:val="24"/>
                <w:szCs w:val="24"/>
              </w:rPr>
            </w:pPr>
            <w:r w:rsidRPr="009B7091">
              <w:rPr>
                <w:rFonts w:cs="Times New Roman"/>
                <w:sz w:val="24"/>
                <w:szCs w:val="24"/>
              </w:rPr>
              <w:t>деятельностью.</w:t>
            </w:r>
          </w:p>
        </w:tc>
      </w:tr>
    </w:tbl>
    <w:p w:rsidR="001A2A91" w:rsidRPr="009B7091" w:rsidRDefault="001A2A91" w:rsidP="001A2A91">
      <w:pPr>
        <w:pStyle w:val="2"/>
      </w:pPr>
      <w:bookmarkStart w:id="117" w:name="_Toc464465239"/>
      <w:bookmarkStart w:id="118" w:name="OLE_LINK35"/>
      <w:bookmarkStart w:id="119" w:name="OLE_LINK36"/>
      <w:bookmarkStart w:id="120" w:name="OLE_LINK42"/>
      <w:bookmarkEnd w:id="115"/>
      <w:bookmarkEnd w:id="116"/>
      <w:r w:rsidRPr="009B7091">
        <w:lastRenderedPageBreak/>
        <w:t>Формы работы с детьми</w:t>
      </w:r>
      <w:bookmarkEnd w:id="117"/>
    </w:p>
    <w:tbl>
      <w:tblPr>
        <w:tblStyle w:val="a3"/>
        <w:tblW w:w="0" w:type="auto"/>
        <w:tblLook w:val="04A0" w:firstRow="1" w:lastRow="0" w:firstColumn="1" w:lastColumn="0" w:noHBand="0" w:noVBand="1"/>
      </w:tblPr>
      <w:tblGrid>
        <w:gridCol w:w="2235"/>
        <w:gridCol w:w="4205"/>
        <w:gridCol w:w="4205"/>
        <w:gridCol w:w="4205"/>
      </w:tblGrid>
      <w:tr w:rsidR="001A2A91" w:rsidRPr="009B7091" w:rsidTr="00BC593D">
        <w:tc>
          <w:tcPr>
            <w:tcW w:w="2235" w:type="dxa"/>
            <w:vAlign w:val="center"/>
          </w:tcPr>
          <w:p w:rsidR="001A2A91" w:rsidRPr="009B7091" w:rsidRDefault="001A2A91" w:rsidP="00BC593D">
            <w:pPr>
              <w:jc w:val="center"/>
              <w:rPr>
                <w:b/>
                <w:sz w:val="24"/>
                <w:szCs w:val="24"/>
              </w:rPr>
            </w:pPr>
            <w:r w:rsidRPr="009B7091">
              <w:rPr>
                <w:b/>
                <w:sz w:val="24"/>
                <w:szCs w:val="24"/>
              </w:rPr>
              <w:t>Виды деятельности</w:t>
            </w:r>
          </w:p>
        </w:tc>
        <w:tc>
          <w:tcPr>
            <w:tcW w:w="4205" w:type="dxa"/>
            <w:vAlign w:val="center"/>
          </w:tcPr>
          <w:p w:rsidR="001A2A91" w:rsidRPr="009B7091" w:rsidRDefault="001A2A91" w:rsidP="001A2A91">
            <w:pPr>
              <w:jc w:val="center"/>
              <w:rPr>
                <w:b/>
                <w:sz w:val="24"/>
                <w:szCs w:val="24"/>
              </w:rPr>
            </w:pPr>
            <w:r w:rsidRPr="009B7091">
              <w:rPr>
                <w:b/>
                <w:sz w:val="24"/>
                <w:szCs w:val="24"/>
              </w:rPr>
              <w:t>Развитие продуктивной деятельности детей (рисование, лепка, аппликация, художественный труд)</w:t>
            </w:r>
          </w:p>
        </w:tc>
        <w:tc>
          <w:tcPr>
            <w:tcW w:w="4205" w:type="dxa"/>
            <w:vAlign w:val="center"/>
          </w:tcPr>
          <w:p w:rsidR="001A2A91" w:rsidRPr="009B7091" w:rsidRDefault="001A2A91" w:rsidP="001A2A91">
            <w:pPr>
              <w:jc w:val="center"/>
              <w:rPr>
                <w:b/>
                <w:sz w:val="24"/>
                <w:szCs w:val="24"/>
              </w:rPr>
            </w:pPr>
            <w:r w:rsidRPr="009B7091">
              <w:rPr>
                <w:b/>
                <w:sz w:val="24"/>
                <w:szCs w:val="24"/>
              </w:rPr>
              <w:t>Развитие детского творчества</w:t>
            </w:r>
          </w:p>
        </w:tc>
        <w:tc>
          <w:tcPr>
            <w:tcW w:w="4205" w:type="dxa"/>
            <w:vAlign w:val="center"/>
          </w:tcPr>
          <w:p w:rsidR="001A2A91" w:rsidRPr="009B7091" w:rsidRDefault="001A2A91" w:rsidP="001A2A91">
            <w:pPr>
              <w:jc w:val="center"/>
              <w:rPr>
                <w:b/>
                <w:sz w:val="24"/>
                <w:szCs w:val="24"/>
              </w:rPr>
            </w:pPr>
            <w:r w:rsidRPr="009B7091">
              <w:rPr>
                <w:b/>
                <w:sz w:val="24"/>
                <w:szCs w:val="24"/>
              </w:rPr>
              <w:t>Приобщение к изобразительному искусству</w:t>
            </w:r>
          </w:p>
        </w:tc>
      </w:tr>
      <w:tr w:rsidR="001A2A91" w:rsidRPr="009B7091" w:rsidTr="00BC593D">
        <w:tc>
          <w:tcPr>
            <w:tcW w:w="2235" w:type="dxa"/>
            <w:vMerge w:val="restart"/>
          </w:tcPr>
          <w:p w:rsidR="001A2A91" w:rsidRPr="009B7091" w:rsidRDefault="001A2A91" w:rsidP="00BC593D">
            <w:pPr>
              <w:jc w:val="center"/>
              <w:rPr>
                <w:b/>
                <w:sz w:val="24"/>
                <w:szCs w:val="24"/>
              </w:rPr>
            </w:pPr>
            <w:r w:rsidRPr="009B7091">
              <w:rPr>
                <w:b/>
                <w:sz w:val="24"/>
                <w:szCs w:val="24"/>
              </w:rPr>
              <w:t>Непосредственно образовательная деятельность</w:t>
            </w:r>
          </w:p>
        </w:tc>
        <w:tc>
          <w:tcPr>
            <w:tcW w:w="12615" w:type="dxa"/>
            <w:gridSpan w:val="3"/>
          </w:tcPr>
          <w:p w:rsidR="001A2A91" w:rsidRPr="009B7091" w:rsidRDefault="001A2A91" w:rsidP="00BC593D">
            <w:pPr>
              <w:jc w:val="center"/>
              <w:rPr>
                <w:b/>
                <w:sz w:val="24"/>
                <w:szCs w:val="24"/>
              </w:rPr>
            </w:pPr>
            <w:r w:rsidRPr="009B7091">
              <w:rPr>
                <w:b/>
                <w:sz w:val="24"/>
                <w:szCs w:val="24"/>
              </w:rPr>
              <w:t>Формы организации деятельности</w:t>
            </w:r>
          </w:p>
        </w:tc>
      </w:tr>
      <w:tr w:rsidR="001A2A91" w:rsidRPr="009B7091" w:rsidTr="00BC593D">
        <w:tc>
          <w:tcPr>
            <w:tcW w:w="2235" w:type="dxa"/>
            <w:vMerge/>
          </w:tcPr>
          <w:p w:rsidR="001A2A91" w:rsidRPr="009B7091" w:rsidRDefault="001A2A91" w:rsidP="00BC593D">
            <w:pPr>
              <w:jc w:val="left"/>
              <w:rPr>
                <w:b/>
                <w:sz w:val="24"/>
                <w:szCs w:val="24"/>
              </w:rPr>
            </w:pPr>
          </w:p>
        </w:tc>
        <w:tc>
          <w:tcPr>
            <w:tcW w:w="12615" w:type="dxa"/>
            <w:gridSpan w:val="3"/>
          </w:tcPr>
          <w:p w:rsidR="001A2A91" w:rsidRPr="009B7091" w:rsidRDefault="001A2A91" w:rsidP="001A2A91">
            <w:pPr>
              <w:jc w:val="left"/>
              <w:rPr>
                <w:sz w:val="24"/>
                <w:szCs w:val="24"/>
              </w:rPr>
            </w:pPr>
            <w:r w:rsidRPr="009B7091">
              <w:rPr>
                <w:sz w:val="24"/>
                <w:szCs w:val="24"/>
              </w:rPr>
              <w:t xml:space="preserve">- Рассматривание произведений искусства совместно </w:t>
            </w:r>
            <w:proofErr w:type="gramStart"/>
            <w:r w:rsidRPr="009B7091">
              <w:rPr>
                <w:sz w:val="24"/>
                <w:szCs w:val="24"/>
              </w:rPr>
              <w:t>со</w:t>
            </w:r>
            <w:proofErr w:type="gramEnd"/>
            <w:r w:rsidRPr="009B7091">
              <w:rPr>
                <w:sz w:val="24"/>
                <w:szCs w:val="24"/>
              </w:rPr>
              <w:t xml:space="preserve"> взрослым и самостоятельно.</w:t>
            </w:r>
          </w:p>
          <w:p w:rsidR="001A2A91" w:rsidRPr="009B7091" w:rsidRDefault="001A2A91" w:rsidP="001A2A91">
            <w:pPr>
              <w:jc w:val="left"/>
              <w:rPr>
                <w:sz w:val="24"/>
                <w:szCs w:val="24"/>
              </w:rPr>
            </w:pPr>
            <w:r w:rsidRPr="009B7091">
              <w:rPr>
                <w:sz w:val="24"/>
                <w:szCs w:val="24"/>
              </w:rPr>
              <w:t xml:space="preserve">- Изобразительная деятельность (рисование, лепка, аппликация, художественный труд) по замыслу, на темы народных </w:t>
            </w:r>
            <w:proofErr w:type="spellStart"/>
            <w:r w:rsidRPr="009B7091">
              <w:rPr>
                <w:sz w:val="24"/>
                <w:szCs w:val="24"/>
              </w:rPr>
              <w:t>потешек</w:t>
            </w:r>
            <w:proofErr w:type="spellEnd"/>
            <w:r w:rsidRPr="009B7091">
              <w:rPr>
                <w:sz w:val="24"/>
                <w:szCs w:val="24"/>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tc>
      </w:tr>
      <w:tr w:rsidR="001A2A91" w:rsidRPr="009B7091" w:rsidTr="00BC593D">
        <w:trPr>
          <w:trHeight w:val="983"/>
        </w:trPr>
        <w:tc>
          <w:tcPr>
            <w:tcW w:w="2235" w:type="dxa"/>
          </w:tcPr>
          <w:p w:rsidR="001A2A91" w:rsidRPr="009B7091" w:rsidRDefault="001A2A91" w:rsidP="00BC593D">
            <w:pPr>
              <w:jc w:val="center"/>
              <w:rPr>
                <w:b/>
                <w:sz w:val="24"/>
                <w:szCs w:val="24"/>
              </w:rPr>
            </w:pPr>
            <w:r w:rsidRPr="009B7091">
              <w:rPr>
                <w:b/>
                <w:sz w:val="24"/>
                <w:szCs w:val="24"/>
              </w:rPr>
              <w:t>Образовательная деятельность, осуществляемая в ходе режимных моментов</w:t>
            </w:r>
          </w:p>
        </w:tc>
        <w:tc>
          <w:tcPr>
            <w:tcW w:w="12615" w:type="dxa"/>
            <w:gridSpan w:val="3"/>
          </w:tcPr>
          <w:p w:rsidR="001A2A91" w:rsidRPr="009B7091" w:rsidRDefault="001A2A91" w:rsidP="001A2A91">
            <w:pPr>
              <w:jc w:val="left"/>
              <w:rPr>
                <w:sz w:val="24"/>
                <w:szCs w:val="24"/>
              </w:rPr>
            </w:pPr>
            <w:r w:rsidRPr="009B7091">
              <w:rPr>
                <w:sz w:val="24"/>
                <w:szCs w:val="24"/>
              </w:rPr>
              <w:t xml:space="preserve">- Рассматривание произведений искусства совместно </w:t>
            </w:r>
            <w:proofErr w:type="gramStart"/>
            <w:r w:rsidRPr="009B7091">
              <w:rPr>
                <w:sz w:val="24"/>
                <w:szCs w:val="24"/>
              </w:rPr>
              <w:t>со</w:t>
            </w:r>
            <w:proofErr w:type="gramEnd"/>
            <w:r w:rsidRPr="009B7091">
              <w:rPr>
                <w:sz w:val="24"/>
                <w:szCs w:val="24"/>
              </w:rPr>
              <w:t xml:space="preserve"> взрослым и самостоятельно.</w:t>
            </w:r>
          </w:p>
          <w:p w:rsidR="001A2A91" w:rsidRPr="009B7091" w:rsidRDefault="001A2A91" w:rsidP="001A2A91">
            <w:pPr>
              <w:jc w:val="left"/>
              <w:rPr>
                <w:sz w:val="24"/>
                <w:szCs w:val="24"/>
              </w:rPr>
            </w:pPr>
            <w:r w:rsidRPr="009B7091">
              <w:rPr>
                <w:sz w:val="24"/>
                <w:szCs w:val="24"/>
              </w:rPr>
              <w:t xml:space="preserve">- Продуктивная деятельность (рисование, лепка, аппликация, художественный труд) по замыслу, на темы народных </w:t>
            </w:r>
            <w:proofErr w:type="spellStart"/>
            <w:r w:rsidRPr="009B7091">
              <w:rPr>
                <w:sz w:val="24"/>
                <w:szCs w:val="24"/>
              </w:rPr>
              <w:t>потешек</w:t>
            </w:r>
            <w:proofErr w:type="spellEnd"/>
            <w:r w:rsidRPr="009B7091">
              <w:rPr>
                <w:sz w:val="24"/>
                <w:szCs w:val="24"/>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tc>
      </w:tr>
      <w:tr w:rsidR="001A2A91" w:rsidRPr="009B7091" w:rsidTr="00BC593D">
        <w:tc>
          <w:tcPr>
            <w:tcW w:w="2235" w:type="dxa"/>
          </w:tcPr>
          <w:p w:rsidR="001A2A91" w:rsidRPr="009B7091" w:rsidRDefault="001A2A91" w:rsidP="00BC593D">
            <w:pPr>
              <w:jc w:val="center"/>
              <w:rPr>
                <w:b/>
                <w:sz w:val="24"/>
                <w:szCs w:val="24"/>
              </w:rPr>
            </w:pPr>
            <w:r w:rsidRPr="009B7091">
              <w:rPr>
                <w:b/>
                <w:sz w:val="24"/>
                <w:szCs w:val="24"/>
              </w:rPr>
              <w:t>Самостоятельная</w:t>
            </w:r>
          </w:p>
          <w:p w:rsidR="001A2A91" w:rsidRPr="009B7091" w:rsidRDefault="001A2A91" w:rsidP="00BC593D">
            <w:pPr>
              <w:jc w:val="center"/>
              <w:rPr>
                <w:sz w:val="24"/>
                <w:szCs w:val="24"/>
              </w:rPr>
            </w:pPr>
            <w:r w:rsidRPr="009B7091">
              <w:rPr>
                <w:b/>
                <w:sz w:val="24"/>
                <w:szCs w:val="24"/>
              </w:rPr>
              <w:t>деятельность детей</w:t>
            </w:r>
          </w:p>
        </w:tc>
        <w:tc>
          <w:tcPr>
            <w:tcW w:w="12615" w:type="dxa"/>
            <w:gridSpan w:val="3"/>
          </w:tcPr>
          <w:p w:rsidR="001A2A91" w:rsidRPr="009B7091" w:rsidRDefault="001A2A91" w:rsidP="001A2A91">
            <w:pPr>
              <w:jc w:val="left"/>
              <w:rPr>
                <w:sz w:val="24"/>
                <w:szCs w:val="24"/>
              </w:rPr>
            </w:pPr>
            <w:r w:rsidRPr="009B7091">
              <w:rPr>
                <w:sz w:val="24"/>
                <w:szCs w:val="24"/>
              </w:rPr>
              <w:t>- Самостоятельное рассматривание произведений искусства.</w:t>
            </w:r>
          </w:p>
          <w:p w:rsidR="001A2A91" w:rsidRPr="009B7091" w:rsidRDefault="001A2A91" w:rsidP="001A2A91">
            <w:pPr>
              <w:jc w:val="left"/>
              <w:rPr>
                <w:sz w:val="24"/>
                <w:szCs w:val="24"/>
              </w:rPr>
            </w:pPr>
            <w:r w:rsidRPr="009B7091">
              <w:rPr>
                <w:sz w:val="24"/>
                <w:szCs w:val="24"/>
              </w:rPr>
              <w:t xml:space="preserve">- Продуктивная деятельность (рисование, лепка, аппликация, художественный труд) по замыслу, на темы народных </w:t>
            </w:r>
            <w:proofErr w:type="spellStart"/>
            <w:r w:rsidRPr="009B7091">
              <w:rPr>
                <w:sz w:val="24"/>
                <w:szCs w:val="24"/>
              </w:rPr>
              <w:t>потешек</w:t>
            </w:r>
            <w:proofErr w:type="spellEnd"/>
            <w:r w:rsidRPr="009B7091">
              <w:rPr>
                <w:sz w:val="24"/>
                <w:szCs w:val="24"/>
              </w:rPr>
              <w:t xml:space="preserve">, по мотивам знакомых стихов и сказок, под музыку, на тему прочитанного или просмотренного произведения; </w:t>
            </w:r>
            <w:r w:rsidRPr="009B7091">
              <w:rPr>
                <w:sz w:val="24"/>
                <w:szCs w:val="24"/>
              </w:rPr>
              <w:lastRenderedPageBreak/>
              <w:t>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tc>
      </w:tr>
    </w:tbl>
    <w:p w:rsidR="001A2A91" w:rsidRPr="009B7091" w:rsidRDefault="001A2A91" w:rsidP="001A2A91"/>
    <w:bookmarkEnd w:id="118"/>
    <w:bookmarkEnd w:id="119"/>
    <w:p w:rsidR="001A2A91" w:rsidRPr="009B7091" w:rsidRDefault="001A2A91" w:rsidP="001A2A91">
      <w:pPr>
        <w:rPr>
          <w:b/>
        </w:rPr>
      </w:pPr>
      <w:r w:rsidRPr="009B7091">
        <w:rPr>
          <w:b/>
        </w:rPr>
        <w:t>Методы художественно-эстетического развития</w:t>
      </w:r>
    </w:p>
    <w:p w:rsidR="001A2A91" w:rsidRPr="009B7091" w:rsidRDefault="001A2A91" w:rsidP="00894000">
      <w:pPr>
        <w:pStyle w:val="ab"/>
        <w:numPr>
          <w:ilvl w:val="0"/>
          <w:numId w:val="115"/>
        </w:numPr>
      </w:pPr>
      <w:r w:rsidRPr="009B7091">
        <w:t xml:space="preserve">Наглядные </w:t>
      </w:r>
    </w:p>
    <w:p w:rsidR="001A2A91" w:rsidRPr="009B7091" w:rsidRDefault="001A2A91" w:rsidP="00894000">
      <w:pPr>
        <w:pStyle w:val="ab"/>
        <w:numPr>
          <w:ilvl w:val="0"/>
          <w:numId w:val="114"/>
        </w:numPr>
      </w:pPr>
      <w:r w:rsidRPr="009B7091">
        <w:t>Наблюдение, использование натуры, показ, рассматривание</w:t>
      </w:r>
    </w:p>
    <w:p w:rsidR="001A2A91" w:rsidRPr="009B7091" w:rsidRDefault="001A2A91" w:rsidP="00894000">
      <w:pPr>
        <w:pStyle w:val="ab"/>
        <w:numPr>
          <w:ilvl w:val="0"/>
          <w:numId w:val="114"/>
        </w:numPr>
      </w:pPr>
      <w:r w:rsidRPr="009B7091">
        <w:t>Слушание музыкальных произведений.</w:t>
      </w:r>
    </w:p>
    <w:p w:rsidR="001A2A91" w:rsidRPr="009B7091" w:rsidRDefault="001A2A91" w:rsidP="00894000">
      <w:pPr>
        <w:pStyle w:val="ab"/>
        <w:numPr>
          <w:ilvl w:val="0"/>
          <w:numId w:val="114"/>
        </w:numPr>
      </w:pPr>
      <w:r w:rsidRPr="009B7091">
        <w:t>Анализ</w:t>
      </w:r>
    </w:p>
    <w:p w:rsidR="001A2A91" w:rsidRPr="009B7091" w:rsidRDefault="001A2A91" w:rsidP="00894000">
      <w:pPr>
        <w:pStyle w:val="ab"/>
        <w:numPr>
          <w:ilvl w:val="0"/>
          <w:numId w:val="114"/>
        </w:numPr>
      </w:pPr>
      <w:r w:rsidRPr="009B7091">
        <w:t>Информационно-коммуникационный</w:t>
      </w:r>
    </w:p>
    <w:p w:rsidR="001A2A91" w:rsidRPr="009B7091" w:rsidRDefault="001A2A91" w:rsidP="00894000">
      <w:pPr>
        <w:pStyle w:val="ab"/>
        <w:numPr>
          <w:ilvl w:val="0"/>
          <w:numId w:val="115"/>
        </w:numPr>
      </w:pPr>
      <w:r w:rsidRPr="009B7091">
        <w:t xml:space="preserve">Практические </w:t>
      </w:r>
    </w:p>
    <w:p w:rsidR="00785D86" w:rsidRPr="009B7091" w:rsidRDefault="00785D86" w:rsidP="00894000">
      <w:pPr>
        <w:pStyle w:val="ab"/>
        <w:numPr>
          <w:ilvl w:val="0"/>
          <w:numId w:val="116"/>
        </w:numPr>
      </w:pPr>
      <w:r w:rsidRPr="009B7091">
        <w:t>Упражнения в технических умениях, творческие игры.</w:t>
      </w:r>
    </w:p>
    <w:p w:rsidR="00785D86" w:rsidRPr="009B7091" w:rsidRDefault="00785D86" w:rsidP="00894000">
      <w:pPr>
        <w:pStyle w:val="ab"/>
        <w:numPr>
          <w:ilvl w:val="0"/>
          <w:numId w:val="116"/>
        </w:numPr>
      </w:pPr>
      <w:r w:rsidRPr="009B7091">
        <w:t>Обследование, практическое действие с предметом.</w:t>
      </w:r>
    </w:p>
    <w:p w:rsidR="00785D86" w:rsidRPr="009B7091" w:rsidRDefault="00785D86" w:rsidP="00894000">
      <w:pPr>
        <w:pStyle w:val="ab"/>
        <w:numPr>
          <w:ilvl w:val="0"/>
          <w:numId w:val="116"/>
        </w:numPr>
      </w:pPr>
      <w:r w:rsidRPr="009B7091">
        <w:t>Экспериментирование.</w:t>
      </w:r>
    </w:p>
    <w:p w:rsidR="00785D86" w:rsidRPr="009B7091" w:rsidRDefault="00785D86" w:rsidP="00894000">
      <w:pPr>
        <w:pStyle w:val="ab"/>
        <w:numPr>
          <w:ilvl w:val="0"/>
          <w:numId w:val="116"/>
        </w:numPr>
      </w:pPr>
      <w:r w:rsidRPr="009B7091">
        <w:t>Исследовательский проект.</w:t>
      </w:r>
    </w:p>
    <w:p w:rsidR="00785D86" w:rsidRPr="009B7091" w:rsidRDefault="00785D86" w:rsidP="00894000">
      <w:pPr>
        <w:pStyle w:val="ab"/>
        <w:numPr>
          <w:ilvl w:val="0"/>
          <w:numId w:val="116"/>
        </w:numPr>
      </w:pPr>
      <w:r w:rsidRPr="009B7091">
        <w:t>Поисковые ситуации.</w:t>
      </w:r>
    </w:p>
    <w:p w:rsidR="00785D86" w:rsidRPr="009B7091" w:rsidRDefault="00785D86" w:rsidP="00894000">
      <w:pPr>
        <w:pStyle w:val="ab"/>
        <w:numPr>
          <w:ilvl w:val="0"/>
          <w:numId w:val="116"/>
        </w:numPr>
      </w:pPr>
      <w:r w:rsidRPr="009B7091">
        <w:t>Эвристический.</w:t>
      </w:r>
    </w:p>
    <w:p w:rsidR="001A2A91" w:rsidRPr="009B7091" w:rsidRDefault="00785D86" w:rsidP="00894000">
      <w:pPr>
        <w:pStyle w:val="ab"/>
        <w:numPr>
          <w:ilvl w:val="0"/>
          <w:numId w:val="116"/>
        </w:numPr>
      </w:pPr>
      <w:r w:rsidRPr="009B7091">
        <w:t>Моделирование.</w:t>
      </w:r>
    </w:p>
    <w:p w:rsidR="001A2A91" w:rsidRPr="009B7091" w:rsidRDefault="001A2A91" w:rsidP="00894000">
      <w:pPr>
        <w:pStyle w:val="ab"/>
        <w:numPr>
          <w:ilvl w:val="0"/>
          <w:numId w:val="115"/>
        </w:numPr>
      </w:pPr>
      <w:r w:rsidRPr="009B7091">
        <w:t>Словесные</w:t>
      </w:r>
    </w:p>
    <w:p w:rsidR="00785D86" w:rsidRPr="009B7091" w:rsidRDefault="00785D86" w:rsidP="00894000">
      <w:pPr>
        <w:pStyle w:val="ab"/>
        <w:numPr>
          <w:ilvl w:val="0"/>
          <w:numId w:val="117"/>
        </w:numPr>
      </w:pPr>
      <w:r w:rsidRPr="009B7091">
        <w:t>Объяснение</w:t>
      </w:r>
    </w:p>
    <w:p w:rsidR="00785D86" w:rsidRPr="009B7091" w:rsidRDefault="00785D86" w:rsidP="00894000">
      <w:pPr>
        <w:pStyle w:val="ab"/>
        <w:numPr>
          <w:ilvl w:val="0"/>
          <w:numId w:val="117"/>
        </w:numPr>
      </w:pPr>
      <w:r w:rsidRPr="009B7091">
        <w:t>Беседа</w:t>
      </w:r>
    </w:p>
    <w:p w:rsidR="001A2A91" w:rsidRPr="009B7091" w:rsidRDefault="00785D86" w:rsidP="00894000">
      <w:pPr>
        <w:pStyle w:val="ab"/>
        <w:numPr>
          <w:ilvl w:val="0"/>
          <w:numId w:val="117"/>
        </w:numPr>
      </w:pPr>
      <w:r w:rsidRPr="009B7091">
        <w:t>Использование словесного художественного образа</w:t>
      </w:r>
    </w:p>
    <w:p w:rsidR="001A2A91" w:rsidRPr="009B7091" w:rsidRDefault="001A2A91" w:rsidP="001A2A91"/>
    <w:p w:rsidR="00785D86" w:rsidRPr="009B7091" w:rsidRDefault="00785D86" w:rsidP="00785D86"/>
    <w:p w:rsidR="00785D86" w:rsidRPr="009B7091" w:rsidRDefault="00785D86" w:rsidP="00785D86">
      <w:pPr>
        <w:pStyle w:val="2"/>
      </w:pPr>
      <w:bookmarkStart w:id="121" w:name="_Toc464465240"/>
      <w:bookmarkStart w:id="122" w:name="OLE_LINK37"/>
      <w:bookmarkStart w:id="123" w:name="OLE_LINK38"/>
      <w:r w:rsidRPr="009B7091">
        <w:lastRenderedPageBreak/>
        <w:t>Связь с другими образовательными областями</w:t>
      </w:r>
      <w:bookmarkEnd w:id="121"/>
    </w:p>
    <w:tbl>
      <w:tblPr>
        <w:tblStyle w:val="a3"/>
        <w:tblW w:w="0" w:type="auto"/>
        <w:tblLook w:val="04A0" w:firstRow="1" w:lastRow="0" w:firstColumn="1" w:lastColumn="0" w:noHBand="0" w:noVBand="1"/>
      </w:tblPr>
      <w:tblGrid>
        <w:gridCol w:w="2235"/>
        <w:gridCol w:w="12615"/>
      </w:tblGrid>
      <w:tr w:rsidR="00785D86" w:rsidRPr="009B7091" w:rsidTr="00BC593D">
        <w:tc>
          <w:tcPr>
            <w:tcW w:w="2235" w:type="dxa"/>
            <w:vAlign w:val="center"/>
          </w:tcPr>
          <w:p w:rsidR="00785D86" w:rsidRPr="009B7091" w:rsidRDefault="00785D86" w:rsidP="00BC593D">
            <w:pPr>
              <w:jc w:val="center"/>
              <w:rPr>
                <w:b/>
                <w:sz w:val="24"/>
                <w:szCs w:val="24"/>
              </w:rPr>
            </w:pPr>
            <w:r w:rsidRPr="009B7091">
              <w:rPr>
                <w:b/>
                <w:sz w:val="24"/>
                <w:szCs w:val="24"/>
              </w:rPr>
              <w:t>Социально -</w:t>
            </w:r>
          </w:p>
          <w:p w:rsidR="00785D86" w:rsidRPr="009B7091" w:rsidRDefault="00785D86" w:rsidP="00BC593D">
            <w:pPr>
              <w:jc w:val="center"/>
              <w:rPr>
                <w:b/>
                <w:sz w:val="24"/>
                <w:szCs w:val="24"/>
              </w:rPr>
            </w:pPr>
            <w:r w:rsidRPr="009B7091">
              <w:rPr>
                <w:b/>
                <w:sz w:val="24"/>
                <w:szCs w:val="24"/>
              </w:rPr>
              <w:t xml:space="preserve">коммуникативное </w:t>
            </w:r>
          </w:p>
          <w:p w:rsidR="00785D86" w:rsidRPr="009B7091" w:rsidRDefault="00785D86" w:rsidP="00BC593D">
            <w:pPr>
              <w:jc w:val="center"/>
              <w:rPr>
                <w:b/>
                <w:sz w:val="24"/>
                <w:szCs w:val="24"/>
              </w:rPr>
            </w:pPr>
            <w:r w:rsidRPr="009B7091">
              <w:rPr>
                <w:b/>
                <w:sz w:val="24"/>
                <w:szCs w:val="24"/>
              </w:rPr>
              <w:t>развитие</w:t>
            </w:r>
          </w:p>
        </w:tc>
        <w:tc>
          <w:tcPr>
            <w:tcW w:w="12615" w:type="dxa"/>
          </w:tcPr>
          <w:p w:rsidR="00785D86" w:rsidRPr="009B7091" w:rsidRDefault="00785D86" w:rsidP="00785D86">
            <w:pPr>
              <w:rPr>
                <w:sz w:val="24"/>
                <w:szCs w:val="24"/>
              </w:rPr>
            </w:pPr>
            <w:r w:rsidRPr="009B7091">
              <w:rPr>
                <w:sz w:val="24"/>
                <w:szCs w:val="24"/>
              </w:rPr>
              <w:t xml:space="preserve">Формирование гендерной, семейной принадлежности, патриотических чувств, чувства принадлежности к мировому сообществу, реализация партнерского взаимодействия «взрослый-ребенок». Развитие свободного общения </w:t>
            </w:r>
            <w:proofErr w:type="gramStart"/>
            <w:r w:rsidRPr="009B7091">
              <w:rPr>
                <w:sz w:val="24"/>
                <w:szCs w:val="24"/>
              </w:rPr>
              <w:t>со</w:t>
            </w:r>
            <w:proofErr w:type="gramEnd"/>
            <w:r w:rsidRPr="009B7091">
              <w:rPr>
                <w:sz w:val="24"/>
                <w:szCs w:val="24"/>
              </w:rPr>
              <w:t xml:space="preserve"> взрослыми и детьми по поводу процесса и результатов продуктивной деятельности, практическое овладение воспитанниками нормами речи.</w:t>
            </w:r>
          </w:p>
        </w:tc>
      </w:tr>
      <w:tr w:rsidR="00785D86" w:rsidRPr="009B7091" w:rsidTr="00BC593D">
        <w:tc>
          <w:tcPr>
            <w:tcW w:w="2235" w:type="dxa"/>
            <w:vAlign w:val="center"/>
          </w:tcPr>
          <w:p w:rsidR="00785D86" w:rsidRPr="009B7091" w:rsidRDefault="00785D86" w:rsidP="00BC593D">
            <w:pPr>
              <w:jc w:val="center"/>
              <w:rPr>
                <w:b/>
                <w:sz w:val="24"/>
                <w:szCs w:val="24"/>
              </w:rPr>
            </w:pPr>
            <w:r w:rsidRPr="009B7091">
              <w:rPr>
                <w:b/>
                <w:sz w:val="24"/>
                <w:szCs w:val="24"/>
              </w:rPr>
              <w:t>Познавательное развитие</w:t>
            </w:r>
          </w:p>
        </w:tc>
        <w:tc>
          <w:tcPr>
            <w:tcW w:w="12615" w:type="dxa"/>
          </w:tcPr>
          <w:p w:rsidR="00785D86" w:rsidRPr="009B7091" w:rsidRDefault="00785D86" w:rsidP="00785D86">
            <w:pPr>
              <w:rPr>
                <w:sz w:val="24"/>
                <w:szCs w:val="24"/>
              </w:rPr>
            </w:pPr>
            <w:r w:rsidRPr="009B7091">
              <w:rPr>
                <w:sz w:val="24"/>
                <w:szCs w:val="24"/>
              </w:rPr>
              <w:t xml:space="preserve">Сенсорное развитие, формирование целостной картины мира, расширение кругозора в сфере изобразительного искусства, творчества, формирование элементарных математических представлений. Расширение кругозора детей в области о музыки; формирование целостной картины мира в сфере музыкального искусства, творчества. </w:t>
            </w:r>
          </w:p>
          <w:p w:rsidR="00785D86" w:rsidRPr="009B7091" w:rsidRDefault="00785D86" w:rsidP="00785D86">
            <w:pPr>
              <w:rPr>
                <w:sz w:val="24"/>
                <w:szCs w:val="24"/>
              </w:rPr>
            </w:pPr>
            <w:r w:rsidRPr="009B7091">
              <w:rPr>
                <w:sz w:val="24"/>
                <w:szCs w:val="24"/>
              </w:rPr>
              <w:t>Речевое развитие Использование художественных произведений для обогащения содержания области, развитие детского творчества, приобщение к различным видам искусства, развитие художественного восприятия и эстетического вкуса.</w:t>
            </w:r>
          </w:p>
        </w:tc>
      </w:tr>
      <w:tr w:rsidR="00785D86" w:rsidRPr="009B7091" w:rsidTr="00BC593D">
        <w:tc>
          <w:tcPr>
            <w:tcW w:w="2235" w:type="dxa"/>
            <w:vAlign w:val="center"/>
          </w:tcPr>
          <w:p w:rsidR="00785D86" w:rsidRPr="009B7091" w:rsidRDefault="00785D86" w:rsidP="00BC593D">
            <w:pPr>
              <w:jc w:val="center"/>
              <w:rPr>
                <w:b/>
                <w:sz w:val="24"/>
                <w:szCs w:val="24"/>
              </w:rPr>
            </w:pPr>
            <w:r w:rsidRPr="009B7091">
              <w:rPr>
                <w:b/>
                <w:sz w:val="24"/>
                <w:szCs w:val="24"/>
              </w:rPr>
              <w:t>Речевое развитие</w:t>
            </w:r>
          </w:p>
        </w:tc>
        <w:tc>
          <w:tcPr>
            <w:tcW w:w="12615" w:type="dxa"/>
          </w:tcPr>
          <w:p w:rsidR="00785D86" w:rsidRPr="009B7091" w:rsidRDefault="00785D86" w:rsidP="00785D86">
            <w:pPr>
              <w:rPr>
                <w:sz w:val="24"/>
                <w:szCs w:val="24"/>
              </w:rPr>
            </w:pPr>
            <w:r w:rsidRPr="009B7091">
              <w:rPr>
                <w:sz w:val="24"/>
                <w:szCs w:val="24"/>
              </w:rPr>
              <w:t>Использование художественных произведений для обогащения содержания области, развитие детского творчества, приобщение к различным видам искусства, развитие художественного восприятия и эстетического вкуса.</w:t>
            </w:r>
          </w:p>
        </w:tc>
      </w:tr>
      <w:tr w:rsidR="00785D86" w:rsidRPr="009B7091" w:rsidTr="00BC593D">
        <w:tc>
          <w:tcPr>
            <w:tcW w:w="2235" w:type="dxa"/>
            <w:vAlign w:val="center"/>
          </w:tcPr>
          <w:p w:rsidR="00785D86" w:rsidRPr="009B7091" w:rsidRDefault="00785D86" w:rsidP="00BC593D">
            <w:pPr>
              <w:jc w:val="center"/>
              <w:rPr>
                <w:b/>
                <w:sz w:val="24"/>
                <w:szCs w:val="24"/>
              </w:rPr>
            </w:pPr>
            <w:r w:rsidRPr="009B7091">
              <w:rPr>
                <w:b/>
                <w:sz w:val="24"/>
                <w:szCs w:val="24"/>
              </w:rPr>
              <w:t>Физическое развитие</w:t>
            </w:r>
          </w:p>
        </w:tc>
        <w:tc>
          <w:tcPr>
            <w:tcW w:w="12615" w:type="dxa"/>
          </w:tcPr>
          <w:p w:rsidR="00785D86" w:rsidRPr="009B7091" w:rsidRDefault="00785D86" w:rsidP="00785D86">
            <w:pPr>
              <w:rPr>
                <w:sz w:val="24"/>
                <w:szCs w:val="24"/>
              </w:rPr>
            </w:pPr>
            <w:r w:rsidRPr="009B7091">
              <w:rPr>
                <w:sz w:val="24"/>
                <w:szCs w:val="24"/>
              </w:rPr>
              <w:t xml:space="preserve">Развитие мелкой моторики. Формирование основ безопасности собственной жизнедеятельности в различных видах продуктивной деятельности. Воспитание культурно-гигиенических навыков, </w:t>
            </w:r>
            <w:proofErr w:type="spellStart"/>
            <w:r w:rsidRPr="009B7091">
              <w:rPr>
                <w:sz w:val="24"/>
                <w:szCs w:val="24"/>
              </w:rPr>
              <w:t>цветотерапия</w:t>
            </w:r>
            <w:proofErr w:type="spellEnd"/>
            <w:r w:rsidRPr="009B7091">
              <w:rPr>
                <w:sz w:val="24"/>
                <w:szCs w:val="24"/>
              </w:rPr>
              <w:t xml:space="preserve">, </w:t>
            </w:r>
            <w:proofErr w:type="spellStart"/>
            <w:r w:rsidRPr="009B7091">
              <w:rPr>
                <w:sz w:val="24"/>
                <w:szCs w:val="24"/>
              </w:rPr>
              <w:t>арттерапия</w:t>
            </w:r>
            <w:proofErr w:type="spellEnd"/>
            <w:r w:rsidRPr="009B7091">
              <w:rPr>
                <w:sz w:val="24"/>
                <w:szCs w:val="24"/>
              </w:rPr>
              <w:t>, формирование начальных представлений о здоровом образе жизни.</w:t>
            </w:r>
          </w:p>
        </w:tc>
      </w:tr>
      <w:bookmarkEnd w:id="120"/>
    </w:tbl>
    <w:p w:rsidR="00785D86" w:rsidRPr="009B7091" w:rsidRDefault="00785D86" w:rsidP="00785D86"/>
    <w:p w:rsidR="00785D86" w:rsidRPr="009B7091" w:rsidRDefault="00785D86" w:rsidP="00785D86">
      <w:pPr>
        <w:pStyle w:val="2"/>
        <w:jc w:val="center"/>
      </w:pPr>
      <w:bookmarkStart w:id="124" w:name="_Toc464465241"/>
      <w:bookmarkEnd w:id="122"/>
      <w:bookmarkEnd w:id="123"/>
      <w:r w:rsidRPr="009B7091">
        <w:t>Музыкальное развитие</w:t>
      </w:r>
      <w:bookmarkEnd w:id="124"/>
    </w:p>
    <w:p w:rsidR="00785D86" w:rsidRPr="009B7091" w:rsidRDefault="00785D86" w:rsidP="00785D86">
      <w:r w:rsidRPr="009B7091">
        <w:rPr>
          <w:i/>
        </w:rPr>
        <w:t>Основные цели:</w:t>
      </w:r>
      <w:r w:rsidRPr="009B7091">
        <w:t xml:space="preserve"> развитие музыкальности детей и их способности эмоционально воспринимать музыку</w:t>
      </w:r>
    </w:p>
    <w:p w:rsidR="00785D86" w:rsidRPr="009B7091" w:rsidRDefault="00785D86" w:rsidP="00785D86">
      <w:pPr>
        <w:rPr>
          <w:i/>
        </w:rPr>
      </w:pPr>
      <w:r w:rsidRPr="009B7091">
        <w:rPr>
          <w:i/>
        </w:rPr>
        <w:t xml:space="preserve">Задачи </w:t>
      </w:r>
      <w:proofErr w:type="spellStart"/>
      <w:r w:rsidRPr="009B7091">
        <w:rPr>
          <w:i/>
        </w:rPr>
        <w:t>воспитательно</w:t>
      </w:r>
      <w:proofErr w:type="spellEnd"/>
      <w:r w:rsidRPr="009B7091">
        <w:rPr>
          <w:i/>
        </w:rPr>
        <w:t>-образовательной работы</w:t>
      </w:r>
    </w:p>
    <w:p w:rsidR="00785D86" w:rsidRPr="009B7091" w:rsidRDefault="00785D86" w:rsidP="00894000">
      <w:pPr>
        <w:pStyle w:val="ab"/>
        <w:numPr>
          <w:ilvl w:val="0"/>
          <w:numId w:val="118"/>
        </w:numPr>
      </w:pPr>
      <w:r w:rsidRPr="009B7091">
        <w:t>Развитие музыкально-художественной деятельности</w:t>
      </w:r>
    </w:p>
    <w:p w:rsidR="00785D86" w:rsidRPr="009B7091" w:rsidRDefault="00785D86" w:rsidP="00894000">
      <w:pPr>
        <w:pStyle w:val="ab"/>
        <w:numPr>
          <w:ilvl w:val="0"/>
          <w:numId w:val="118"/>
        </w:numPr>
      </w:pPr>
      <w:r w:rsidRPr="009B7091">
        <w:t>Приобщение к музыкальному искусству</w:t>
      </w:r>
    </w:p>
    <w:p w:rsidR="00785D86" w:rsidRPr="009B7091" w:rsidRDefault="00785D86" w:rsidP="00894000">
      <w:pPr>
        <w:pStyle w:val="ab"/>
        <w:numPr>
          <w:ilvl w:val="0"/>
          <w:numId w:val="118"/>
        </w:numPr>
      </w:pPr>
      <w:r w:rsidRPr="009B7091">
        <w:t>Развитие воображения и творческой активности</w:t>
      </w:r>
    </w:p>
    <w:p w:rsidR="00785D86" w:rsidRPr="009B7091" w:rsidRDefault="00785D86" w:rsidP="00785D86"/>
    <w:p w:rsidR="00785D86" w:rsidRPr="009B7091" w:rsidRDefault="00785D86" w:rsidP="00785D86"/>
    <w:p w:rsidR="00785D86" w:rsidRPr="009B7091" w:rsidRDefault="00785D86" w:rsidP="00785D86">
      <w:pPr>
        <w:pStyle w:val="2"/>
        <w:jc w:val="center"/>
      </w:pPr>
      <w:bookmarkStart w:id="125" w:name="_Toc464465242"/>
      <w:r w:rsidRPr="009B7091">
        <w:lastRenderedPageBreak/>
        <w:t>Формы работы с детьми</w:t>
      </w:r>
      <w:bookmarkEnd w:id="125"/>
    </w:p>
    <w:p w:rsidR="00785D86" w:rsidRPr="009B7091" w:rsidRDefault="00785D86" w:rsidP="00785D86">
      <w:pPr>
        <w:rPr>
          <w:b/>
        </w:rPr>
      </w:pPr>
      <w:r w:rsidRPr="009B7091">
        <w:rPr>
          <w:b/>
        </w:rPr>
        <w:t>Направления образовательной работы</w:t>
      </w:r>
    </w:p>
    <w:p w:rsidR="00785D86" w:rsidRPr="009B7091" w:rsidRDefault="00785D86" w:rsidP="00894000">
      <w:pPr>
        <w:pStyle w:val="ab"/>
        <w:numPr>
          <w:ilvl w:val="0"/>
          <w:numId w:val="119"/>
        </w:numPr>
      </w:pPr>
      <w:r w:rsidRPr="009B7091">
        <w:t>Слушание</w:t>
      </w:r>
    </w:p>
    <w:p w:rsidR="00785D86" w:rsidRPr="009B7091" w:rsidRDefault="00785D86" w:rsidP="00894000">
      <w:pPr>
        <w:pStyle w:val="ab"/>
        <w:numPr>
          <w:ilvl w:val="0"/>
          <w:numId w:val="119"/>
        </w:numPr>
      </w:pPr>
      <w:r w:rsidRPr="009B7091">
        <w:t>Пение</w:t>
      </w:r>
    </w:p>
    <w:p w:rsidR="00785D86" w:rsidRPr="009B7091" w:rsidRDefault="00785D86" w:rsidP="00894000">
      <w:pPr>
        <w:pStyle w:val="ab"/>
        <w:numPr>
          <w:ilvl w:val="0"/>
          <w:numId w:val="119"/>
        </w:numPr>
      </w:pPr>
      <w:r w:rsidRPr="009B7091">
        <w:t>Музыкально-ритмические движения</w:t>
      </w:r>
    </w:p>
    <w:p w:rsidR="00785D86" w:rsidRPr="009B7091" w:rsidRDefault="00785D86" w:rsidP="00894000">
      <w:pPr>
        <w:pStyle w:val="ab"/>
        <w:numPr>
          <w:ilvl w:val="0"/>
          <w:numId w:val="119"/>
        </w:numPr>
      </w:pPr>
      <w:r w:rsidRPr="009B7091">
        <w:t>Игра на детских музыкальных инструментах</w:t>
      </w:r>
    </w:p>
    <w:p w:rsidR="00785D86" w:rsidRPr="009B7091" w:rsidRDefault="00785D86" w:rsidP="00894000">
      <w:pPr>
        <w:pStyle w:val="ab"/>
        <w:numPr>
          <w:ilvl w:val="0"/>
          <w:numId w:val="119"/>
        </w:numPr>
      </w:pPr>
      <w:r w:rsidRPr="009B7091">
        <w:t>Развитие творчества: песенного, музыкально-игрового, танцевального.</w:t>
      </w:r>
    </w:p>
    <w:p w:rsidR="00785D86" w:rsidRPr="009B7091" w:rsidRDefault="00785D86" w:rsidP="00785D86">
      <w:pPr>
        <w:rPr>
          <w:b/>
        </w:rPr>
      </w:pPr>
      <w:r w:rsidRPr="009B7091">
        <w:rPr>
          <w:b/>
        </w:rPr>
        <w:t xml:space="preserve">Содержание работы: «Слушание» </w:t>
      </w:r>
    </w:p>
    <w:p w:rsidR="00785D86" w:rsidRPr="009B7091" w:rsidRDefault="00785D86" w:rsidP="00894000">
      <w:pPr>
        <w:pStyle w:val="ab"/>
        <w:numPr>
          <w:ilvl w:val="0"/>
          <w:numId w:val="120"/>
        </w:numPr>
      </w:pPr>
      <w:r w:rsidRPr="009B7091">
        <w:t>ознакомление с музыкальными произведениями, их запоминание, накопление музыкальных впечатлений;</w:t>
      </w:r>
    </w:p>
    <w:p w:rsidR="00785D86" w:rsidRPr="009B7091" w:rsidRDefault="00785D86" w:rsidP="00894000">
      <w:pPr>
        <w:pStyle w:val="ab"/>
        <w:numPr>
          <w:ilvl w:val="0"/>
          <w:numId w:val="120"/>
        </w:numPr>
      </w:pPr>
      <w:r w:rsidRPr="009B7091">
        <w:t>развитие музыкальных способностей и навыков культурного слушания музыки;</w:t>
      </w:r>
    </w:p>
    <w:p w:rsidR="00785D86" w:rsidRPr="009B7091" w:rsidRDefault="00785D86" w:rsidP="00894000">
      <w:pPr>
        <w:pStyle w:val="ab"/>
        <w:numPr>
          <w:ilvl w:val="0"/>
          <w:numId w:val="120"/>
        </w:numPr>
      </w:pPr>
      <w:r w:rsidRPr="009B7091">
        <w:t>развитие способности различать характер песен, инструментальных пьес, средств их выразительности; формирование музыкального вкуса;</w:t>
      </w:r>
    </w:p>
    <w:p w:rsidR="00785D86" w:rsidRPr="009B7091" w:rsidRDefault="00785D86" w:rsidP="00894000">
      <w:pPr>
        <w:pStyle w:val="ab"/>
        <w:numPr>
          <w:ilvl w:val="0"/>
          <w:numId w:val="120"/>
        </w:numPr>
      </w:pPr>
      <w:r w:rsidRPr="009B7091">
        <w:t>развитие способности эмоционально воспринимать музыку.</w:t>
      </w:r>
    </w:p>
    <w:p w:rsidR="00785D86" w:rsidRPr="009B7091" w:rsidRDefault="00785D86" w:rsidP="00785D86">
      <w:pPr>
        <w:rPr>
          <w:b/>
        </w:rPr>
      </w:pPr>
      <w:r w:rsidRPr="009B7091">
        <w:rPr>
          <w:b/>
        </w:rPr>
        <w:t xml:space="preserve">Содержание работы: «Пение» </w:t>
      </w:r>
    </w:p>
    <w:p w:rsidR="00785D86" w:rsidRPr="009B7091" w:rsidRDefault="00785D86" w:rsidP="00894000">
      <w:pPr>
        <w:pStyle w:val="ab"/>
        <w:numPr>
          <w:ilvl w:val="0"/>
          <w:numId w:val="121"/>
        </w:numPr>
      </w:pPr>
      <w:r w:rsidRPr="009B7091">
        <w:t>формирование у детей певческих умений и навыков</w:t>
      </w:r>
    </w:p>
    <w:p w:rsidR="00785D86" w:rsidRPr="009B7091" w:rsidRDefault="00785D86" w:rsidP="00894000">
      <w:pPr>
        <w:pStyle w:val="ab"/>
        <w:numPr>
          <w:ilvl w:val="0"/>
          <w:numId w:val="121"/>
        </w:numPr>
      </w:pPr>
      <w:r w:rsidRPr="009B7091">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785D86" w:rsidRPr="009B7091" w:rsidRDefault="00785D86" w:rsidP="00894000">
      <w:pPr>
        <w:pStyle w:val="ab"/>
        <w:numPr>
          <w:ilvl w:val="0"/>
          <w:numId w:val="121"/>
        </w:numPr>
      </w:pPr>
      <w:r w:rsidRPr="009B7091">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785D86" w:rsidRPr="009B7091" w:rsidRDefault="00785D86" w:rsidP="00894000">
      <w:pPr>
        <w:pStyle w:val="ab"/>
        <w:numPr>
          <w:ilvl w:val="0"/>
          <w:numId w:val="121"/>
        </w:numPr>
      </w:pPr>
      <w:r w:rsidRPr="009B7091">
        <w:t>развитие певческого голоса, укрепление и расширение его диапазона.</w:t>
      </w:r>
    </w:p>
    <w:p w:rsidR="00785D86" w:rsidRPr="009B7091" w:rsidRDefault="00785D86" w:rsidP="00785D86">
      <w:pPr>
        <w:rPr>
          <w:b/>
        </w:rPr>
      </w:pPr>
      <w:r w:rsidRPr="009B7091">
        <w:rPr>
          <w:b/>
        </w:rPr>
        <w:t xml:space="preserve">Содержание работы: «Музыкально – ритмические движения» </w:t>
      </w:r>
    </w:p>
    <w:p w:rsidR="00785D86" w:rsidRPr="009B7091" w:rsidRDefault="00785D86" w:rsidP="00894000">
      <w:pPr>
        <w:pStyle w:val="ab"/>
        <w:numPr>
          <w:ilvl w:val="0"/>
          <w:numId w:val="122"/>
        </w:numPr>
      </w:pPr>
      <w:r w:rsidRPr="009B7091">
        <w:t>развитие музыкального восприятия, музыкально-ритмического чувства и в связи с этим ритмичности движений</w:t>
      </w:r>
    </w:p>
    <w:p w:rsidR="00785D86" w:rsidRPr="009B7091" w:rsidRDefault="00785D86" w:rsidP="00894000">
      <w:pPr>
        <w:pStyle w:val="ab"/>
        <w:numPr>
          <w:ilvl w:val="0"/>
          <w:numId w:val="122"/>
        </w:numPr>
      </w:pPr>
      <w:r w:rsidRPr="009B7091">
        <w:lastRenderedPageBreak/>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785D86" w:rsidRPr="009B7091" w:rsidRDefault="00785D86" w:rsidP="00894000">
      <w:pPr>
        <w:pStyle w:val="ab"/>
        <w:numPr>
          <w:ilvl w:val="0"/>
          <w:numId w:val="122"/>
        </w:numPr>
      </w:pPr>
      <w:r w:rsidRPr="009B7091">
        <w:t>обучение детей музыкально-ритмическим умениям и навыкам через игры, пляски и упражнения</w:t>
      </w:r>
    </w:p>
    <w:p w:rsidR="00785D86" w:rsidRPr="009B7091" w:rsidRDefault="00785D86" w:rsidP="00894000">
      <w:pPr>
        <w:pStyle w:val="ab"/>
        <w:numPr>
          <w:ilvl w:val="0"/>
          <w:numId w:val="122"/>
        </w:numPr>
      </w:pPr>
      <w:r w:rsidRPr="009B7091">
        <w:t xml:space="preserve">развитие художественно-творческих способностей </w:t>
      </w:r>
    </w:p>
    <w:p w:rsidR="00785D86" w:rsidRPr="009B7091" w:rsidRDefault="00785D86" w:rsidP="00785D86">
      <w:pPr>
        <w:rPr>
          <w:b/>
        </w:rPr>
      </w:pPr>
      <w:r w:rsidRPr="009B7091">
        <w:rPr>
          <w:b/>
        </w:rPr>
        <w:t>Содержание работы: «Игра на детских музыкальных инструментах» совершенствование эстетического восприятия и чувства ребенка</w:t>
      </w:r>
    </w:p>
    <w:p w:rsidR="00785D86" w:rsidRPr="009B7091" w:rsidRDefault="00785D86" w:rsidP="00894000">
      <w:pPr>
        <w:pStyle w:val="ab"/>
        <w:numPr>
          <w:ilvl w:val="0"/>
          <w:numId w:val="123"/>
        </w:numPr>
      </w:pPr>
      <w:r w:rsidRPr="009B7091">
        <w:t>становление и развитие волевых качеств: выдержка, настойчивость, целеустремленность, усидчивость</w:t>
      </w:r>
    </w:p>
    <w:p w:rsidR="00785D86" w:rsidRPr="009B7091" w:rsidRDefault="00785D86" w:rsidP="00894000">
      <w:pPr>
        <w:pStyle w:val="ab"/>
        <w:numPr>
          <w:ilvl w:val="0"/>
          <w:numId w:val="123"/>
        </w:numPr>
      </w:pPr>
      <w:r w:rsidRPr="009B7091">
        <w:t>развитие сосредоточенности, памяти, фантазии, творческих способностей, музыкального вкуса</w:t>
      </w:r>
    </w:p>
    <w:p w:rsidR="00785D86" w:rsidRPr="009B7091" w:rsidRDefault="00785D86" w:rsidP="00894000">
      <w:pPr>
        <w:pStyle w:val="ab"/>
        <w:numPr>
          <w:ilvl w:val="0"/>
          <w:numId w:val="123"/>
        </w:numPr>
      </w:pPr>
      <w:r w:rsidRPr="009B7091">
        <w:t>знакомство с детскими музыкальными инструментами и обучение детей игре на них</w:t>
      </w:r>
    </w:p>
    <w:p w:rsidR="00785D86" w:rsidRPr="009B7091" w:rsidRDefault="00785D86" w:rsidP="00894000">
      <w:pPr>
        <w:pStyle w:val="ab"/>
        <w:numPr>
          <w:ilvl w:val="0"/>
          <w:numId w:val="123"/>
        </w:numPr>
      </w:pPr>
      <w:r w:rsidRPr="009B7091">
        <w:t>развитие координации музыкального мышления и двигательных функций организма</w:t>
      </w:r>
    </w:p>
    <w:p w:rsidR="00785D86" w:rsidRPr="009B7091" w:rsidRDefault="00785D86" w:rsidP="00785D86">
      <w:pPr>
        <w:rPr>
          <w:b/>
        </w:rPr>
      </w:pPr>
      <w:r w:rsidRPr="009B7091">
        <w:rPr>
          <w:b/>
        </w:rPr>
        <w:t>Содержание работы: «Творчество»: песенное, музыкально-игровое, танцевальное; импровизация на детских музыкальных инструментах»</w:t>
      </w:r>
    </w:p>
    <w:p w:rsidR="00785D86" w:rsidRPr="009B7091" w:rsidRDefault="00785D86" w:rsidP="00894000">
      <w:pPr>
        <w:pStyle w:val="ab"/>
        <w:numPr>
          <w:ilvl w:val="0"/>
          <w:numId w:val="124"/>
        </w:numPr>
      </w:pPr>
      <w:r w:rsidRPr="009B7091">
        <w:t>развивать способность творческого воображения при восприятии музыки</w:t>
      </w:r>
    </w:p>
    <w:p w:rsidR="00785D86" w:rsidRPr="009B7091" w:rsidRDefault="00785D86" w:rsidP="00894000">
      <w:pPr>
        <w:pStyle w:val="ab"/>
        <w:numPr>
          <w:ilvl w:val="0"/>
          <w:numId w:val="124"/>
        </w:numPr>
      </w:pPr>
      <w:r w:rsidRPr="009B7091">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785D86" w:rsidRPr="009B7091" w:rsidRDefault="00785D86" w:rsidP="00894000">
      <w:pPr>
        <w:pStyle w:val="ab"/>
        <w:numPr>
          <w:ilvl w:val="0"/>
          <w:numId w:val="124"/>
        </w:numPr>
      </w:pPr>
      <w:r w:rsidRPr="009B7091">
        <w:t>развивать способность к песенному, музыкально-игровому, танцевальному творчеству, к импровизации на инструментах.</w:t>
      </w:r>
    </w:p>
    <w:p w:rsidR="00785D86" w:rsidRPr="009B7091" w:rsidRDefault="00785D86" w:rsidP="00785D86"/>
    <w:p w:rsidR="00785D86" w:rsidRPr="009B7091" w:rsidRDefault="00785D86" w:rsidP="00785D86"/>
    <w:p w:rsidR="00785D86" w:rsidRPr="009B7091" w:rsidRDefault="00785D86" w:rsidP="00785D86"/>
    <w:p w:rsidR="00785D86" w:rsidRPr="009B7091" w:rsidRDefault="00785D86" w:rsidP="00785D86"/>
    <w:p w:rsidR="00785D86" w:rsidRPr="009B7091" w:rsidRDefault="00785D86" w:rsidP="00785D86"/>
    <w:p w:rsidR="00785D86" w:rsidRPr="009B7091" w:rsidRDefault="00785D86" w:rsidP="00785D86">
      <w:pPr>
        <w:pStyle w:val="2"/>
      </w:pPr>
      <w:bookmarkStart w:id="126" w:name="_Toc464465243"/>
      <w:r w:rsidRPr="009B7091">
        <w:lastRenderedPageBreak/>
        <w:t>Формы работы с детьми</w:t>
      </w:r>
      <w:bookmarkEnd w:id="126"/>
    </w:p>
    <w:tbl>
      <w:tblPr>
        <w:tblStyle w:val="a3"/>
        <w:tblW w:w="0" w:type="auto"/>
        <w:tblLook w:val="04A0" w:firstRow="1" w:lastRow="0" w:firstColumn="1" w:lastColumn="0" w:noHBand="0" w:noVBand="1"/>
      </w:tblPr>
      <w:tblGrid>
        <w:gridCol w:w="2235"/>
        <w:gridCol w:w="6307"/>
        <w:gridCol w:w="6308"/>
      </w:tblGrid>
      <w:tr w:rsidR="00785D86" w:rsidRPr="009B7091" w:rsidTr="00785D86">
        <w:tc>
          <w:tcPr>
            <w:tcW w:w="2235" w:type="dxa"/>
            <w:vAlign w:val="center"/>
          </w:tcPr>
          <w:p w:rsidR="00785D86" w:rsidRPr="009B7091" w:rsidRDefault="00785D86" w:rsidP="00BC593D">
            <w:pPr>
              <w:jc w:val="center"/>
              <w:rPr>
                <w:b/>
                <w:sz w:val="24"/>
                <w:szCs w:val="24"/>
              </w:rPr>
            </w:pPr>
            <w:r w:rsidRPr="009B7091">
              <w:rPr>
                <w:b/>
                <w:sz w:val="24"/>
                <w:szCs w:val="24"/>
              </w:rPr>
              <w:t>Виды деятельности</w:t>
            </w:r>
          </w:p>
        </w:tc>
        <w:tc>
          <w:tcPr>
            <w:tcW w:w="6307" w:type="dxa"/>
            <w:vAlign w:val="center"/>
          </w:tcPr>
          <w:p w:rsidR="00785D86" w:rsidRPr="009B7091" w:rsidRDefault="00785D86" w:rsidP="00785D86">
            <w:pPr>
              <w:jc w:val="center"/>
              <w:rPr>
                <w:b/>
                <w:sz w:val="24"/>
                <w:szCs w:val="24"/>
              </w:rPr>
            </w:pPr>
            <w:r w:rsidRPr="009B7091">
              <w:rPr>
                <w:b/>
                <w:sz w:val="24"/>
                <w:szCs w:val="24"/>
              </w:rPr>
              <w:t>Развитие музыкально-художественной деятельности</w:t>
            </w:r>
          </w:p>
        </w:tc>
        <w:tc>
          <w:tcPr>
            <w:tcW w:w="6308" w:type="dxa"/>
            <w:vAlign w:val="center"/>
          </w:tcPr>
          <w:p w:rsidR="00785D86" w:rsidRPr="009B7091" w:rsidRDefault="00785D86" w:rsidP="00785D86">
            <w:pPr>
              <w:jc w:val="center"/>
              <w:rPr>
                <w:b/>
                <w:sz w:val="24"/>
                <w:szCs w:val="24"/>
              </w:rPr>
            </w:pPr>
            <w:r w:rsidRPr="009B7091">
              <w:rPr>
                <w:b/>
                <w:sz w:val="24"/>
                <w:szCs w:val="24"/>
              </w:rPr>
              <w:t>Приобщение к музыкальному искусству</w:t>
            </w:r>
          </w:p>
        </w:tc>
      </w:tr>
      <w:tr w:rsidR="00785D86" w:rsidRPr="009B7091" w:rsidTr="00BC593D">
        <w:tc>
          <w:tcPr>
            <w:tcW w:w="2235" w:type="dxa"/>
            <w:vMerge w:val="restart"/>
          </w:tcPr>
          <w:p w:rsidR="00785D86" w:rsidRPr="009B7091" w:rsidRDefault="00785D86" w:rsidP="00BC593D">
            <w:pPr>
              <w:jc w:val="center"/>
              <w:rPr>
                <w:b/>
                <w:sz w:val="24"/>
                <w:szCs w:val="24"/>
              </w:rPr>
            </w:pPr>
            <w:r w:rsidRPr="009B7091">
              <w:rPr>
                <w:b/>
                <w:sz w:val="24"/>
                <w:szCs w:val="24"/>
              </w:rPr>
              <w:t>Непосредственно образовательная деятельность</w:t>
            </w:r>
          </w:p>
        </w:tc>
        <w:tc>
          <w:tcPr>
            <w:tcW w:w="12615" w:type="dxa"/>
            <w:gridSpan w:val="2"/>
          </w:tcPr>
          <w:p w:rsidR="00785D86" w:rsidRPr="009B7091" w:rsidRDefault="00785D86" w:rsidP="00BC593D">
            <w:pPr>
              <w:jc w:val="center"/>
              <w:rPr>
                <w:b/>
                <w:sz w:val="24"/>
                <w:szCs w:val="24"/>
              </w:rPr>
            </w:pPr>
            <w:r w:rsidRPr="009B7091">
              <w:rPr>
                <w:b/>
                <w:sz w:val="24"/>
                <w:szCs w:val="24"/>
              </w:rPr>
              <w:t>Формы организации деятельности</w:t>
            </w:r>
          </w:p>
        </w:tc>
      </w:tr>
      <w:tr w:rsidR="00785D86" w:rsidRPr="009B7091" w:rsidTr="00BC593D">
        <w:trPr>
          <w:trHeight w:val="276"/>
        </w:trPr>
        <w:tc>
          <w:tcPr>
            <w:tcW w:w="2235" w:type="dxa"/>
            <w:vMerge/>
          </w:tcPr>
          <w:p w:rsidR="00785D86" w:rsidRPr="009B7091" w:rsidRDefault="00785D86" w:rsidP="00BC593D">
            <w:pPr>
              <w:jc w:val="left"/>
              <w:rPr>
                <w:b/>
                <w:sz w:val="24"/>
                <w:szCs w:val="24"/>
              </w:rPr>
            </w:pPr>
          </w:p>
        </w:tc>
        <w:tc>
          <w:tcPr>
            <w:tcW w:w="12615" w:type="dxa"/>
            <w:gridSpan w:val="2"/>
            <w:vMerge w:val="restart"/>
          </w:tcPr>
          <w:p w:rsidR="00785D86" w:rsidRPr="009B7091" w:rsidRDefault="00785D86" w:rsidP="00785D86">
            <w:pPr>
              <w:jc w:val="left"/>
              <w:rPr>
                <w:sz w:val="24"/>
                <w:szCs w:val="24"/>
              </w:rPr>
            </w:pPr>
            <w:r w:rsidRPr="009B7091">
              <w:rPr>
                <w:sz w:val="24"/>
                <w:szCs w:val="24"/>
              </w:rPr>
              <w:t xml:space="preserve">- Сопровождение рассказывания </w:t>
            </w:r>
            <w:proofErr w:type="spellStart"/>
            <w:r w:rsidRPr="009B7091">
              <w:rPr>
                <w:sz w:val="24"/>
                <w:szCs w:val="24"/>
              </w:rPr>
              <w:t>потешек</w:t>
            </w:r>
            <w:proofErr w:type="spellEnd"/>
            <w:r w:rsidRPr="009B7091">
              <w:rPr>
                <w:sz w:val="24"/>
                <w:szCs w:val="24"/>
              </w:rPr>
              <w:t xml:space="preserve"> и прибауток игрой на музыкальных инструментах</w:t>
            </w:r>
          </w:p>
          <w:p w:rsidR="00785D86" w:rsidRPr="009B7091" w:rsidRDefault="00785D86" w:rsidP="00785D86">
            <w:pPr>
              <w:jc w:val="left"/>
              <w:rPr>
                <w:sz w:val="24"/>
                <w:szCs w:val="24"/>
              </w:rPr>
            </w:pPr>
            <w:r w:rsidRPr="009B7091">
              <w:rPr>
                <w:sz w:val="24"/>
                <w:szCs w:val="24"/>
              </w:rPr>
              <w:t>- Рассказывание сказок с музыкальным вступлением</w:t>
            </w:r>
          </w:p>
          <w:p w:rsidR="00785D86" w:rsidRPr="009B7091" w:rsidRDefault="00785D86" w:rsidP="00785D86">
            <w:pPr>
              <w:jc w:val="left"/>
              <w:rPr>
                <w:sz w:val="24"/>
                <w:szCs w:val="24"/>
              </w:rPr>
            </w:pPr>
            <w:r w:rsidRPr="009B7091">
              <w:rPr>
                <w:sz w:val="24"/>
                <w:szCs w:val="24"/>
              </w:rPr>
              <w:t xml:space="preserve">- Сольное, ансамблевое и хоровое исполнение детских песен с аккомпанементом и без него (в </w:t>
            </w:r>
            <w:proofErr w:type="spellStart"/>
            <w:r w:rsidRPr="009B7091">
              <w:rPr>
                <w:sz w:val="24"/>
                <w:szCs w:val="24"/>
              </w:rPr>
              <w:t>т.ч</w:t>
            </w:r>
            <w:proofErr w:type="spellEnd"/>
            <w:r w:rsidRPr="009B7091">
              <w:rPr>
                <w:sz w:val="24"/>
                <w:szCs w:val="24"/>
              </w:rPr>
              <w:t>. караоке)</w:t>
            </w:r>
          </w:p>
          <w:p w:rsidR="00785D86" w:rsidRPr="009B7091" w:rsidRDefault="00785D86" w:rsidP="00785D86">
            <w:pPr>
              <w:jc w:val="left"/>
              <w:rPr>
                <w:sz w:val="24"/>
                <w:szCs w:val="24"/>
              </w:rPr>
            </w:pPr>
            <w:r w:rsidRPr="009B7091">
              <w:rPr>
                <w:sz w:val="24"/>
                <w:szCs w:val="24"/>
              </w:rPr>
              <w:t>- Слушание музыкальных произведений.</w:t>
            </w:r>
          </w:p>
          <w:p w:rsidR="00785D86" w:rsidRPr="009B7091" w:rsidRDefault="00785D86" w:rsidP="00785D86">
            <w:pPr>
              <w:jc w:val="left"/>
              <w:rPr>
                <w:sz w:val="24"/>
                <w:szCs w:val="24"/>
              </w:rPr>
            </w:pPr>
            <w:r w:rsidRPr="009B7091">
              <w:rPr>
                <w:sz w:val="24"/>
                <w:szCs w:val="24"/>
              </w:rPr>
              <w:t>- Двигательные образные импровизации под музыку.</w:t>
            </w:r>
          </w:p>
          <w:p w:rsidR="00785D86" w:rsidRPr="009B7091" w:rsidRDefault="00785D86" w:rsidP="00BC593D">
            <w:pPr>
              <w:jc w:val="left"/>
              <w:rPr>
                <w:sz w:val="24"/>
                <w:szCs w:val="24"/>
              </w:rPr>
            </w:pPr>
            <w:proofErr w:type="gramStart"/>
            <w:r w:rsidRPr="009B7091">
              <w:rPr>
                <w:sz w:val="24"/>
                <w:szCs w:val="24"/>
              </w:rPr>
              <w:t>- Игра на детских шумовых и звучащих инструментах (ложки, треугольник, коробочка, трещотка, тарелки, металлофон, ксилофон, аккордеон, арфа, блок-флейта, балалайка, домра).</w:t>
            </w:r>
            <w:proofErr w:type="gramEnd"/>
          </w:p>
        </w:tc>
      </w:tr>
      <w:tr w:rsidR="00785D86" w:rsidRPr="009B7091" w:rsidTr="00BC593D">
        <w:trPr>
          <w:trHeight w:val="983"/>
        </w:trPr>
        <w:tc>
          <w:tcPr>
            <w:tcW w:w="2235" w:type="dxa"/>
          </w:tcPr>
          <w:p w:rsidR="00785D86" w:rsidRPr="009B7091" w:rsidRDefault="00785D86" w:rsidP="00BC593D">
            <w:pPr>
              <w:jc w:val="center"/>
              <w:rPr>
                <w:b/>
                <w:sz w:val="24"/>
                <w:szCs w:val="24"/>
              </w:rPr>
            </w:pPr>
            <w:r w:rsidRPr="009B7091">
              <w:rPr>
                <w:b/>
                <w:sz w:val="24"/>
                <w:szCs w:val="24"/>
              </w:rPr>
              <w:t>Образовательная деятельность, осуществляемая в ходе режимных моментов</w:t>
            </w:r>
          </w:p>
        </w:tc>
        <w:tc>
          <w:tcPr>
            <w:tcW w:w="12615" w:type="dxa"/>
            <w:gridSpan w:val="2"/>
            <w:vMerge/>
          </w:tcPr>
          <w:p w:rsidR="00785D86" w:rsidRPr="009B7091" w:rsidRDefault="00785D86" w:rsidP="00BC593D">
            <w:pPr>
              <w:jc w:val="left"/>
              <w:rPr>
                <w:sz w:val="24"/>
                <w:szCs w:val="24"/>
              </w:rPr>
            </w:pPr>
          </w:p>
        </w:tc>
      </w:tr>
      <w:tr w:rsidR="00785D86" w:rsidRPr="009B7091" w:rsidTr="00BC593D">
        <w:tc>
          <w:tcPr>
            <w:tcW w:w="2235" w:type="dxa"/>
          </w:tcPr>
          <w:p w:rsidR="00785D86" w:rsidRPr="009B7091" w:rsidRDefault="00785D86" w:rsidP="00BC593D">
            <w:pPr>
              <w:jc w:val="center"/>
              <w:rPr>
                <w:b/>
                <w:sz w:val="24"/>
                <w:szCs w:val="24"/>
              </w:rPr>
            </w:pPr>
            <w:r w:rsidRPr="009B7091">
              <w:rPr>
                <w:b/>
                <w:sz w:val="24"/>
                <w:szCs w:val="24"/>
              </w:rPr>
              <w:t>Самостоятельная</w:t>
            </w:r>
          </w:p>
          <w:p w:rsidR="00785D86" w:rsidRPr="009B7091" w:rsidRDefault="00785D86" w:rsidP="00BC593D">
            <w:pPr>
              <w:jc w:val="center"/>
              <w:rPr>
                <w:sz w:val="24"/>
                <w:szCs w:val="24"/>
              </w:rPr>
            </w:pPr>
            <w:r w:rsidRPr="009B7091">
              <w:rPr>
                <w:b/>
                <w:sz w:val="24"/>
                <w:szCs w:val="24"/>
              </w:rPr>
              <w:t>деятельность детей</w:t>
            </w:r>
          </w:p>
        </w:tc>
        <w:tc>
          <w:tcPr>
            <w:tcW w:w="12615" w:type="dxa"/>
            <w:gridSpan w:val="2"/>
          </w:tcPr>
          <w:p w:rsidR="00BC593D" w:rsidRPr="009B7091" w:rsidRDefault="00BC593D" w:rsidP="00BC593D">
            <w:pPr>
              <w:jc w:val="left"/>
              <w:rPr>
                <w:sz w:val="24"/>
                <w:szCs w:val="24"/>
              </w:rPr>
            </w:pPr>
            <w:proofErr w:type="gramStart"/>
            <w:r w:rsidRPr="009B7091">
              <w:rPr>
                <w:sz w:val="24"/>
                <w:szCs w:val="24"/>
              </w:rPr>
              <w:t>- Игра на детских шумовых и звучащих инструментах (ложки, треугольник, коробочка, трещотка, тарелки, металлофон, ксилофон, арфа).</w:t>
            </w:r>
            <w:proofErr w:type="gramEnd"/>
          </w:p>
          <w:p w:rsidR="00BC593D" w:rsidRPr="009B7091" w:rsidRDefault="00BC593D" w:rsidP="00BC593D">
            <w:pPr>
              <w:jc w:val="left"/>
              <w:rPr>
                <w:sz w:val="24"/>
                <w:szCs w:val="24"/>
              </w:rPr>
            </w:pPr>
            <w:r w:rsidRPr="009B7091">
              <w:rPr>
                <w:sz w:val="24"/>
                <w:szCs w:val="24"/>
              </w:rPr>
              <w:t>- Слушание музыкальных произведений.</w:t>
            </w:r>
          </w:p>
          <w:p w:rsidR="00BC593D" w:rsidRPr="009B7091" w:rsidRDefault="00BC593D" w:rsidP="00BC593D">
            <w:pPr>
              <w:jc w:val="left"/>
              <w:rPr>
                <w:sz w:val="24"/>
                <w:szCs w:val="24"/>
              </w:rPr>
            </w:pPr>
            <w:r w:rsidRPr="009B7091">
              <w:rPr>
                <w:sz w:val="24"/>
                <w:szCs w:val="24"/>
              </w:rPr>
              <w:t xml:space="preserve">- Сольное, ансамблевое и хоровое исполнение детских песен (в </w:t>
            </w:r>
            <w:proofErr w:type="spellStart"/>
            <w:r w:rsidRPr="009B7091">
              <w:rPr>
                <w:sz w:val="24"/>
                <w:szCs w:val="24"/>
              </w:rPr>
              <w:t>т.ч</w:t>
            </w:r>
            <w:proofErr w:type="spellEnd"/>
            <w:r w:rsidRPr="009B7091">
              <w:rPr>
                <w:sz w:val="24"/>
                <w:szCs w:val="24"/>
              </w:rPr>
              <w:t>. караоке).</w:t>
            </w:r>
          </w:p>
          <w:p w:rsidR="00785D86" w:rsidRPr="009B7091" w:rsidRDefault="00BC593D" w:rsidP="00BC593D">
            <w:pPr>
              <w:jc w:val="left"/>
              <w:rPr>
                <w:sz w:val="24"/>
                <w:szCs w:val="24"/>
              </w:rPr>
            </w:pPr>
            <w:r w:rsidRPr="009B7091">
              <w:rPr>
                <w:sz w:val="24"/>
                <w:szCs w:val="24"/>
              </w:rPr>
              <w:t>- Двигательные образные импровизации под музыку</w:t>
            </w:r>
          </w:p>
        </w:tc>
      </w:tr>
    </w:tbl>
    <w:p w:rsidR="00785D86" w:rsidRPr="009B7091" w:rsidRDefault="00785D86" w:rsidP="00785D86"/>
    <w:p w:rsidR="00BC593D" w:rsidRPr="009B7091" w:rsidRDefault="00BC593D" w:rsidP="00BC593D">
      <w:pPr>
        <w:rPr>
          <w:b/>
        </w:rPr>
      </w:pPr>
      <w:r w:rsidRPr="009B7091">
        <w:rPr>
          <w:b/>
        </w:rPr>
        <w:t>Методы музыкального развития</w:t>
      </w:r>
    </w:p>
    <w:p w:rsidR="00BC593D" w:rsidRPr="009B7091" w:rsidRDefault="00BC593D" w:rsidP="00894000">
      <w:pPr>
        <w:pStyle w:val="ab"/>
        <w:numPr>
          <w:ilvl w:val="0"/>
          <w:numId w:val="125"/>
        </w:numPr>
      </w:pPr>
      <w:r w:rsidRPr="009B7091">
        <w:t xml:space="preserve">Наглядный: сопровождение музыкального ряда </w:t>
      </w:r>
      <w:proofErr w:type="gramStart"/>
      <w:r w:rsidRPr="009B7091">
        <w:t>изобразительным</w:t>
      </w:r>
      <w:proofErr w:type="gramEnd"/>
      <w:r w:rsidRPr="009B7091">
        <w:t>, показ движений</w:t>
      </w:r>
    </w:p>
    <w:p w:rsidR="00BC593D" w:rsidRPr="009B7091" w:rsidRDefault="00BC593D" w:rsidP="00894000">
      <w:pPr>
        <w:pStyle w:val="ab"/>
        <w:numPr>
          <w:ilvl w:val="0"/>
          <w:numId w:val="125"/>
        </w:numPr>
      </w:pPr>
      <w:proofErr w:type="gramStart"/>
      <w:r w:rsidRPr="009B7091">
        <w:t>Словесный</w:t>
      </w:r>
      <w:proofErr w:type="gramEnd"/>
      <w:r w:rsidRPr="009B7091">
        <w:t>: беседы о различных музыкальных жанрах</w:t>
      </w:r>
    </w:p>
    <w:p w:rsidR="00BC593D" w:rsidRPr="009B7091" w:rsidRDefault="00BC593D" w:rsidP="00894000">
      <w:pPr>
        <w:pStyle w:val="ab"/>
        <w:numPr>
          <w:ilvl w:val="0"/>
          <w:numId w:val="125"/>
        </w:numPr>
      </w:pPr>
      <w:proofErr w:type="gramStart"/>
      <w:r w:rsidRPr="009B7091">
        <w:t>Словесно-слуховой</w:t>
      </w:r>
      <w:proofErr w:type="gramEnd"/>
      <w:r w:rsidRPr="009B7091">
        <w:t>: пение</w:t>
      </w:r>
    </w:p>
    <w:p w:rsidR="00BC593D" w:rsidRPr="009B7091" w:rsidRDefault="00BC593D" w:rsidP="00894000">
      <w:pPr>
        <w:pStyle w:val="ab"/>
        <w:numPr>
          <w:ilvl w:val="0"/>
          <w:numId w:val="125"/>
        </w:numPr>
      </w:pPr>
      <w:r w:rsidRPr="009B7091">
        <w:t>Слуховой: слушание музыки</w:t>
      </w:r>
    </w:p>
    <w:p w:rsidR="00BC593D" w:rsidRPr="009B7091" w:rsidRDefault="00BC593D" w:rsidP="00894000">
      <w:pPr>
        <w:pStyle w:val="ab"/>
        <w:numPr>
          <w:ilvl w:val="0"/>
          <w:numId w:val="125"/>
        </w:numPr>
      </w:pPr>
      <w:proofErr w:type="gramStart"/>
      <w:r w:rsidRPr="009B7091">
        <w:t>Игровой: музыкальные игры</w:t>
      </w:r>
      <w:proofErr w:type="gramEnd"/>
    </w:p>
    <w:p w:rsidR="00785D86" w:rsidRPr="009B7091" w:rsidRDefault="00BC593D" w:rsidP="00894000">
      <w:pPr>
        <w:pStyle w:val="ab"/>
        <w:numPr>
          <w:ilvl w:val="0"/>
          <w:numId w:val="125"/>
        </w:numPr>
      </w:pPr>
      <w:proofErr w:type="gramStart"/>
      <w:r w:rsidRPr="009B7091">
        <w:t>Практический</w:t>
      </w:r>
      <w:proofErr w:type="gramEnd"/>
      <w:r w:rsidRPr="009B7091">
        <w:t>: разучивание песен, танцев, воспроизведение мелодий</w:t>
      </w:r>
    </w:p>
    <w:p w:rsidR="003361F4" w:rsidRPr="009B7091" w:rsidRDefault="003361F4">
      <w:pPr>
        <w:spacing w:after="200"/>
        <w:jc w:val="left"/>
        <w:rPr>
          <w:rFonts w:cs="Times New Roman"/>
          <w:b/>
          <w:szCs w:val="28"/>
        </w:rPr>
      </w:pPr>
      <w:r w:rsidRPr="009B7091">
        <w:rPr>
          <w:rFonts w:cs="Times New Roman"/>
          <w:b/>
          <w:szCs w:val="28"/>
        </w:rPr>
        <w:br w:type="page"/>
      </w:r>
    </w:p>
    <w:p w:rsidR="003361F4" w:rsidRPr="009B7091" w:rsidRDefault="00BC593D" w:rsidP="004834E0">
      <w:pPr>
        <w:pStyle w:val="2"/>
      </w:pPr>
      <w:bookmarkStart w:id="127" w:name="_Toc458717644"/>
      <w:bookmarkStart w:id="128" w:name="_Toc458717974"/>
      <w:bookmarkStart w:id="129" w:name="_Toc464465244"/>
      <w:r w:rsidRPr="009B7091">
        <w:lastRenderedPageBreak/>
        <w:t xml:space="preserve">2.2.5. </w:t>
      </w:r>
      <w:r w:rsidR="003361F4" w:rsidRPr="009B7091">
        <w:t>Физическое развитие</w:t>
      </w:r>
      <w:bookmarkEnd w:id="127"/>
      <w:bookmarkEnd w:id="128"/>
      <w:bookmarkEnd w:id="129"/>
    </w:p>
    <w:p w:rsidR="00D9637C" w:rsidRPr="009B7091" w:rsidRDefault="00D9637C" w:rsidP="003361F4">
      <w:r w:rsidRPr="009B7091">
        <w:t xml:space="preserve">Физическое развитие включает </w:t>
      </w:r>
    </w:p>
    <w:p w:rsidR="00D9637C" w:rsidRPr="009B7091" w:rsidRDefault="00D9637C" w:rsidP="00894000">
      <w:pPr>
        <w:pStyle w:val="ab"/>
        <w:numPr>
          <w:ilvl w:val="0"/>
          <w:numId w:val="47"/>
        </w:numPr>
        <w:ind w:left="993"/>
      </w:pPr>
      <w:r w:rsidRPr="009B7091">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D9637C" w:rsidRPr="009B7091" w:rsidRDefault="00D9637C" w:rsidP="00894000">
      <w:pPr>
        <w:pStyle w:val="ab"/>
        <w:numPr>
          <w:ilvl w:val="0"/>
          <w:numId w:val="47"/>
        </w:numPr>
        <w:ind w:left="993"/>
      </w:pPr>
      <w:proofErr w:type="gramStart"/>
      <w:r w:rsidRPr="009B7091">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D9637C" w:rsidRPr="009B7091" w:rsidRDefault="00D9637C" w:rsidP="00894000">
      <w:pPr>
        <w:pStyle w:val="ab"/>
        <w:numPr>
          <w:ilvl w:val="0"/>
          <w:numId w:val="47"/>
        </w:numPr>
        <w:ind w:left="993"/>
      </w:pPr>
      <w:r w:rsidRPr="009B7091">
        <w:t xml:space="preserve">формирование начальных представлений о некоторых видах спорта, овладение подвижными играми с правилами; </w:t>
      </w:r>
    </w:p>
    <w:p w:rsidR="00D9637C" w:rsidRPr="009B7091" w:rsidRDefault="00D9637C" w:rsidP="00894000">
      <w:pPr>
        <w:pStyle w:val="ab"/>
        <w:numPr>
          <w:ilvl w:val="0"/>
          <w:numId w:val="47"/>
        </w:numPr>
        <w:ind w:left="993"/>
      </w:pPr>
      <w:r w:rsidRPr="009B7091">
        <w:t xml:space="preserve">становление целенаправленности и </w:t>
      </w:r>
      <w:proofErr w:type="spellStart"/>
      <w:r w:rsidRPr="009B7091">
        <w:t>саморегуляции</w:t>
      </w:r>
      <w:proofErr w:type="spellEnd"/>
      <w:r w:rsidRPr="009B7091">
        <w:t xml:space="preserve"> в двигательной сфере; </w:t>
      </w:r>
    </w:p>
    <w:p w:rsidR="00D9637C" w:rsidRPr="009B7091" w:rsidRDefault="00D9637C" w:rsidP="00894000">
      <w:pPr>
        <w:pStyle w:val="ab"/>
        <w:numPr>
          <w:ilvl w:val="0"/>
          <w:numId w:val="47"/>
        </w:numPr>
        <w:ind w:left="993"/>
      </w:pPr>
      <w:r w:rsidRPr="009B7091">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9637C" w:rsidRPr="009B7091" w:rsidRDefault="00D9637C" w:rsidP="0010203A">
      <w:pPr>
        <w:shd w:val="clear" w:color="auto" w:fill="FFFFFF"/>
        <w:spacing w:line="240" w:lineRule="auto"/>
        <w:rPr>
          <w:rFonts w:cs="Times New Roman"/>
          <w:szCs w:val="28"/>
        </w:rPr>
      </w:pPr>
    </w:p>
    <w:p w:rsidR="00D9637C" w:rsidRPr="009B7091" w:rsidRDefault="00D9637C" w:rsidP="003361F4">
      <w:pPr>
        <w:pStyle w:val="2"/>
        <w:jc w:val="center"/>
      </w:pPr>
      <w:bookmarkStart w:id="130" w:name="_Toc458717645"/>
      <w:bookmarkStart w:id="131" w:name="_Toc458717975"/>
      <w:bookmarkStart w:id="132" w:name="_Toc464465245"/>
      <w:r w:rsidRPr="009B7091">
        <w:t xml:space="preserve">Задачи образовательной деятельности образовательной области </w:t>
      </w:r>
      <w:r w:rsidR="00E14830" w:rsidRPr="009B7091">
        <w:t>«Ф</w:t>
      </w:r>
      <w:r w:rsidRPr="009B7091">
        <w:t>изическое развитие»</w:t>
      </w:r>
      <w:bookmarkEnd w:id="130"/>
      <w:bookmarkEnd w:id="131"/>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1856"/>
      </w:tblGrid>
      <w:tr w:rsidR="00D9637C" w:rsidRPr="009B7091" w:rsidTr="003361F4">
        <w:trPr>
          <w:trHeight w:val="297"/>
        </w:trPr>
        <w:tc>
          <w:tcPr>
            <w:tcW w:w="3223" w:type="dxa"/>
          </w:tcPr>
          <w:p w:rsidR="00D9637C" w:rsidRPr="009B7091" w:rsidRDefault="00D9637C" w:rsidP="003361F4">
            <w:pPr>
              <w:spacing w:before="120" w:after="120" w:line="240" w:lineRule="auto"/>
              <w:jc w:val="center"/>
              <w:rPr>
                <w:b/>
                <w:i/>
                <w:sz w:val="24"/>
              </w:rPr>
            </w:pPr>
            <w:r w:rsidRPr="009B7091">
              <w:rPr>
                <w:b/>
                <w:i/>
                <w:sz w:val="24"/>
              </w:rPr>
              <w:t>Возраст</w:t>
            </w:r>
          </w:p>
        </w:tc>
        <w:tc>
          <w:tcPr>
            <w:tcW w:w="11911" w:type="dxa"/>
          </w:tcPr>
          <w:p w:rsidR="00D9637C" w:rsidRPr="009B7091" w:rsidRDefault="00D9637C" w:rsidP="003361F4">
            <w:pPr>
              <w:spacing w:before="120" w:after="120" w:line="240" w:lineRule="auto"/>
              <w:jc w:val="center"/>
              <w:rPr>
                <w:b/>
                <w:i/>
                <w:sz w:val="24"/>
              </w:rPr>
            </w:pPr>
            <w:r w:rsidRPr="009B7091">
              <w:rPr>
                <w:b/>
                <w:i/>
                <w:sz w:val="24"/>
              </w:rPr>
              <w:t>Задачи образовательной деятельности</w:t>
            </w:r>
          </w:p>
        </w:tc>
      </w:tr>
      <w:tr w:rsidR="0003741E" w:rsidRPr="009B7091" w:rsidTr="003361F4">
        <w:trPr>
          <w:trHeight w:val="2367"/>
        </w:trPr>
        <w:tc>
          <w:tcPr>
            <w:tcW w:w="3223" w:type="dxa"/>
          </w:tcPr>
          <w:p w:rsidR="0003741E" w:rsidRPr="009B7091" w:rsidRDefault="0003741E" w:rsidP="003361F4">
            <w:pPr>
              <w:spacing w:line="240" w:lineRule="auto"/>
              <w:rPr>
                <w:b/>
                <w:i/>
                <w:sz w:val="24"/>
              </w:rPr>
            </w:pPr>
            <w:r w:rsidRPr="009B7091">
              <w:rPr>
                <w:b/>
                <w:i/>
                <w:sz w:val="24"/>
              </w:rPr>
              <w:t>Ранний возраст</w:t>
            </w:r>
          </w:p>
          <w:p w:rsidR="0003741E" w:rsidRPr="009B7091" w:rsidRDefault="0003741E" w:rsidP="003361F4">
            <w:pPr>
              <w:spacing w:line="240" w:lineRule="auto"/>
              <w:rPr>
                <w:sz w:val="24"/>
              </w:rPr>
            </w:pPr>
            <w:r w:rsidRPr="009B7091">
              <w:rPr>
                <w:b/>
                <w:i/>
                <w:sz w:val="24"/>
              </w:rPr>
              <w:t>Второй год жизни</w:t>
            </w:r>
          </w:p>
        </w:tc>
        <w:tc>
          <w:tcPr>
            <w:tcW w:w="11911" w:type="dxa"/>
          </w:tcPr>
          <w:p w:rsidR="0003741E" w:rsidRPr="009B7091" w:rsidRDefault="0003741E" w:rsidP="003361F4">
            <w:pPr>
              <w:spacing w:line="240" w:lineRule="auto"/>
              <w:rPr>
                <w:sz w:val="24"/>
              </w:rPr>
            </w:pPr>
            <w:r w:rsidRPr="009B7091">
              <w:rPr>
                <w:sz w:val="24"/>
              </w:rPr>
              <w:t xml:space="preserve">Способствовать формированию естественных видов движений (ходьба, ползание, лазанье, попытки бега и подпрыгивания вверх и пр.). </w:t>
            </w:r>
          </w:p>
          <w:p w:rsidR="0003741E" w:rsidRPr="009B7091" w:rsidRDefault="0003741E" w:rsidP="003361F4">
            <w:pPr>
              <w:spacing w:line="240" w:lineRule="auto"/>
              <w:rPr>
                <w:sz w:val="24"/>
              </w:rPr>
            </w:pPr>
            <w:r w:rsidRPr="009B7091">
              <w:rPr>
                <w:sz w:val="24"/>
              </w:rPr>
              <w:t xml:space="preserve">Обогащать двигательный опыт выполнением игровых действий с предметами и игрушками, разными по форме, величине, цвету, </w:t>
            </w:r>
          </w:p>
          <w:p w:rsidR="0003741E" w:rsidRPr="009B7091" w:rsidRDefault="0003741E" w:rsidP="003361F4">
            <w:pPr>
              <w:spacing w:line="240" w:lineRule="auto"/>
              <w:rPr>
                <w:sz w:val="24"/>
              </w:rPr>
            </w:pPr>
            <w:r w:rsidRPr="009B7091">
              <w:rPr>
                <w:sz w:val="24"/>
              </w:rPr>
              <w:t xml:space="preserve">назначению. </w:t>
            </w:r>
          </w:p>
          <w:p w:rsidR="0003741E" w:rsidRPr="009B7091" w:rsidRDefault="0003741E" w:rsidP="003361F4">
            <w:pPr>
              <w:spacing w:line="240" w:lineRule="auto"/>
              <w:rPr>
                <w:sz w:val="24"/>
              </w:rPr>
            </w:pPr>
            <w:r w:rsidRPr="009B7091">
              <w:rPr>
                <w:sz w:val="24"/>
              </w:rPr>
              <w:t xml:space="preserve">Формировать умение ходить и бегать, не наталкиваясь друг на друга. </w:t>
            </w:r>
          </w:p>
          <w:p w:rsidR="0003741E" w:rsidRPr="009B7091" w:rsidRDefault="0003741E" w:rsidP="003361F4">
            <w:pPr>
              <w:spacing w:line="240" w:lineRule="auto"/>
              <w:rPr>
                <w:sz w:val="24"/>
              </w:rPr>
            </w:pPr>
            <w:r w:rsidRPr="009B7091">
              <w:rPr>
                <w:sz w:val="24"/>
              </w:rPr>
              <w:t xml:space="preserve">Развивать сенсомоторную активность, крупную и тонкую моторику, двигательную координацию. </w:t>
            </w:r>
          </w:p>
          <w:p w:rsidR="0003741E" w:rsidRPr="009B7091" w:rsidRDefault="0003741E" w:rsidP="003361F4">
            <w:pPr>
              <w:spacing w:line="240" w:lineRule="auto"/>
              <w:rPr>
                <w:sz w:val="24"/>
              </w:rPr>
            </w:pPr>
            <w:r w:rsidRPr="009B7091">
              <w:rPr>
                <w:sz w:val="24"/>
              </w:rPr>
              <w:t xml:space="preserve">Формировать элементарные культурно-гигиенические навыки. </w:t>
            </w:r>
          </w:p>
        </w:tc>
      </w:tr>
      <w:tr w:rsidR="00D9637C" w:rsidRPr="009B7091" w:rsidTr="003361F4">
        <w:trPr>
          <w:trHeight w:val="2683"/>
        </w:trPr>
        <w:tc>
          <w:tcPr>
            <w:tcW w:w="3223" w:type="dxa"/>
          </w:tcPr>
          <w:p w:rsidR="00D9637C" w:rsidRPr="009B7091" w:rsidRDefault="00D9637C" w:rsidP="003361F4">
            <w:pPr>
              <w:spacing w:line="240" w:lineRule="auto"/>
              <w:rPr>
                <w:b/>
                <w:i/>
                <w:sz w:val="24"/>
              </w:rPr>
            </w:pPr>
            <w:r w:rsidRPr="009B7091">
              <w:rPr>
                <w:b/>
                <w:i/>
                <w:sz w:val="24"/>
              </w:rPr>
              <w:lastRenderedPageBreak/>
              <w:t xml:space="preserve">Третий год жизни. </w:t>
            </w:r>
          </w:p>
        </w:tc>
        <w:tc>
          <w:tcPr>
            <w:tcW w:w="11911" w:type="dxa"/>
          </w:tcPr>
          <w:p w:rsidR="00D9637C" w:rsidRPr="009B7091" w:rsidRDefault="00D9637C" w:rsidP="003361F4">
            <w:pPr>
              <w:spacing w:line="240" w:lineRule="auto"/>
              <w:rPr>
                <w:sz w:val="24"/>
              </w:rPr>
            </w:pPr>
            <w:r w:rsidRPr="009B7091">
              <w:rPr>
                <w:sz w:val="24"/>
              </w:rPr>
              <w:t>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w:t>
            </w:r>
          </w:p>
          <w:p w:rsidR="00D9637C" w:rsidRPr="009B7091" w:rsidRDefault="00D9637C" w:rsidP="003361F4">
            <w:pPr>
              <w:spacing w:line="240" w:lineRule="auto"/>
              <w:rPr>
                <w:sz w:val="24"/>
              </w:rPr>
            </w:pPr>
            <w:r w:rsidRPr="009B7091">
              <w:rPr>
                <w:sz w:val="24"/>
              </w:rPr>
              <w:t>Обеспечивать смену деятельности детей с учетом степени ее эмоциональной насыщенности, особенностей двигательной и интеллектуальной активности детей.</w:t>
            </w:r>
          </w:p>
          <w:p w:rsidR="00D9637C" w:rsidRPr="009B7091" w:rsidRDefault="00D9637C" w:rsidP="003361F4">
            <w:pPr>
              <w:spacing w:line="240" w:lineRule="auto"/>
              <w:rPr>
                <w:sz w:val="24"/>
              </w:rPr>
            </w:pPr>
            <w:r w:rsidRPr="009B7091">
              <w:rPr>
                <w:sz w:val="24"/>
              </w:rPr>
              <w:t>Создать все условия для успешной адаптации каждого ребенка к условиям детского сада.</w:t>
            </w:r>
          </w:p>
          <w:p w:rsidR="00D9637C" w:rsidRPr="009B7091" w:rsidRDefault="00D9637C" w:rsidP="003361F4">
            <w:pPr>
              <w:spacing w:line="240" w:lineRule="auto"/>
              <w:rPr>
                <w:sz w:val="24"/>
              </w:rPr>
            </w:pPr>
            <w:r w:rsidRPr="009B7091">
              <w:rPr>
                <w:sz w:val="24"/>
              </w:rPr>
              <w:t>Укреплять здоровье детей, реализовывать систему закаливания.</w:t>
            </w:r>
          </w:p>
          <w:p w:rsidR="00D9637C" w:rsidRPr="009B7091" w:rsidRDefault="00D9637C" w:rsidP="003361F4">
            <w:pPr>
              <w:spacing w:line="240" w:lineRule="auto"/>
              <w:rPr>
                <w:sz w:val="24"/>
              </w:rPr>
            </w:pPr>
            <w:r w:rsidRPr="009B7091">
              <w:rPr>
                <w:sz w:val="24"/>
              </w:rPr>
              <w:t>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w:t>
            </w:r>
          </w:p>
          <w:p w:rsidR="003361F4" w:rsidRPr="009B7091" w:rsidRDefault="003361F4" w:rsidP="003361F4">
            <w:pPr>
              <w:spacing w:line="240" w:lineRule="auto"/>
              <w:rPr>
                <w:sz w:val="24"/>
              </w:rPr>
            </w:pPr>
          </w:p>
        </w:tc>
      </w:tr>
      <w:tr w:rsidR="00D9637C" w:rsidRPr="009B7091" w:rsidTr="003361F4">
        <w:trPr>
          <w:trHeight w:val="848"/>
        </w:trPr>
        <w:tc>
          <w:tcPr>
            <w:tcW w:w="3223" w:type="dxa"/>
          </w:tcPr>
          <w:p w:rsidR="00D9637C" w:rsidRPr="009B7091" w:rsidRDefault="00D9637C" w:rsidP="003361F4">
            <w:pPr>
              <w:spacing w:line="240" w:lineRule="auto"/>
              <w:rPr>
                <w:b/>
                <w:i/>
                <w:sz w:val="24"/>
              </w:rPr>
            </w:pPr>
            <w:r w:rsidRPr="009B7091">
              <w:rPr>
                <w:b/>
                <w:i/>
                <w:sz w:val="24"/>
              </w:rPr>
              <w:t>Четвертый год жизни.</w:t>
            </w:r>
          </w:p>
          <w:p w:rsidR="00D9637C" w:rsidRPr="009B7091" w:rsidRDefault="00D9637C" w:rsidP="003361F4">
            <w:pPr>
              <w:spacing w:line="240" w:lineRule="auto"/>
              <w:rPr>
                <w:sz w:val="24"/>
              </w:rPr>
            </w:pPr>
          </w:p>
        </w:tc>
        <w:tc>
          <w:tcPr>
            <w:tcW w:w="11911" w:type="dxa"/>
          </w:tcPr>
          <w:p w:rsidR="00D9637C" w:rsidRPr="009B7091" w:rsidRDefault="00D9637C" w:rsidP="003361F4">
            <w:pPr>
              <w:spacing w:line="240" w:lineRule="auto"/>
              <w:rPr>
                <w:sz w:val="24"/>
              </w:rPr>
            </w:pPr>
            <w:r w:rsidRPr="009B7091">
              <w:rPr>
                <w:sz w:val="24"/>
              </w:rPr>
              <w:t>Развивать у детей потребность в двигательной активности, интерес к</w:t>
            </w:r>
            <w:r w:rsidR="0003741E" w:rsidRPr="009B7091">
              <w:rPr>
                <w:sz w:val="24"/>
              </w:rPr>
              <w:t xml:space="preserve"> </w:t>
            </w:r>
            <w:r w:rsidRPr="009B7091">
              <w:rPr>
                <w:sz w:val="24"/>
              </w:rPr>
              <w:t>физическим упражнениям.</w:t>
            </w:r>
          </w:p>
          <w:p w:rsidR="00D9637C" w:rsidRPr="009B7091" w:rsidRDefault="00D9637C" w:rsidP="003361F4">
            <w:pPr>
              <w:spacing w:line="240" w:lineRule="auto"/>
              <w:rPr>
                <w:sz w:val="24"/>
              </w:rPr>
            </w:pPr>
            <w:r w:rsidRPr="009B7091">
              <w:rPr>
                <w:sz w:val="24"/>
              </w:rPr>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D9637C" w:rsidRPr="009B7091" w:rsidRDefault="00D9637C" w:rsidP="003361F4">
            <w:pPr>
              <w:spacing w:line="240" w:lineRule="auto"/>
              <w:rPr>
                <w:sz w:val="24"/>
              </w:rPr>
            </w:pPr>
            <w:r w:rsidRPr="009B7091">
              <w:rPr>
                <w:sz w:val="24"/>
              </w:rPr>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D9637C" w:rsidRPr="009B7091" w:rsidRDefault="00D9637C" w:rsidP="003361F4">
            <w:pPr>
              <w:spacing w:line="240" w:lineRule="auto"/>
              <w:rPr>
                <w:sz w:val="24"/>
              </w:rPr>
            </w:pPr>
            <w:r w:rsidRPr="009B7091">
              <w:rPr>
                <w:sz w:val="24"/>
              </w:rPr>
              <w:t xml:space="preserve">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D9637C" w:rsidRPr="009B7091" w:rsidRDefault="00D9637C" w:rsidP="003361F4">
            <w:pPr>
              <w:spacing w:line="240" w:lineRule="auto"/>
              <w:rPr>
                <w:sz w:val="24"/>
              </w:rPr>
            </w:pPr>
            <w:r w:rsidRPr="009B7091">
              <w:rPr>
                <w:sz w:val="24"/>
              </w:rPr>
              <w:t>Развивать навыки культурного поведения во время еды, правильно пользоваться ложкой, вилкой, салфеткой.</w:t>
            </w:r>
          </w:p>
          <w:p w:rsidR="003361F4" w:rsidRPr="009B7091" w:rsidRDefault="003361F4" w:rsidP="003361F4">
            <w:pPr>
              <w:spacing w:line="240" w:lineRule="auto"/>
              <w:rPr>
                <w:sz w:val="24"/>
              </w:rPr>
            </w:pPr>
          </w:p>
        </w:tc>
      </w:tr>
      <w:tr w:rsidR="00D9637C" w:rsidRPr="009B7091" w:rsidTr="003361F4">
        <w:trPr>
          <w:trHeight w:val="3079"/>
        </w:trPr>
        <w:tc>
          <w:tcPr>
            <w:tcW w:w="3223" w:type="dxa"/>
          </w:tcPr>
          <w:p w:rsidR="00D9637C" w:rsidRPr="009B7091" w:rsidRDefault="00D9637C" w:rsidP="003361F4">
            <w:pPr>
              <w:spacing w:line="240" w:lineRule="auto"/>
              <w:rPr>
                <w:b/>
                <w:i/>
                <w:sz w:val="24"/>
              </w:rPr>
            </w:pPr>
            <w:r w:rsidRPr="009B7091">
              <w:rPr>
                <w:b/>
                <w:i/>
                <w:sz w:val="24"/>
              </w:rPr>
              <w:t xml:space="preserve">Пятый год жизни. </w:t>
            </w:r>
          </w:p>
        </w:tc>
        <w:tc>
          <w:tcPr>
            <w:tcW w:w="11911" w:type="dxa"/>
          </w:tcPr>
          <w:p w:rsidR="00D9637C" w:rsidRPr="009B7091" w:rsidRDefault="00D9637C" w:rsidP="003361F4">
            <w:pPr>
              <w:spacing w:line="240" w:lineRule="auto"/>
              <w:rPr>
                <w:sz w:val="24"/>
              </w:rPr>
            </w:pPr>
            <w:r w:rsidRPr="009B7091">
              <w:rPr>
                <w:sz w:val="24"/>
              </w:rPr>
              <w:t>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D9637C" w:rsidRPr="009B7091" w:rsidRDefault="00D9637C" w:rsidP="003361F4">
            <w:pPr>
              <w:spacing w:line="240" w:lineRule="auto"/>
              <w:rPr>
                <w:sz w:val="24"/>
              </w:rPr>
            </w:pPr>
            <w:r w:rsidRPr="009B7091">
              <w:rPr>
                <w:sz w:val="24"/>
              </w:rPr>
              <w:t xml:space="preserve">Целенаправленно развивать скоростно-силовые качества, координацию, общую выносливость, силу, гибкость. </w:t>
            </w:r>
          </w:p>
          <w:p w:rsidR="00D9637C" w:rsidRPr="009B7091" w:rsidRDefault="00D9637C" w:rsidP="003361F4">
            <w:pPr>
              <w:spacing w:line="240" w:lineRule="auto"/>
              <w:rPr>
                <w:sz w:val="24"/>
              </w:rPr>
            </w:pPr>
            <w:r w:rsidRPr="009B7091">
              <w:rPr>
                <w:sz w:val="24"/>
              </w:rPr>
              <w:t>Формировать у детей потребность в двигательной активности, интерес к выполнению элементарных правил здорового образа жизни</w:t>
            </w:r>
          </w:p>
          <w:p w:rsidR="003361F4" w:rsidRPr="009B7091" w:rsidRDefault="00D9637C" w:rsidP="004834E0">
            <w:pPr>
              <w:spacing w:line="240" w:lineRule="auto"/>
              <w:rPr>
                <w:sz w:val="24"/>
              </w:rPr>
            </w:pPr>
            <w:r w:rsidRPr="009B7091">
              <w:rPr>
                <w:sz w:val="24"/>
              </w:rPr>
              <w:t>Развивать умения самостоятельно</w:t>
            </w:r>
            <w:r w:rsidR="00E15940" w:rsidRPr="009B7091">
              <w:rPr>
                <w:sz w:val="24"/>
              </w:rPr>
              <w:t xml:space="preserve"> и правильно совершать процессы </w:t>
            </w:r>
            <w:r w:rsidRPr="009B7091">
              <w:rPr>
                <w:sz w:val="24"/>
              </w:rPr>
              <w:t>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tc>
      </w:tr>
      <w:tr w:rsidR="00D9637C" w:rsidRPr="009B7091" w:rsidTr="003361F4">
        <w:trPr>
          <w:trHeight w:val="81"/>
        </w:trPr>
        <w:tc>
          <w:tcPr>
            <w:tcW w:w="3223" w:type="dxa"/>
          </w:tcPr>
          <w:p w:rsidR="00D9637C" w:rsidRPr="009B7091" w:rsidRDefault="00D9637C" w:rsidP="003361F4">
            <w:pPr>
              <w:spacing w:line="240" w:lineRule="auto"/>
              <w:rPr>
                <w:b/>
                <w:i/>
                <w:sz w:val="24"/>
              </w:rPr>
            </w:pPr>
            <w:r w:rsidRPr="009B7091">
              <w:rPr>
                <w:b/>
                <w:i/>
                <w:sz w:val="24"/>
              </w:rPr>
              <w:lastRenderedPageBreak/>
              <w:t xml:space="preserve">Шестой год жизни. </w:t>
            </w:r>
          </w:p>
        </w:tc>
        <w:tc>
          <w:tcPr>
            <w:tcW w:w="11911" w:type="dxa"/>
          </w:tcPr>
          <w:p w:rsidR="00D9637C" w:rsidRPr="009B7091" w:rsidRDefault="00D9637C" w:rsidP="003361F4">
            <w:pPr>
              <w:spacing w:line="240" w:lineRule="auto"/>
              <w:rPr>
                <w:sz w:val="24"/>
              </w:rPr>
            </w:pPr>
            <w:r w:rsidRPr="009B7091">
              <w:rPr>
                <w:sz w:val="24"/>
              </w:rPr>
              <w:t xml:space="preserve">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 </w:t>
            </w:r>
          </w:p>
          <w:p w:rsidR="00D9637C" w:rsidRPr="009B7091" w:rsidRDefault="00D9637C" w:rsidP="003361F4">
            <w:pPr>
              <w:spacing w:line="240" w:lineRule="auto"/>
              <w:rPr>
                <w:sz w:val="24"/>
              </w:rPr>
            </w:pPr>
            <w:r w:rsidRPr="009B7091">
              <w:rPr>
                <w:sz w:val="24"/>
              </w:rPr>
              <w:t>Развивать умение анализировать (контролировать и оценивать) свои движения и движения товарищей</w:t>
            </w:r>
          </w:p>
          <w:p w:rsidR="00D9637C" w:rsidRPr="009B7091" w:rsidRDefault="00D9637C" w:rsidP="003361F4">
            <w:pPr>
              <w:spacing w:line="240" w:lineRule="auto"/>
              <w:rPr>
                <w:sz w:val="24"/>
              </w:rPr>
            </w:pPr>
            <w:r w:rsidRPr="009B7091">
              <w:rPr>
                <w:sz w:val="24"/>
              </w:rPr>
              <w:t>Формировать первоначальные представления и умения в спортивных играх и упражнениях;</w:t>
            </w:r>
          </w:p>
          <w:p w:rsidR="00D9637C" w:rsidRPr="009B7091" w:rsidRDefault="00D9637C" w:rsidP="003361F4">
            <w:pPr>
              <w:spacing w:line="240" w:lineRule="auto"/>
              <w:rPr>
                <w:sz w:val="24"/>
              </w:rPr>
            </w:pPr>
            <w:r w:rsidRPr="009B7091">
              <w:rPr>
                <w:sz w:val="24"/>
              </w:rPr>
              <w:t>Развивать творчества в двигательной деятельности;</w:t>
            </w:r>
          </w:p>
          <w:p w:rsidR="00D9637C" w:rsidRPr="009B7091" w:rsidRDefault="00D9637C" w:rsidP="003361F4">
            <w:pPr>
              <w:spacing w:line="240" w:lineRule="auto"/>
              <w:rPr>
                <w:sz w:val="24"/>
              </w:rPr>
            </w:pPr>
            <w:r w:rsidRPr="009B7091">
              <w:rPr>
                <w:sz w:val="24"/>
              </w:rPr>
              <w:t>Воспитывать у детей стремление самостоятельно организовывать и проводить подвижные игры и упражнения со сверстниками и малышами;</w:t>
            </w:r>
          </w:p>
          <w:p w:rsidR="00D9637C" w:rsidRPr="009B7091" w:rsidRDefault="00D9637C" w:rsidP="003361F4">
            <w:pPr>
              <w:spacing w:line="240" w:lineRule="auto"/>
              <w:rPr>
                <w:sz w:val="24"/>
              </w:rPr>
            </w:pPr>
            <w:r w:rsidRPr="009B7091">
              <w:rPr>
                <w:sz w:val="24"/>
              </w:rPr>
              <w:t xml:space="preserve">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D9637C" w:rsidRPr="009B7091" w:rsidRDefault="00D9637C" w:rsidP="003361F4">
            <w:pPr>
              <w:spacing w:line="240" w:lineRule="auto"/>
              <w:rPr>
                <w:sz w:val="24"/>
              </w:rPr>
            </w:pPr>
            <w:r w:rsidRPr="009B7091">
              <w:rPr>
                <w:sz w:val="24"/>
              </w:rPr>
              <w:t xml:space="preserve">Формировать представления о здоровье, его ценности, полезных привычках, укрепляющих здоровье, о мерах профилактики и охраны здоровья. </w:t>
            </w:r>
          </w:p>
          <w:p w:rsidR="00D9637C" w:rsidRPr="009B7091" w:rsidRDefault="00D9637C" w:rsidP="003361F4">
            <w:pPr>
              <w:spacing w:line="240" w:lineRule="auto"/>
              <w:rPr>
                <w:sz w:val="24"/>
              </w:rPr>
            </w:pPr>
            <w:r w:rsidRPr="009B7091">
              <w:rPr>
                <w:sz w:val="24"/>
              </w:rPr>
              <w:t>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w:t>
            </w:r>
            <w:r w:rsidR="00F1784F" w:rsidRPr="009B7091">
              <w:rPr>
                <w:sz w:val="24"/>
              </w:rPr>
              <w:t>-</w:t>
            </w:r>
            <w:r w:rsidRPr="009B7091">
              <w:rPr>
                <w:sz w:val="24"/>
              </w:rPr>
              <w:t>сберегающего и здоровье</w:t>
            </w:r>
            <w:r w:rsidR="00F1784F" w:rsidRPr="009B7091">
              <w:rPr>
                <w:sz w:val="24"/>
              </w:rPr>
              <w:t>-</w:t>
            </w:r>
            <w:r w:rsidRPr="009B7091">
              <w:rPr>
                <w:sz w:val="24"/>
              </w:rPr>
              <w:t>формирующего поведения,</w:t>
            </w:r>
          </w:p>
          <w:p w:rsidR="00D9637C" w:rsidRPr="009B7091" w:rsidRDefault="00D9637C" w:rsidP="003361F4">
            <w:pPr>
              <w:spacing w:line="240" w:lineRule="auto"/>
              <w:rPr>
                <w:sz w:val="24"/>
              </w:rPr>
            </w:pPr>
            <w:r w:rsidRPr="009B7091">
              <w:rPr>
                <w:sz w:val="24"/>
              </w:rPr>
              <w:t>Развивать самостоятельность детей в выполнении культурно-</w:t>
            </w:r>
          </w:p>
          <w:p w:rsidR="00D9637C" w:rsidRPr="009B7091" w:rsidRDefault="00D9637C" w:rsidP="003361F4">
            <w:pPr>
              <w:spacing w:line="240" w:lineRule="auto"/>
              <w:rPr>
                <w:sz w:val="24"/>
              </w:rPr>
            </w:pPr>
            <w:r w:rsidRPr="009B7091">
              <w:rPr>
                <w:sz w:val="24"/>
              </w:rPr>
              <w:t>гигиенических навыков и жизненно важных привычек здорового образа жизни.</w:t>
            </w:r>
          </w:p>
          <w:p w:rsidR="00D9637C" w:rsidRPr="009B7091" w:rsidRDefault="00D9637C" w:rsidP="003361F4">
            <w:pPr>
              <w:spacing w:line="240" w:lineRule="auto"/>
              <w:rPr>
                <w:sz w:val="24"/>
              </w:rPr>
            </w:pPr>
            <w:r w:rsidRPr="009B7091">
              <w:rPr>
                <w:sz w:val="24"/>
              </w:rPr>
              <w:t>Развивать умения элементарно описывать свое самочувствие и привлекать внимание взрослого в случае недомогания</w:t>
            </w:r>
          </w:p>
        </w:tc>
      </w:tr>
      <w:tr w:rsidR="00D9637C" w:rsidRPr="009B7091" w:rsidTr="003361F4">
        <w:trPr>
          <w:trHeight w:val="81"/>
        </w:trPr>
        <w:tc>
          <w:tcPr>
            <w:tcW w:w="3223" w:type="dxa"/>
          </w:tcPr>
          <w:p w:rsidR="00D9637C" w:rsidRPr="009B7091" w:rsidRDefault="00D9637C" w:rsidP="003361F4">
            <w:pPr>
              <w:spacing w:line="240" w:lineRule="auto"/>
              <w:rPr>
                <w:b/>
                <w:i/>
                <w:sz w:val="24"/>
              </w:rPr>
            </w:pPr>
            <w:r w:rsidRPr="009B7091">
              <w:rPr>
                <w:b/>
                <w:i/>
                <w:sz w:val="24"/>
              </w:rPr>
              <w:t xml:space="preserve">Седьмой год жизни. </w:t>
            </w:r>
          </w:p>
        </w:tc>
        <w:tc>
          <w:tcPr>
            <w:tcW w:w="11911" w:type="dxa"/>
          </w:tcPr>
          <w:p w:rsidR="00D9637C" w:rsidRPr="009B7091" w:rsidRDefault="00D9637C" w:rsidP="003361F4">
            <w:pPr>
              <w:spacing w:line="240" w:lineRule="auto"/>
              <w:rPr>
                <w:sz w:val="22"/>
              </w:rPr>
            </w:pPr>
            <w:r w:rsidRPr="009B7091">
              <w:rPr>
                <w:sz w:val="22"/>
              </w:rPr>
              <w:t>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w:t>
            </w:r>
          </w:p>
          <w:p w:rsidR="00D9637C" w:rsidRPr="009B7091" w:rsidRDefault="00D9637C" w:rsidP="003361F4">
            <w:pPr>
              <w:spacing w:line="240" w:lineRule="auto"/>
              <w:rPr>
                <w:sz w:val="22"/>
              </w:rPr>
            </w:pPr>
            <w:r w:rsidRPr="009B7091">
              <w:rPr>
                <w:sz w:val="22"/>
              </w:rPr>
              <w:t>Развивать и закреплять двигательные умения и знания правил в спортивных играх и спортивных упражнениях;</w:t>
            </w:r>
          </w:p>
          <w:p w:rsidR="00D9637C" w:rsidRPr="009B7091" w:rsidRDefault="00D9637C" w:rsidP="003361F4">
            <w:pPr>
              <w:spacing w:line="240" w:lineRule="auto"/>
              <w:rPr>
                <w:sz w:val="22"/>
              </w:rPr>
            </w:pPr>
            <w:r w:rsidRPr="009B7091">
              <w:rPr>
                <w:sz w:val="22"/>
              </w:rPr>
              <w:t>Закреплять умение самостоятельно организовывать подвижные игры и упражнения со сверстниками и малышами;</w:t>
            </w:r>
          </w:p>
          <w:p w:rsidR="00D9637C" w:rsidRPr="009B7091" w:rsidRDefault="00D9637C" w:rsidP="003361F4">
            <w:pPr>
              <w:spacing w:line="240" w:lineRule="auto"/>
              <w:rPr>
                <w:sz w:val="22"/>
              </w:rPr>
            </w:pPr>
            <w:r w:rsidRPr="009B7091">
              <w:rPr>
                <w:sz w:val="22"/>
              </w:rPr>
              <w:t>Развивать творчество и инициативу, добиваясь выразительного и вариативного выполнения движений;</w:t>
            </w:r>
          </w:p>
          <w:p w:rsidR="00D9637C" w:rsidRPr="009B7091" w:rsidRDefault="00D9637C" w:rsidP="003361F4">
            <w:pPr>
              <w:spacing w:line="240" w:lineRule="auto"/>
              <w:rPr>
                <w:sz w:val="22"/>
              </w:rPr>
            </w:pPr>
            <w:r w:rsidRPr="009B7091">
              <w:rPr>
                <w:sz w:val="22"/>
              </w:rPr>
              <w:t xml:space="preserve">Развивать физические качества (силу, гибкость, выносливость), особенно </w:t>
            </w:r>
            <w:proofErr w:type="gramStart"/>
            <w:r w:rsidRPr="009B7091">
              <w:rPr>
                <w:sz w:val="22"/>
              </w:rPr>
              <w:t>-в</w:t>
            </w:r>
            <w:proofErr w:type="gramEnd"/>
            <w:r w:rsidRPr="009B7091">
              <w:rPr>
                <w:sz w:val="22"/>
              </w:rPr>
              <w:t>едущие в этом возрасте быстроту и ловкость- координацию движений.</w:t>
            </w:r>
          </w:p>
          <w:p w:rsidR="00D9637C" w:rsidRPr="009B7091" w:rsidRDefault="00D9637C" w:rsidP="003361F4">
            <w:pPr>
              <w:spacing w:line="240" w:lineRule="auto"/>
              <w:rPr>
                <w:sz w:val="22"/>
              </w:rPr>
            </w:pPr>
            <w:r w:rsidRPr="009B7091">
              <w:rPr>
                <w:sz w:val="22"/>
              </w:rPr>
              <w:t>Формировать осознанную потребность в двигательной активности и физическом совершенствовании.</w:t>
            </w:r>
          </w:p>
          <w:p w:rsidR="00D9637C" w:rsidRPr="009B7091" w:rsidRDefault="00D9637C" w:rsidP="003361F4">
            <w:pPr>
              <w:spacing w:line="240" w:lineRule="auto"/>
              <w:rPr>
                <w:sz w:val="22"/>
              </w:rPr>
            </w:pPr>
            <w:r w:rsidRPr="009B7091">
              <w:rPr>
                <w:sz w:val="22"/>
              </w:rPr>
              <w:t>Формировать представления о некоторых видах спорта, развивать интерес к физической культуре и спорту</w:t>
            </w:r>
          </w:p>
          <w:p w:rsidR="00D9637C" w:rsidRPr="009B7091" w:rsidRDefault="00D9637C" w:rsidP="003361F4">
            <w:pPr>
              <w:spacing w:line="240" w:lineRule="auto"/>
              <w:rPr>
                <w:sz w:val="22"/>
              </w:rPr>
            </w:pPr>
            <w:r w:rsidRPr="009B7091">
              <w:rPr>
                <w:sz w:val="22"/>
              </w:rPr>
              <w:t>Воспитывать ценностное отношение детей к здоровью и человеческой</w:t>
            </w:r>
            <w:r w:rsidR="0003741E" w:rsidRPr="009B7091">
              <w:rPr>
                <w:sz w:val="22"/>
              </w:rPr>
              <w:t xml:space="preserve"> </w:t>
            </w:r>
            <w:r w:rsidRPr="009B7091">
              <w:rPr>
                <w:sz w:val="22"/>
              </w:rPr>
              <w:t>жизни, развивать мотивацию к сбережению своего здоровья и здоровья окружающих людей.</w:t>
            </w:r>
          </w:p>
          <w:p w:rsidR="00D9637C" w:rsidRPr="009B7091" w:rsidRDefault="00D9637C" w:rsidP="003361F4">
            <w:pPr>
              <w:spacing w:line="240" w:lineRule="auto"/>
              <w:rPr>
                <w:sz w:val="24"/>
              </w:rPr>
            </w:pPr>
            <w:r w:rsidRPr="009B7091">
              <w:rPr>
                <w:sz w:val="22"/>
              </w:rPr>
              <w:t>Развивать самостоятельность в применении культурно-гигиенических</w:t>
            </w:r>
            <w:r w:rsidR="0003741E" w:rsidRPr="009B7091">
              <w:rPr>
                <w:sz w:val="22"/>
              </w:rPr>
              <w:t xml:space="preserve"> </w:t>
            </w:r>
            <w:r w:rsidRPr="009B7091">
              <w:rPr>
                <w:sz w:val="22"/>
              </w:rPr>
              <w:t>навыков, обогащать представления о гигиенической культуре.</w:t>
            </w:r>
          </w:p>
        </w:tc>
      </w:tr>
    </w:tbl>
    <w:p w:rsidR="00D9637C" w:rsidRPr="009B7091" w:rsidRDefault="00D9637C" w:rsidP="00BC593D"/>
    <w:p w:rsidR="00BC593D" w:rsidRPr="009B7091" w:rsidRDefault="00BC593D" w:rsidP="00BC593D">
      <w:pPr>
        <w:rPr>
          <w:b/>
        </w:rPr>
      </w:pPr>
      <w:r w:rsidRPr="009B7091">
        <w:rPr>
          <w:b/>
        </w:rPr>
        <w:lastRenderedPageBreak/>
        <w:t>Часть, формируемая участниками образовательных отношений</w:t>
      </w:r>
    </w:p>
    <w:p w:rsidR="00BC593D" w:rsidRPr="009B7091" w:rsidRDefault="00BC593D" w:rsidP="00894000">
      <w:pPr>
        <w:pStyle w:val="ab"/>
        <w:numPr>
          <w:ilvl w:val="0"/>
          <w:numId w:val="126"/>
        </w:numPr>
      </w:pPr>
      <w:proofErr w:type="gramStart"/>
      <w:r w:rsidRPr="009B7091">
        <w:t>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w:t>
      </w:r>
      <w:proofErr w:type="gramEnd"/>
    </w:p>
    <w:p w:rsidR="00BC593D" w:rsidRPr="009B7091" w:rsidRDefault="00BC593D" w:rsidP="00894000">
      <w:pPr>
        <w:pStyle w:val="ab"/>
        <w:numPr>
          <w:ilvl w:val="0"/>
          <w:numId w:val="126"/>
        </w:numPr>
      </w:pPr>
      <w:r w:rsidRPr="009B7091">
        <w:t>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BC593D" w:rsidRPr="009B7091" w:rsidRDefault="00BC593D" w:rsidP="00894000">
      <w:pPr>
        <w:pStyle w:val="ab"/>
        <w:numPr>
          <w:ilvl w:val="0"/>
          <w:numId w:val="126"/>
        </w:numPr>
      </w:pPr>
      <w:r w:rsidRPr="009B7091">
        <w:t>знакомство детей с традиционными для Урала видами спорта, спортивными, подвижными (</w:t>
      </w:r>
      <w:proofErr w:type="gramStart"/>
      <w:r w:rsidRPr="009B7091">
        <w:t>народные</w:t>
      </w:r>
      <w:proofErr w:type="gramEnd"/>
      <w:r w:rsidRPr="009B7091">
        <w:t>) играми.</w:t>
      </w:r>
    </w:p>
    <w:p w:rsidR="00BC593D" w:rsidRPr="009B7091" w:rsidRDefault="00BC593D" w:rsidP="00BC593D">
      <w:pPr>
        <w:pStyle w:val="2"/>
      </w:pPr>
      <w:bookmarkStart w:id="133" w:name="_Toc464465246"/>
      <w:r w:rsidRPr="009B7091">
        <w:t>Связь с другими образовательными областями</w:t>
      </w:r>
      <w:bookmarkEnd w:id="133"/>
    </w:p>
    <w:tbl>
      <w:tblPr>
        <w:tblStyle w:val="a3"/>
        <w:tblW w:w="0" w:type="auto"/>
        <w:tblLook w:val="04A0" w:firstRow="1" w:lastRow="0" w:firstColumn="1" w:lastColumn="0" w:noHBand="0" w:noVBand="1"/>
      </w:tblPr>
      <w:tblGrid>
        <w:gridCol w:w="2235"/>
        <w:gridCol w:w="12615"/>
      </w:tblGrid>
      <w:tr w:rsidR="00BC593D" w:rsidRPr="009B7091" w:rsidTr="00BC593D">
        <w:tc>
          <w:tcPr>
            <w:tcW w:w="2235" w:type="dxa"/>
            <w:vAlign w:val="center"/>
          </w:tcPr>
          <w:p w:rsidR="00BC593D" w:rsidRPr="009B7091" w:rsidRDefault="00BC593D" w:rsidP="00BC593D">
            <w:pPr>
              <w:jc w:val="center"/>
              <w:rPr>
                <w:b/>
                <w:sz w:val="24"/>
                <w:szCs w:val="24"/>
              </w:rPr>
            </w:pPr>
            <w:r w:rsidRPr="009B7091">
              <w:rPr>
                <w:b/>
                <w:sz w:val="24"/>
                <w:szCs w:val="24"/>
              </w:rPr>
              <w:t>Социально -</w:t>
            </w:r>
          </w:p>
          <w:p w:rsidR="00BC593D" w:rsidRPr="009B7091" w:rsidRDefault="00BC593D" w:rsidP="00BC593D">
            <w:pPr>
              <w:jc w:val="center"/>
              <w:rPr>
                <w:b/>
                <w:sz w:val="24"/>
                <w:szCs w:val="24"/>
              </w:rPr>
            </w:pPr>
            <w:r w:rsidRPr="009B7091">
              <w:rPr>
                <w:b/>
                <w:sz w:val="24"/>
                <w:szCs w:val="24"/>
              </w:rPr>
              <w:t xml:space="preserve">коммуникативное </w:t>
            </w:r>
          </w:p>
          <w:p w:rsidR="00BC593D" w:rsidRPr="009B7091" w:rsidRDefault="00BC593D" w:rsidP="00BC593D">
            <w:pPr>
              <w:jc w:val="center"/>
              <w:rPr>
                <w:b/>
                <w:sz w:val="24"/>
                <w:szCs w:val="24"/>
              </w:rPr>
            </w:pPr>
            <w:r w:rsidRPr="009B7091">
              <w:rPr>
                <w:b/>
                <w:sz w:val="24"/>
                <w:szCs w:val="24"/>
              </w:rPr>
              <w:t>развитие</w:t>
            </w:r>
          </w:p>
        </w:tc>
        <w:tc>
          <w:tcPr>
            <w:tcW w:w="12615" w:type="dxa"/>
          </w:tcPr>
          <w:p w:rsidR="00BC593D" w:rsidRPr="009B7091" w:rsidRDefault="00BC593D" w:rsidP="00BC593D">
            <w:pPr>
              <w:rPr>
                <w:sz w:val="24"/>
                <w:szCs w:val="24"/>
              </w:rPr>
            </w:pPr>
            <w:r w:rsidRPr="009B7091">
              <w:rPr>
                <w:sz w:val="24"/>
                <w:szCs w:val="24"/>
              </w:rPr>
              <w:t>Приобщение к ценностям физической культуры; формирование первичных представлений о себе, собственных двигательных возможностях; приобщение к элементарным общепринятым нормам и правилам взаимоотношения со сверстниками и взрослыми в совместной двигательной активности. Накопление опыта двигательной активности</w:t>
            </w:r>
          </w:p>
        </w:tc>
      </w:tr>
      <w:tr w:rsidR="00BC593D" w:rsidRPr="009B7091" w:rsidTr="00BC593D">
        <w:tc>
          <w:tcPr>
            <w:tcW w:w="2235" w:type="dxa"/>
            <w:vAlign w:val="center"/>
          </w:tcPr>
          <w:p w:rsidR="00BC593D" w:rsidRPr="009B7091" w:rsidRDefault="00BC593D" w:rsidP="00BC593D">
            <w:pPr>
              <w:jc w:val="center"/>
              <w:rPr>
                <w:b/>
                <w:sz w:val="24"/>
                <w:szCs w:val="24"/>
              </w:rPr>
            </w:pPr>
            <w:r w:rsidRPr="009B7091">
              <w:rPr>
                <w:b/>
                <w:sz w:val="24"/>
                <w:szCs w:val="24"/>
              </w:rPr>
              <w:t>Познавательное развитие</w:t>
            </w:r>
          </w:p>
        </w:tc>
        <w:tc>
          <w:tcPr>
            <w:tcW w:w="12615" w:type="dxa"/>
          </w:tcPr>
          <w:p w:rsidR="00BC593D" w:rsidRPr="009B7091" w:rsidRDefault="00BC593D" w:rsidP="00BC593D">
            <w:pPr>
              <w:rPr>
                <w:sz w:val="24"/>
                <w:szCs w:val="24"/>
              </w:rPr>
            </w:pPr>
            <w:r w:rsidRPr="009B7091">
              <w:rPr>
                <w:sz w:val="24"/>
                <w:szCs w:val="24"/>
              </w:rPr>
              <w:t xml:space="preserve">В части двигательной активности как способа усвоения ребенком предметных действий, а также как одного из средств овладения </w:t>
            </w:r>
            <w:proofErr w:type="spellStart"/>
            <w:r w:rsidRPr="009B7091">
              <w:rPr>
                <w:sz w:val="24"/>
                <w:szCs w:val="24"/>
              </w:rPr>
              <w:t>операциональным</w:t>
            </w:r>
            <w:proofErr w:type="spellEnd"/>
            <w:r w:rsidRPr="009B7091">
              <w:rPr>
                <w:sz w:val="24"/>
                <w:szCs w:val="24"/>
              </w:rPr>
              <w:t xml:space="preserve"> составом различных видов детской деятельности. Формирование культуры здоровья.</w:t>
            </w:r>
          </w:p>
        </w:tc>
      </w:tr>
      <w:tr w:rsidR="00BC593D" w:rsidRPr="009B7091" w:rsidTr="00BC593D">
        <w:tc>
          <w:tcPr>
            <w:tcW w:w="2235" w:type="dxa"/>
            <w:vAlign w:val="center"/>
          </w:tcPr>
          <w:p w:rsidR="00BC593D" w:rsidRPr="009B7091" w:rsidRDefault="00BC593D" w:rsidP="00BC593D">
            <w:pPr>
              <w:jc w:val="center"/>
              <w:rPr>
                <w:b/>
                <w:sz w:val="24"/>
                <w:szCs w:val="24"/>
              </w:rPr>
            </w:pPr>
            <w:r w:rsidRPr="009B7091">
              <w:rPr>
                <w:b/>
                <w:sz w:val="24"/>
                <w:szCs w:val="24"/>
              </w:rPr>
              <w:t>Речевое развитие</w:t>
            </w:r>
          </w:p>
        </w:tc>
        <w:tc>
          <w:tcPr>
            <w:tcW w:w="12615" w:type="dxa"/>
          </w:tcPr>
          <w:p w:rsidR="00BC593D" w:rsidRPr="009B7091" w:rsidRDefault="00BC593D" w:rsidP="00BC593D">
            <w:pPr>
              <w:rPr>
                <w:sz w:val="24"/>
                <w:szCs w:val="24"/>
              </w:rPr>
            </w:pPr>
            <w:r w:rsidRPr="009B7091">
              <w:rPr>
                <w:sz w:val="24"/>
                <w:szCs w:val="24"/>
              </w:rPr>
              <w:t>Развитие свободного общения с взрослыми и детьми в части необходимости двигательной активности и физического совершенствования; игровое общение.</w:t>
            </w:r>
          </w:p>
        </w:tc>
      </w:tr>
      <w:tr w:rsidR="00BC593D" w:rsidRPr="009B7091" w:rsidTr="00BC593D">
        <w:tc>
          <w:tcPr>
            <w:tcW w:w="2235" w:type="dxa"/>
            <w:vAlign w:val="center"/>
          </w:tcPr>
          <w:p w:rsidR="00BC593D" w:rsidRPr="009B7091" w:rsidRDefault="00BC593D" w:rsidP="00BC593D">
            <w:pPr>
              <w:jc w:val="center"/>
              <w:rPr>
                <w:b/>
                <w:sz w:val="24"/>
                <w:szCs w:val="24"/>
              </w:rPr>
            </w:pPr>
            <w:r w:rsidRPr="009B7091">
              <w:rPr>
                <w:b/>
                <w:sz w:val="24"/>
                <w:szCs w:val="24"/>
              </w:rPr>
              <w:t>Художественно-эстетическое развитие</w:t>
            </w:r>
          </w:p>
        </w:tc>
        <w:tc>
          <w:tcPr>
            <w:tcW w:w="12615" w:type="dxa"/>
          </w:tcPr>
          <w:p w:rsidR="00BC593D" w:rsidRPr="009B7091" w:rsidRDefault="00BC593D" w:rsidP="00BC593D">
            <w:pPr>
              <w:rPr>
                <w:sz w:val="24"/>
                <w:szCs w:val="24"/>
              </w:rPr>
            </w:pPr>
            <w:r w:rsidRPr="009B7091">
              <w:rPr>
                <w:sz w:val="24"/>
                <w:szCs w:val="24"/>
              </w:rPr>
              <w:t>Развитие представлений и воображения для освоения двигательных эталонов в творческой форме, моторики для успешного освоения области. Развитие музыкально-</w:t>
            </w:r>
            <w:proofErr w:type="gramStart"/>
            <w:r w:rsidRPr="009B7091">
              <w:rPr>
                <w:sz w:val="24"/>
                <w:szCs w:val="24"/>
              </w:rPr>
              <w:t>ритмической деятельности</w:t>
            </w:r>
            <w:proofErr w:type="gramEnd"/>
            <w:r w:rsidRPr="009B7091">
              <w:rPr>
                <w:sz w:val="24"/>
                <w:szCs w:val="24"/>
              </w:rPr>
              <w:t xml:space="preserve"> на основе основных движений и физических качеств, развитие представлений и воображения для освоения двигательных эталонов в творческой форме, моторики для успешного усвоения области.</w:t>
            </w:r>
          </w:p>
        </w:tc>
      </w:tr>
    </w:tbl>
    <w:p w:rsidR="00BC593D" w:rsidRPr="009B7091" w:rsidRDefault="00BC593D" w:rsidP="00BC593D">
      <w:pPr>
        <w:pStyle w:val="2"/>
      </w:pPr>
      <w:bookmarkStart w:id="134" w:name="_Toc464465247"/>
      <w:r w:rsidRPr="009B7091">
        <w:t>Принципы физического развития</w:t>
      </w:r>
      <w:bookmarkEnd w:id="134"/>
    </w:p>
    <w:p w:rsidR="00BC593D" w:rsidRPr="009B7091" w:rsidRDefault="00BC593D" w:rsidP="00894000">
      <w:pPr>
        <w:pStyle w:val="ab"/>
        <w:numPr>
          <w:ilvl w:val="0"/>
          <w:numId w:val="127"/>
        </w:numPr>
      </w:pPr>
      <w:r w:rsidRPr="009B7091">
        <w:t>Дидактические:</w:t>
      </w:r>
    </w:p>
    <w:p w:rsidR="00BC593D" w:rsidRPr="009B7091" w:rsidRDefault="00BC593D" w:rsidP="00894000">
      <w:pPr>
        <w:pStyle w:val="ab"/>
        <w:numPr>
          <w:ilvl w:val="0"/>
          <w:numId w:val="128"/>
        </w:numPr>
        <w:ind w:left="993"/>
      </w:pPr>
      <w:r w:rsidRPr="009B7091">
        <w:t>систематичность и последовательность;</w:t>
      </w:r>
    </w:p>
    <w:p w:rsidR="00BC593D" w:rsidRPr="009B7091" w:rsidRDefault="00BC593D" w:rsidP="00894000">
      <w:pPr>
        <w:pStyle w:val="ab"/>
        <w:numPr>
          <w:ilvl w:val="0"/>
          <w:numId w:val="128"/>
        </w:numPr>
        <w:ind w:left="993"/>
      </w:pPr>
      <w:r w:rsidRPr="009B7091">
        <w:t>развивающее обучение;</w:t>
      </w:r>
    </w:p>
    <w:p w:rsidR="00BC593D" w:rsidRPr="009B7091" w:rsidRDefault="00BC593D" w:rsidP="00894000">
      <w:pPr>
        <w:pStyle w:val="ab"/>
        <w:numPr>
          <w:ilvl w:val="0"/>
          <w:numId w:val="128"/>
        </w:numPr>
        <w:ind w:left="993"/>
      </w:pPr>
      <w:r w:rsidRPr="009B7091">
        <w:t>доступность;</w:t>
      </w:r>
    </w:p>
    <w:p w:rsidR="00BC593D" w:rsidRPr="009B7091" w:rsidRDefault="00BC593D" w:rsidP="00894000">
      <w:pPr>
        <w:pStyle w:val="ab"/>
        <w:numPr>
          <w:ilvl w:val="0"/>
          <w:numId w:val="128"/>
        </w:numPr>
        <w:ind w:left="993"/>
      </w:pPr>
      <w:r w:rsidRPr="009B7091">
        <w:lastRenderedPageBreak/>
        <w:t>воспитывающее обучение;</w:t>
      </w:r>
    </w:p>
    <w:p w:rsidR="00BC593D" w:rsidRPr="009B7091" w:rsidRDefault="00BC593D" w:rsidP="00894000">
      <w:pPr>
        <w:pStyle w:val="ab"/>
        <w:numPr>
          <w:ilvl w:val="0"/>
          <w:numId w:val="128"/>
        </w:numPr>
        <w:ind w:left="993"/>
      </w:pPr>
      <w:r w:rsidRPr="009B7091">
        <w:t>учет индивидуальных и возрастных особенностей;</w:t>
      </w:r>
    </w:p>
    <w:p w:rsidR="00BC593D" w:rsidRPr="009B7091" w:rsidRDefault="00BC593D" w:rsidP="00894000">
      <w:pPr>
        <w:pStyle w:val="ab"/>
        <w:numPr>
          <w:ilvl w:val="0"/>
          <w:numId w:val="128"/>
        </w:numPr>
        <w:ind w:left="993"/>
      </w:pPr>
      <w:r w:rsidRPr="009B7091">
        <w:t>сознательность и активность ребенка;</w:t>
      </w:r>
    </w:p>
    <w:p w:rsidR="00BC593D" w:rsidRPr="009B7091" w:rsidRDefault="00BC593D" w:rsidP="00894000">
      <w:pPr>
        <w:pStyle w:val="ab"/>
        <w:numPr>
          <w:ilvl w:val="0"/>
          <w:numId w:val="128"/>
        </w:numPr>
        <w:ind w:left="993"/>
      </w:pPr>
      <w:r w:rsidRPr="009B7091">
        <w:t>наглядность.</w:t>
      </w:r>
    </w:p>
    <w:p w:rsidR="00BC593D" w:rsidRPr="009B7091" w:rsidRDefault="00BC593D" w:rsidP="00894000">
      <w:pPr>
        <w:pStyle w:val="ab"/>
        <w:numPr>
          <w:ilvl w:val="0"/>
          <w:numId w:val="127"/>
        </w:numPr>
      </w:pPr>
      <w:r w:rsidRPr="009B7091">
        <w:t>Специальные:</w:t>
      </w:r>
    </w:p>
    <w:p w:rsidR="00BC593D" w:rsidRPr="009B7091" w:rsidRDefault="00BC593D" w:rsidP="00894000">
      <w:pPr>
        <w:pStyle w:val="ab"/>
        <w:numPr>
          <w:ilvl w:val="0"/>
          <w:numId w:val="129"/>
        </w:numPr>
        <w:ind w:left="993"/>
      </w:pPr>
      <w:r w:rsidRPr="009B7091">
        <w:t>непрерывность;</w:t>
      </w:r>
    </w:p>
    <w:p w:rsidR="00BC593D" w:rsidRPr="009B7091" w:rsidRDefault="00BC593D" w:rsidP="00894000">
      <w:pPr>
        <w:pStyle w:val="ab"/>
        <w:numPr>
          <w:ilvl w:val="0"/>
          <w:numId w:val="129"/>
        </w:numPr>
        <w:ind w:left="993"/>
      </w:pPr>
      <w:r w:rsidRPr="009B7091">
        <w:t>последовательность наращивания тренировочных воздействий;</w:t>
      </w:r>
    </w:p>
    <w:p w:rsidR="00BC593D" w:rsidRPr="009B7091" w:rsidRDefault="00BC593D" w:rsidP="00894000">
      <w:pPr>
        <w:pStyle w:val="ab"/>
        <w:numPr>
          <w:ilvl w:val="0"/>
          <w:numId w:val="129"/>
        </w:numPr>
        <w:ind w:left="993"/>
      </w:pPr>
      <w:r w:rsidRPr="009B7091">
        <w:t>цикличность.</w:t>
      </w:r>
    </w:p>
    <w:p w:rsidR="00BC593D" w:rsidRPr="009B7091" w:rsidRDefault="00BC593D" w:rsidP="00894000">
      <w:pPr>
        <w:pStyle w:val="ab"/>
        <w:numPr>
          <w:ilvl w:val="0"/>
          <w:numId w:val="127"/>
        </w:numPr>
      </w:pPr>
      <w:r w:rsidRPr="009B7091">
        <w:t>Гигиенические:</w:t>
      </w:r>
    </w:p>
    <w:p w:rsidR="00BC593D" w:rsidRPr="009B7091" w:rsidRDefault="00BC593D" w:rsidP="00894000">
      <w:pPr>
        <w:pStyle w:val="ab"/>
        <w:numPr>
          <w:ilvl w:val="0"/>
          <w:numId w:val="130"/>
        </w:numPr>
        <w:ind w:left="993"/>
      </w:pPr>
      <w:r w:rsidRPr="009B7091">
        <w:t>сбалансированность нагрузок;</w:t>
      </w:r>
    </w:p>
    <w:p w:rsidR="00BC593D" w:rsidRPr="009B7091" w:rsidRDefault="00BC593D" w:rsidP="00894000">
      <w:pPr>
        <w:pStyle w:val="ab"/>
        <w:numPr>
          <w:ilvl w:val="0"/>
          <w:numId w:val="130"/>
        </w:numPr>
        <w:ind w:left="993"/>
      </w:pPr>
      <w:r w:rsidRPr="009B7091">
        <w:t>рациональность чередования деятельности и отдыха;</w:t>
      </w:r>
    </w:p>
    <w:p w:rsidR="00BC593D" w:rsidRPr="009B7091" w:rsidRDefault="00BC593D" w:rsidP="00894000">
      <w:pPr>
        <w:pStyle w:val="ab"/>
        <w:numPr>
          <w:ilvl w:val="0"/>
          <w:numId w:val="130"/>
        </w:numPr>
        <w:ind w:left="993"/>
      </w:pPr>
      <w:r w:rsidRPr="009B7091">
        <w:t>возрастная адекватность;</w:t>
      </w:r>
    </w:p>
    <w:p w:rsidR="00BC593D" w:rsidRPr="009B7091" w:rsidRDefault="00BC593D" w:rsidP="00894000">
      <w:pPr>
        <w:pStyle w:val="ab"/>
        <w:numPr>
          <w:ilvl w:val="0"/>
          <w:numId w:val="130"/>
        </w:numPr>
        <w:ind w:left="993"/>
      </w:pPr>
      <w:r w:rsidRPr="009B7091">
        <w:t>оздоровительная направленность всего образовательного процесса;</w:t>
      </w:r>
    </w:p>
    <w:p w:rsidR="00BC593D" w:rsidRPr="009B7091" w:rsidRDefault="00BC593D" w:rsidP="00894000">
      <w:pPr>
        <w:pStyle w:val="ab"/>
        <w:numPr>
          <w:ilvl w:val="0"/>
          <w:numId w:val="130"/>
        </w:numPr>
        <w:ind w:left="993"/>
      </w:pPr>
      <w:r w:rsidRPr="009B7091">
        <w:t>осуществление личностно-ориентированного обучения, воспитания.</w:t>
      </w:r>
    </w:p>
    <w:p w:rsidR="00BC593D" w:rsidRPr="009B7091" w:rsidRDefault="00BC593D" w:rsidP="00BC593D">
      <w:pPr>
        <w:pStyle w:val="2"/>
      </w:pPr>
      <w:bookmarkStart w:id="135" w:name="_Toc464465248"/>
      <w:r w:rsidRPr="009B7091">
        <w:t>Методы физического развития</w:t>
      </w:r>
      <w:bookmarkEnd w:id="135"/>
    </w:p>
    <w:p w:rsidR="00BC593D" w:rsidRPr="009B7091" w:rsidRDefault="00BC593D" w:rsidP="00894000">
      <w:pPr>
        <w:pStyle w:val="ab"/>
        <w:numPr>
          <w:ilvl w:val="0"/>
          <w:numId w:val="131"/>
        </w:numPr>
      </w:pPr>
      <w:r w:rsidRPr="009B7091">
        <w:t>Наглядные:</w:t>
      </w:r>
    </w:p>
    <w:p w:rsidR="00BC593D" w:rsidRPr="009B7091" w:rsidRDefault="00BC593D" w:rsidP="00894000">
      <w:pPr>
        <w:pStyle w:val="ab"/>
        <w:numPr>
          <w:ilvl w:val="0"/>
          <w:numId w:val="132"/>
        </w:numPr>
      </w:pPr>
      <w:r w:rsidRPr="009B7091">
        <w:t>наглядно-зрительные приемы (показ физических упражнений, использование наглядных пособий, имитация, зрительные ориентиры);</w:t>
      </w:r>
    </w:p>
    <w:p w:rsidR="00BC593D" w:rsidRPr="009B7091" w:rsidRDefault="00BC593D" w:rsidP="00894000">
      <w:pPr>
        <w:pStyle w:val="ab"/>
        <w:numPr>
          <w:ilvl w:val="0"/>
          <w:numId w:val="132"/>
        </w:numPr>
      </w:pPr>
      <w:r w:rsidRPr="009B7091">
        <w:t>наглядно-слуховые приемы (</w:t>
      </w:r>
      <w:proofErr w:type="spellStart"/>
      <w:r w:rsidRPr="009B7091">
        <w:t>музыка</w:t>
      </w:r>
      <w:proofErr w:type="gramStart"/>
      <w:r w:rsidRPr="009B7091">
        <w:t>.п</w:t>
      </w:r>
      <w:proofErr w:type="gramEnd"/>
      <w:r w:rsidRPr="009B7091">
        <w:t>есни</w:t>
      </w:r>
      <w:proofErr w:type="spellEnd"/>
      <w:r w:rsidRPr="009B7091">
        <w:t>);</w:t>
      </w:r>
    </w:p>
    <w:p w:rsidR="00BC593D" w:rsidRPr="009B7091" w:rsidRDefault="00BC593D" w:rsidP="00894000">
      <w:pPr>
        <w:pStyle w:val="ab"/>
        <w:numPr>
          <w:ilvl w:val="0"/>
          <w:numId w:val="132"/>
        </w:numPr>
      </w:pPr>
      <w:r w:rsidRPr="009B7091">
        <w:t>тактильно-мышечные приемы (непосредственная помощь воспитателя).</w:t>
      </w:r>
    </w:p>
    <w:p w:rsidR="00BC593D" w:rsidRPr="009B7091" w:rsidRDefault="00BC593D" w:rsidP="00894000">
      <w:pPr>
        <w:pStyle w:val="ab"/>
        <w:numPr>
          <w:ilvl w:val="0"/>
          <w:numId w:val="131"/>
        </w:numPr>
      </w:pPr>
      <w:r w:rsidRPr="009B7091">
        <w:t>Словесные:</w:t>
      </w:r>
    </w:p>
    <w:p w:rsidR="00BC593D" w:rsidRPr="009B7091" w:rsidRDefault="00BC593D" w:rsidP="00894000">
      <w:pPr>
        <w:pStyle w:val="ab"/>
        <w:numPr>
          <w:ilvl w:val="0"/>
          <w:numId w:val="133"/>
        </w:numPr>
      </w:pPr>
      <w:r w:rsidRPr="009B7091">
        <w:lastRenderedPageBreak/>
        <w:t>объяснение, пояснение, указания;</w:t>
      </w:r>
    </w:p>
    <w:p w:rsidR="00BC593D" w:rsidRPr="009B7091" w:rsidRDefault="00BC593D" w:rsidP="00894000">
      <w:pPr>
        <w:pStyle w:val="ab"/>
        <w:numPr>
          <w:ilvl w:val="0"/>
          <w:numId w:val="133"/>
        </w:numPr>
      </w:pPr>
      <w:r w:rsidRPr="009B7091">
        <w:t>подача команд, распоряжений, сигналов;</w:t>
      </w:r>
    </w:p>
    <w:p w:rsidR="00BC593D" w:rsidRPr="009B7091" w:rsidRDefault="00BC593D" w:rsidP="00894000">
      <w:pPr>
        <w:pStyle w:val="ab"/>
        <w:numPr>
          <w:ilvl w:val="0"/>
          <w:numId w:val="133"/>
        </w:numPr>
      </w:pPr>
      <w:r w:rsidRPr="009B7091">
        <w:t>вопросы к детям;</w:t>
      </w:r>
    </w:p>
    <w:p w:rsidR="00BC593D" w:rsidRPr="009B7091" w:rsidRDefault="00BC593D" w:rsidP="00894000">
      <w:pPr>
        <w:pStyle w:val="ab"/>
        <w:numPr>
          <w:ilvl w:val="0"/>
          <w:numId w:val="133"/>
        </w:numPr>
      </w:pPr>
      <w:r w:rsidRPr="009B7091">
        <w:t>образный сюжетный рассказ, беседа;</w:t>
      </w:r>
    </w:p>
    <w:p w:rsidR="00BC593D" w:rsidRPr="009B7091" w:rsidRDefault="00BC593D" w:rsidP="00894000">
      <w:pPr>
        <w:pStyle w:val="ab"/>
        <w:numPr>
          <w:ilvl w:val="0"/>
          <w:numId w:val="133"/>
        </w:numPr>
      </w:pPr>
      <w:r w:rsidRPr="009B7091">
        <w:t>словесная инструкция.</w:t>
      </w:r>
    </w:p>
    <w:p w:rsidR="00BC593D" w:rsidRPr="009B7091" w:rsidRDefault="00BC593D" w:rsidP="00894000">
      <w:pPr>
        <w:pStyle w:val="ab"/>
        <w:numPr>
          <w:ilvl w:val="0"/>
          <w:numId w:val="131"/>
        </w:numPr>
      </w:pPr>
      <w:r w:rsidRPr="009B7091">
        <w:t>Практические:</w:t>
      </w:r>
    </w:p>
    <w:p w:rsidR="00BC593D" w:rsidRPr="009B7091" w:rsidRDefault="00BC593D" w:rsidP="00894000">
      <w:pPr>
        <w:pStyle w:val="ab"/>
        <w:numPr>
          <w:ilvl w:val="0"/>
          <w:numId w:val="134"/>
        </w:numPr>
      </w:pPr>
      <w:r w:rsidRPr="009B7091">
        <w:t>повторение упражнений без изменений и с изменениями;</w:t>
      </w:r>
    </w:p>
    <w:p w:rsidR="00BC593D" w:rsidRPr="009B7091" w:rsidRDefault="00BC593D" w:rsidP="00894000">
      <w:pPr>
        <w:pStyle w:val="ab"/>
        <w:numPr>
          <w:ilvl w:val="0"/>
          <w:numId w:val="134"/>
        </w:numPr>
      </w:pPr>
      <w:r w:rsidRPr="009B7091">
        <w:t>проведение изменений в игровой форме;</w:t>
      </w:r>
    </w:p>
    <w:p w:rsidR="00BC593D" w:rsidRPr="009B7091" w:rsidRDefault="00BC593D" w:rsidP="00894000">
      <w:pPr>
        <w:pStyle w:val="ab"/>
        <w:numPr>
          <w:ilvl w:val="0"/>
          <w:numId w:val="134"/>
        </w:numPr>
      </w:pPr>
      <w:r w:rsidRPr="009B7091">
        <w:t>проведение упражнений в соревновательной форме.</w:t>
      </w:r>
    </w:p>
    <w:p w:rsidR="00BC593D" w:rsidRPr="009B7091" w:rsidRDefault="00BC593D" w:rsidP="00BC593D">
      <w:pPr>
        <w:spacing w:before="100" w:beforeAutospacing="1" w:after="100" w:afterAutospacing="1"/>
        <w:jc w:val="center"/>
        <w:outlineLvl w:val="1"/>
        <w:rPr>
          <w:rFonts w:eastAsia="Times New Roman" w:cs="Times New Roman"/>
          <w:b/>
          <w:bCs/>
          <w:szCs w:val="36"/>
        </w:rPr>
      </w:pPr>
      <w:bookmarkStart w:id="136" w:name="_Toc464465249"/>
      <w:r w:rsidRPr="009B7091">
        <w:rPr>
          <w:rFonts w:eastAsia="Times New Roman" w:cs="Times New Roman"/>
          <w:b/>
          <w:bCs/>
          <w:szCs w:val="36"/>
        </w:rPr>
        <w:t>Модель двигательной активности</w:t>
      </w:r>
      <w:bookmarkEnd w:id="136"/>
      <w:r w:rsidR="00CB5057" w:rsidRPr="009B7091">
        <w:rPr>
          <w:rFonts w:eastAsia="Times New Roman" w:cs="Times New Roman"/>
          <w:b/>
          <w:bCs/>
          <w:szCs w:val="36"/>
        </w:rPr>
        <w:t xml:space="preserve"> </w:t>
      </w:r>
    </w:p>
    <w:p w:rsidR="003603C5" w:rsidRPr="009B7091" w:rsidRDefault="003603C5" w:rsidP="003603C5">
      <w:pPr>
        <w:ind w:firstLine="708"/>
        <w:rPr>
          <w:b/>
          <w:i/>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w:t>
      </w:r>
    </w:p>
    <w:tbl>
      <w:tblPr>
        <w:tblW w:w="150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54"/>
        <w:gridCol w:w="2665"/>
        <w:gridCol w:w="2665"/>
        <w:gridCol w:w="206"/>
        <w:gridCol w:w="2459"/>
        <w:gridCol w:w="3436"/>
      </w:tblGrid>
      <w:tr w:rsidR="00BC593D" w:rsidRPr="009B7091" w:rsidTr="00BC593D">
        <w:trPr>
          <w:trHeight w:val="1042"/>
        </w:trPr>
        <w:tc>
          <w:tcPr>
            <w:tcW w:w="3654" w:type="dxa"/>
            <w:vAlign w:val="center"/>
          </w:tcPr>
          <w:p w:rsidR="00BC593D" w:rsidRPr="009B7091" w:rsidRDefault="00BC593D" w:rsidP="00BC593D">
            <w:pPr>
              <w:spacing w:line="240" w:lineRule="auto"/>
              <w:jc w:val="center"/>
              <w:rPr>
                <w:rFonts w:cs="Times New Roman"/>
                <w:sz w:val="24"/>
                <w:szCs w:val="24"/>
              </w:rPr>
            </w:pPr>
            <w:r w:rsidRPr="009B7091">
              <w:rPr>
                <w:rFonts w:cs="Times New Roman"/>
                <w:sz w:val="24"/>
                <w:szCs w:val="24"/>
              </w:rPr>
              <w:t>Формы организации</w:t>
            </w:r>
          </w:p>
        </w:tc>
        <w:tc>
          <w:tcPr>
            <w:tcW w:w="2665" w:type="dxa"/>
            <w:vAlign w:val="center"/>
          </w:tcPr>
          <w:p w:rsidR="00BC593D" w:rsidRPr="009B7091" w:rsidRDefault="00BC593D" w:rsidP="00BC593D">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Ранний возраст</w:t>
            </w:r>
          </w:p>
        </w:tc>
        <w:tc>
          <w:tcPr>
            <w:tcW w:w="2665" w:type="dxa"/>
            <w:vAlign w:val="center"/>
          </w:tcPr>
          <w:p w:rsidR="00BC593D" w:rsidRPr="009B7091" w:rsidRDefault="00BC593D" w:rsidP="00BC593D">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Младшая группа</w:t>
            </w:r>
          </w:p>
        </w:tc>
        <w:tc>
          <w:tcPr>
            <w:tcW w:w="2665" w:type="dxa"/>
            <w:gridSpan w:val="2"/>
            <w:vAlign w:val="center"/>
          </w:tcPr>
          <w:p w:rsidR="00BC593D" w:rsidRPr="009B7091" w:rsidRDefault="00BC593D" w:rsidP="00BC593D">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Средняя группа</w:t>
            </w:r>
          </w:p>
        </w:tc>
        <w:tc>
          <w:tcPr>
            <w:tcW w:w="3436" w:type="dxa"/>
            <w:vAlign w:val="center"/>
          </w:tcPr>
          <w:p w:rsidR="00BC593D" w:rsidRPr="009B7091" w:rsidRDefault="00BC593D" w:rsidP="00BC593D">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Старшая и подготовительная  группа</w:t>
            </w:r>
          </w:p>
        </w:tc>
      </w:tr>
      <w:tr w:rsidR="00BC593D" w:rsidRPr="009B7091" w:rsidTr="00BC593D">
        <w:trPr>
          <w:trHeight w:val="547"/>
        </w:trPr>
        <w:tc>
          <w:tcPr>
            <w:tcW w:w="15085" w:type="dxa"/>
            <w:gridSpan w:val="6"/>
          </w:tcPr>
          <w:p w:rsidR="00BC593D" w:rsidRPr="009B7091" w:rsidRDefault="00BC593D" w:rsidP="00BC593D">
            <w:pPr>
              <w:spacing w:before="240" w:after="240" w:line="240" w:lineRule="auto"/>
              <w:jc w:val="center"/>
              <w:rPr>
                <w:rFonts w:cs="Times New Roman"/>
                <w:b/>
                <w:i/>
                <w:sz w:val="24"/>
                <w:szCs w:val="24"/>
              </w:rPr>
            </w:pPr>
            <w:r w:rsidRPr="009B7091">
              <w:rPr>
                <w:rFonts w:cs="Times New Roman"/>
                <w:b/>
                <w:i/>
                <w:sz w:val="24"/>
                <w:szCs w:val="24"/>
              </w:rPr>
              <w:t>1.Физкультурно-оздоровительные мероприятия в ходе выполнения режимных моментов деятельности детского сада</w:t>
            </w:r>
          </w:p>
        </w:tc>
      </w:tr>
      <w:tr w:rsidR="00BC593D" w:rsidRPr="009B7091" w:rsidTr="00BC593D">
        <w:trPr>
          <w:trHeight w:val="642"/>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1.1. Подвижные игры во время приёма детей</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3-5 мин.</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5-7 мин.</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7-10 мин.</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10-12 мин.</w:t>
            </w:r>
          </w:p>
        </w:tc>
      </w:tr>
      <w:tr w:rsidR="00BC593D" w:rsidRPr="009B7091" w:rsidTr="00BC593D">
        <w:trPr>
          <w:trHeight w:val="53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1.2.Утренняя гимнастика </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5-6 мин.</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6-8 мин.</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8-10  мин.</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10 мин.</w:t>
            </w:r>
          </w:p>
        </w:tc>
      </w:tr>
      <w:tr w:rsidR="00BC593D" w:rsidRPr="009B7091" w:rsidTr="00BC593D">
        <w:trPr>
          <w:trHeight w:val="5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1.3. Физкультминутки</w:t>
            </w:r>
          </w:p>
        </w:tc>
        <w:tc>
          <w:tcPr>
            <w:tcW w:w="11431" w:type="dxa"/>
            <w:gridSpan w:val="5"/>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по мере необходимости (до 3 минут)</w:t>
            </w:r>
          </w:p>
        </w:tc>
      </w:tr>
      <w:tr w:rsidR="00BC593D" w:rsidRPr="009B7091" w:rsidTr="00BC593D">
        <w:trPr>
          <w:trHeight w:val="2091"/>
        </w:trPr>
        <w:tc>
          <w:tcPr>
            <w:tcW w:w="3654" w:type="dxa"/>
          </w:tcPr>
          <w:p w:rsidR="00BC593D" w:rsidRPr="009B7091" w:rsidRDefault="00BC593D" w:rsidP="00BC593D">
            <w:pPr>
              <w:widowControl w:val="0"/>
              <w:autoSpaceDE w:val="0"/>
              <w:autoSpaceDN w:val="0"/>
              <w:adjustRightInd w:val="0"/>
              <w:spacing w:line="240" w:lineRule="auto"/>
              <w:rPr>
                <w:rFonts w:cs="Times New Roman"/>
                <w:sz w:val="24"/>
                <w:szCs w:val="24"/>
              </w:rPr>
            </w:pPr>
            <w:r w:rsidRPr="009B7091">
              <w:rPr>
                <w:rFonts w:cs="Times New Roman"/>
                <w:sz w:val="24"/>
                <w:szCs w:val="24"/>
              </w:rPr>
              <w:lastRenderedPageBreak/>
              <w:t>1.4.Подвижные игры и физические упражнения на прогулке:</w:t>
            </w:r>
          </w:p>
          <w:p w:rsidR="00BC593D" w:rsidRPr="009B7091" w:rsidRDefault="00BC593D" w:rsidP="00BC593D">
            <w:pPr>
              <w:widowControl w:val="0"/>
              <w:autoSpaceDE w:val="0"/>
              <w:autoSpaceDN w:val="0"/>
              <w:adjustRightInd w:val="0"/>
              <w:spacing w:line="240" w:lineRule="auto"/>
              <w:rPr>
                <w:rFonts w:cs="Times New Roman"/>
                <w:sz w:val="24"/>
                <w:szCs w:val="24"/>
              </w:rPr>
            </w:pPr>
            <w:r w:rsidRPr="009B7091">
              <w:rPr>
                <w:rFonts w:cs="Times New Roman"/>
                <w:sz w:val="24"/>
                <w:szCs w:val="24"/>
              </w:rPr>
              <w:t>- сюжетные;</w:t>
            </w:r>
          </w:p>
          <w:p w:rsidR="00BC593D" w:rsidRPr="009B7091" w:rsidRDefault="00BC593D" w:rsidP="00BC593D">
            <w:pPr>
              <w:widowControl w:val="0"/>
              <w:autoSpaceDE w:val="0"/>
              <w:autoSpaceDN w:val="0"/>
              <w:adjustRightInd w:val="0"/>
              <w:spacing w:line="240" w:lineRule="auto"/>
              <w:rPr>
                <w:rFonts w:cs="Times New Roman"/>
                <w:sz w:val="24"/>
                <w:szCs w:val="24"/>
              </w:rPr>
            </w:pPr>
            <w:r w:rsidRPr="009B7091">
              <w:rPr>
                <w:rFonts w:cs="Times New Roman"/>
                <w:sz w:val="24"/>
                <w:szCs w:val="24"/>
              </w:rPr>
              <w:t>- бессюжетные;</w:t>
            </w:r>
          </w:p>
          <w:p w:rsidR="00BC593D" w:rsidRPr="009B7091" w:rsidRDefault="00BC593D" w:rsidP="00BC593D">
            <w:pPr>
              <w:widowControl w:val="0"/>
              <w:autoSpaceDE w:val="0"/>
              <w:autoSpaceDN w:val="0"/>
              <w:adjustRightInd w:val="0"/>
              <w:spacing w:line="240" w:lineRule="auto"/>
              <w:rPr>
                <w:rFonts w:cs="Times New Roman"/>
                <w:sz w:val="24"/>
                <w:szCs w:val="24"/>
              </w:rPr>
            </w:pPr>
            <w:r w:rsidRPr="009B7091">
              <w:rPr>
                <w:rFonts w:cs="Times New Roman"/>
                <w:sz w:val="24"/>
                <w:szCs w:val="24"/>
              </w:rPr>
              <w:t>- игры-забавы;</w:t>
            </w:r>
          </w:p>
          <w:p w:rsidR="00BC593D" w:rsidRPr="009B7091" w:rsidRDefault="00BC593D" w:rsidP="00BC593D">
            <w:pPr>
              <w:widowControl w:val="0"/>
              <w:autoSpaceDE w:val="0"/>
              <w:autoSpaceDN w:val="0"/>
              <w:adjustRightInd w:val="0"/>
              <w:spacing w:line="240" w:lineRule="auto"/>
              <w:rPr>
                <w:rFonts w:cs="Times New Roman"/>
                <w:sz w:val="24"/>
                <w:szCs w:val="24"/>
              </w:rPr>
            </w:pPr>
            <w:r w:rsidRPr="009B7091">
              <w:rPr>
                <w:rFonts w:cs="Times New Roman"/>
                <w:sz w:val="24"/>
                <w:szCs w:val="24"/>
              </w:rPr>
              <w:t>- соревнования;</w:t>
            </w:r>
          </w:p>
          <w:p w:rsidR="00BC593D" w:rsidRPr="009B7091" w:rsidRDefault="00BC593D" w:rsidP="00BC593D">
            <w:pPr>
              <w:widowControl w:val="0"/>
              <w:autoSpaceDE w:val="0"/>
              <w:autoSpaceDN w:val="0"/>
              <w:adjustRightInd w:val="0"/>
              <w:spacing w:line="240" w:lineRule="auto"/>
              <w:rPr>
                <w:rFonts w:cs="Times New Roman"/>
                <w:sz w:val="24"/>
                <w:szCs w:val="24"/>
              </w:rPr>
            </w:pPr>
            <w:r w:rsidRPr="009B7091">
              <w:rPr>
                <w:rFonts w:cs="Times New Roman"/>
                <w:sz w:val="24"/>
                <w:szCs w:val="24"/>
              </w:rPr>
              <w:t>- эстафеты;</w:t>
            </w:r>
          </w:p>
          <w:p w:rsidR="00BC593D" w:rsidRPr="009B7091" w:rsidRDefault="00BC593D" w:rsidP="00BC593D">
            <w:pPr>
              <w:spacing w:line="240" w:lineRule="auto"/>
              <w:rPr>
                <w:rFonts w:cs="Times New Roman"/>
                <w:sz w:val="24"/>
                <w:szCs w:val="24"/>
              </w:rPr>
            </w:pPr>
            <w:r w:rsidRPr="009B7091">
              <w:rPr>
                <w:rFonts w:cs="Times New Roman"/>
                <w:sz w:val="24"/>
                <w:szCs w:val="24"/>
              </w:rPr>
              <w:t xml:space="preserve">- аттракционы </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6-10 минут</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10-15 минут</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15-20 минут</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20-30 минут</w:t>
            </w:r>
          </w:p>
        </w:tc>
      </w:tr>
      <w:tr w:rsidR="00BC593D" w:rsidRPr="009B7091" w:rsidTr="00BC593D">
        <w:trPr>
          <w:trHeight w:val="4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1.5.Закаливающие процедуры </w:t>
            </w:r>
          </w:p>
        </w:tc>
        <w:tc>
          <w:tcPr>
            <w:tcW w:w="11431" w:type="dxa"/>
            <w:gridSpan w:val="5"/>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после дневного сна</w:t>
            </w:r>
          </w:p>
        </w:tc>
      </w:tr>
      <w:tr w:rsidR="00BC593D" w:rsidRPr="009B7091" w:rsidTr="00BC593D">
        <w:trPr>
          <w:trHeight w:val="556"/>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1.6.Дыхательная гимнастика</w:t>
            </w:r>
          </w:p>
        </w:tc>
        <w:tc>
          <w:tcPr>
            <w:tcW w:w="11431" w:type="dxa"/>
            <w:gridSpan w:val="5"/>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после дневного сна</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1.7.Занятия на тренажерах, спортивные упражнения </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1-2 раза в неделю 10 минут </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1-2 раза в неделю 10-15 минут</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1-2 раза в неделю 15-25 минут</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1-2 раза в неделю 25-30 минут</w:t>
            </w:r>
          </w:p>
        </w:tc>
      </w:tr>
      <w:tr w:rsidR="00BC593D" w:rsidRPr="009B7091" w:rsidTr="00BC593D">
        <w:trPr>
          <w:trHeight w:val="150"/>
        </w:trPr>
        <w:tc>
          <w:tcPr>
            <w:tcW w:w="15085" w:type="dxa"/>
            <w:gridSpan w:val="6"/>
          </w:tcPr>
          <w:p w:rsidR="00BC593D" w:rsidRPr="009B7091" w:rsidRDefault="00BC593D" w:rsidP="00BC593D">
            <w:pPr>
              <w:spacing w:before="240" w:after="240" w:line="240" w:lineRule="auto"/>
              <w:jc w:val="center"/>
              <w:rPr>
                <w:rFonts w:cs="Times New Roman"/>
                <w:b/>
                <w:i/>
                <w:sz w:val="24"/>
                <w:szCs w:val="24"/>
              </w:rPr>
            </w:pPr>
            <w:r w:rsidRPr="009B7091">
              <w:rPr>
                <w:rFonts w:cs="Times New Roman"/>
                <w:b/>
                <w:i/>
                <w:sz w:val="24"/>
                <w:szCs w:val="24"/>
              </w:rPr>
              <w:t>2.Физкультурные занятия</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2.1.Физкультурные занятия в физкультурном зале </w:t>
            </w:r>
          </w:p>
          <w:p w:rsidR="00BC593D" w:rsidRPr="009B7091" w:rsidRDefault="00BC593D" w:rsidP="00BC593D">
            <w:pPr>
              <w:spacing w:line="240" w:lineRule="auto"/>
              <w:rPr>
                <w:rFonts w:cs="Times New Roman"/>
                <w:sz w:val="24"/>
                <w:szCs w:val="24"/>
              </w:rPr>
            </w:pP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3 раза в неделю по 10минут</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3 раза в неделю по 10-15 минут</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2 раза в неделю 15-25 минут</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2 раза в неделю по 30 минут</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2.2.Физкультурные занятия на свежем воздухе </w:t>
            </w:r>
          </w:p>
        </w:tc>
        <w:tc>
          <w:tcPr>
            <w:tcW w:w="2665" w:type="dxa"/>
          </w:tcPr>
          <w:p w:rsidR="00BC593D" w:rsidRPr="009B7091" w:rsidRDefault="00BC593D" w:rsidP="00BC593D">
            <w:pPr>
              <w:spacing w:line="240" w:lineRule="auto"/>
              <w:rPr>
                <w:rFonts w:cs="Times New Roman"/>
                <w:sz w:val="24"/>
                <w:szCs w:val="24"/>
              </w:rPr>
            </w:pPr>
          </w:p>
        </w:tc>
        <w:tc>
          <w:tcPr>
            <w:tcW w:w="2665" w:type="dxa"/>
          </w:tcPr>
          <w:p w:rsidR="00BC593D" w:rsidRPr="009B7091" w:rsidRDefault="00BC593D" w:rsidP="00BC593D">
            <w:pPr>
              <w:spacing w:line="240" w:lineRule="auto"/>
              <w:rPr>
                <w:rFonts w:cs="Times New Roman"/>
                <w:sz w:val="24"/>
                <w:szCs w:val="24"/>
              </w:rPr>
            </w:pP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 раз в неделю  25 минут </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 раз в неделю </w:t>
            </w:r>
          </w:p>
          <w:p w:rsidR="00BC593D" w:rsidRPr="009B7091" w:rsidRDefault="00BC593D" w:rsidP="00BC593D">
            <w:pPr>
              <w:spacing w:line="240" w:lineRule="auto"/>
              <w:rPr>
                <w:rFonts w:cs="Times New Roman"/>
                <w:sz w:val="24"/>
                <w:szCs w:val="24"/>
              </w:rPr>
            </w:pPr>
            <w:r w:rsidRPr="009B7091">
              <w:rPr>
                <w:rFonts w:cs="Times New Roman"/>
                <w:sz w:val="24"/>
                <w:szCs w:val="24"/>
              </w:rPr>
              <w:t>30 минут</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2.3.Музыкально – ритмические движения</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НОД по музыкальному развитию</w:t>
            </w:r>
          </w:p>
          <w:p w:rsidR="00BC593D" w:rsidRPr="009B7091" w:rsidRDefault="00BC593D" w:rsidP="00BC593D">
            <w:pPr>
              <w:spacing w:line="240" w:lineRule="auto"/>
              <w:rPr>
                <w:rFonts w:cs="Times New Roman"/>
                <w:sz w:val="24"/>
                <w:szCs w:val="24"/>
              </w:rPr>
            </w:pPr>
            <w:r w:rsidRPr="009B7091">
              <w:rPr>
                <w:rFonts w:cs="Times New Roman"/>
                <w:sz w:val="24"/>
                <w:szCs w:val="24"/>
              </w:rPr>
              <w:t>6-8 мин.</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НОД по музыкальному развитию</w:t>
            </w:r>
          </w:p>
          <w:p w:rsidR="00BC593D" w:rsidRPr="009B7091" w:rsidRDefault="00BC593D" w:rsidP="00BC593D">
            <w:pPr>
              <w:spacing w:line="240" w:lineRule="auto"/>
              <w:rPr>
                <w:rFonts w:cs="Times New Roman"/>
                <w:sz w:val="24"/>
                <w:szCs w:val="24"/>
              </w:rPr>
            </w:pPr>
            <w:r w:rsidRPr="009B7091">
              <w:rPr>
                <w:rFonts w:cs="Times New Roman"/>
                <w:sz w:val="24"/>
                <w:szCs w:val="24"/>
              </w:rPr>
              <w:t>8-10 мин.</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НОД  по музыкальному развитию 10-12 мин.</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НОД по музыкальному развитию 12-15 мин.</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2.4.Физические упражнения и игровые задания:</w:t>
            </w:r>
          </w:p>
          <w:p w:rsidR="00BC593D" w:rsidRPr="009B7091" w:rsidRDefault="00BC593D" w:rsidP="00894000">
            <w:pPr>
              <w:widowControl w:val="0"/>
              <w:numPr>
                <w:ilvl w:val="0"/>
                <w:numId w:val="6"/>
              </w:numPr>
              <w:autoSpaceDE w:val="0"/>
              <w:autoSpaceDN w:val="0"/>
              <w:adjustRightInd w:val="0"/>
              <w:spacing w:line="240" w:lineRule="auto"/>
              <w:rPr>
                <w:rFonts w:cs="Times New Roman"/>
                <w:sz w:val="24"/>
                <w:szCs w:val="24"/>
              </w:rPr>
            </w:pPr>
            <w:r w:rsidRPr="009B7091">
              <w:rPr>
                <w:rFonts w:cs="Times New Roman"/>
                <w:sz w:val="24"/>
                <w:szCs w:val="24"/>
              </w:rPr>
              <w:t>артикуляционная гимнастика;</w:t>
            </w:r>
          </w:p>
          <w:p w:rsidR="00BC593D" w:rsidRPr="009B7091" w:rsidRDefault="00BC593D" w:rsidP="00894000">
            <w:pPr>
              <w:widowControl w:val="0"/>
              <w:numPr>
                <w:ilvl w:val="0"/>
                <w:numId w:val="6"/>
              </w:numPr>
              <w:autoSpaceDE w:val="0"/>
              <w:autoSpaceDN w:val="0"/>
              <w:adjustRightInd w:val="0"/>
              <w:spacing w:line="240" w:lineRule="auto"/>
              <w:rPr>
                <w:rFonts w:cs="Times New Roman"/>
                <w:sz w:val="24"/>
                <w:szCs w:val="24"/>
              </w:rPr>
            </w:pPr>
            <w:r w:rsidRPr="009B7091">
              <w:rPr>
                <w:rFonts w:cs="Times New Roman"/>
                <w:sz w:val="24"/>
                <w:szCs w:val="24"/>
              </w:rPr>
              <w:t>пальчиковая гимнастика;</w:t>
            </w:r>
          </w:p>
          <w:p w:rsidR="00BC593D" w:rsidRPr="009B7091" w:rsidRDefault="00BC593D" w:rsidP="00894000">
            <w:pPr>
              <w:widowControl w:val="0"/>
              <w:numPr>
                <w:ilvl w:val="0"/>
                <w:numId w:val="6"/>
              </w:numPr>
              <w:autoSpaceDE w:val="0"/>
              <w:autoSpaceDN w:val="0"/>
              <w:adjustRightInd w:val="0"/>
              <w:spacing w:line="240" w:lineRule="auto"/>
              <w:rPr>
                <w:rFonts w:cs="Times New Roman"/>
                <w:sz w:val="24"/>
                <w:szCs w:val="24"/>
              </w:rPr>
            </w:pPr>
            <w:r w:rsidRPr="009B7091">
              <w:rPr>
                <w:rFonts w:cs="Times New Roman"/>
                <w:sz w:val="24"/>
                <w:szCs w:val="24"/>
              </w:rPr>
              <w:t>зрительная гимнастика.</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сочетая упражнения по выбору 3-5 мин.</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сочетая упражнения по выбору 6-8 мин.</w:t>
            </w:r>
          </w:p>
        </w:tc>
        <w:tc>
          <w:tcPr>
            <w:tcW w:w="2665"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сочетая упражнения по выбору</w:t>
            </w:r>
          </w:p>
          <w:p w:rsidR="00BC593D" w:rsidRPr="009B7091" w:rsidRDefault="00BC593D" w:rsidP="00BC593D">
            <w:pPr>
              <w:spacing w:line="240" w:lineRule="auto"/>
              <w:rPr>
                <w:rFonts w:cs="Times New Roman"/>
                <w:sz w:val="24"/>
                <w:szCs w:val="24"/>
              </w:rPr>
            </w:pPr>
            <w:r w:rsidRPr="009B7091">
              <w:rPr>
                <w:rFonts w:cs="Times New Roman"/>
                <w:sz w:val="24"/>
                <w:szCs w:val="24"/>
              </w:rPr>
              <w:t>8-10 мин.</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сочетая упражнения по выбору</w:t>
            </w:r>
          </w:p>
          <w:p w:rsidR="00BC593D" w:rsidRPr="009B7091" w:rsidRDefault="00BC593D" w:rsidP="00BC593D">
            <w:pPr>
              <w:spacing w:line="240" w:lineRule="auto"/>
              <w:rPr>
                <w:rFonts w:cs="Times New Roman"/>
                <w:sz w:val="24"/>
                <w:szCs w:val="24"/>
              </w:rPr>
            </w:pPr>
            <w:r w:rsidRPr="009B7091">
              <w:rPr>
                <w:rFonts w:cs="Times New Roman"/>
                <w:sz w:val="24"/>
                <w:szCs w:val="24"/>
              </w:rPr>
              <w:t>10-15 мин.</w:t>
            </w:r>
          </w:p>
        </w:tc>
      </w:tr>
      <w:tr w:rsidR="00BC593D" w:rsidRPr="009B7091" w:rsidTr="00BC593D">
        <w:trPr>
          <w:trHeight w:val="150"/>
        </w:trPr>
        <w:tc>
          <w:tcPr>
            <w:tcW w:w="15085" w:type="dxa"/>
            <w:gridSpan w:val="6"/>
          </w:tcPr>
          <w:p w:rsidR="00BC593D" w:rsidRPr="009B7091" w:rsidRDefault="00BC593D" w:rsidP="00BC593D">
            <w:pPr>
              <w:spacing w:before="240" w:after="240" w:line="240" w:lineRule="auto"/>
              <w:jc w:val="center"/>
              <w:rPr>
                <w:rFonts w:cs="Times New Roman"/>
                <w:b/>
                <w:i/>
                <w:sz w:val="24"/>
                <w:szCs w:val="24"/>
              </w:rPr>
            </w:pPr>
            <w:r w:rsidRPr="009B7091">
              <w:rPr>
                <w:rFonts w:cs="Times New Roman"/>
                <w:b/>
                <w:i/>
                <w:sz w:val="24"/>
                <w:szCs w:val="24"/>
              </w:rPr>
              <w:lastRenderedPageBreak/>
              <w:t>3.Спортивный досуг</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3.1.Самостоятельная двигательная деятельность </w:t>
            </w:r>
          </w:p>
        </w:tc>
        <w:tc>
          <w:tcPr>
            <w:tcW w:w="11431" w:type="dxa"/>
            <w:gridSpan w:val="5"/>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3.2.Спортивные праздники</w:t>
            </w:r>
          </w:p>
        </w:tc>
        <w:tc>
          <w:tcPr>
            <w:tcW w:w="2665" w:type="dxa"/>
          </w:tcPr>
          <w:p w:rsidR="00BC593D" w:rsidRPr="009B7091" w:rsidRDefault="00BC593D" w:rsidP="00BC593D">
            <w:pPr>
              <w:spacing w:line="240" w:lineRule="auto"/>
              <w:rPr>
                <w:rFonts w:cs="Times New Roman"/>
                <w:sz w:val="24"/>
                <w:szCs w:val="24"/>
              </w:rPr>
            </w:pPr>
          </w:p>
        </w:tc>
        <w:tc>
          <w:tcPr>
            <w:tcW w:w="2871"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Летом 1 раз в год</w:t>
            </w:r>
          </w:p>
        </w:tc>
        <w:tc>
          <w:tcPr>
            <w:tcW w:w="2459" w:type="dxa"/>
          </w:tcPr>
          <w:p w:rsidR="00BC593D" w:rsidRPr="009B7091" w:rsidRDefault="00BC593D" w:rsidP="00BC593D">
            <w:pPr>
              <w:spacing w:line="240" w:lineRule="auto"/>
              <w:rPr>
                <w:rFonts w:cs="Times New Roman"/>
                <w:sz w:val="24"/>
                <w:szCs w:val="24"/>
              </w:rPr>
            </w:pPr>
            <w:r w:rsidRPr="009B7091">
              <w:rPr>
                <w:rFonts w:cs="Times New Roman"/>
                <w:sz w:val="24"/>
                <w:szCs w:val="24"/>
              </w:rPr>
              <w:t>2 раза в год</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2 раза в год</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3.3.Физкульурные досуги и развлечения</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 xml:space="preserve">1 раз в квартал </w:t>
            </w:r>
          </w:p>
        </w:tc>
        <w:tc>
          <w:tcPr>
            <w:tcW w:w="2871"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c>
          <w:tcPr>
            <w:tcW w:w="2459" w:type="dxa"/>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r>
      <w:tr w:rsidR="00BC593D" w:rsidRPr="009B7091" w:rsidTr="00BC593D">
        <w:trPr>
          <w:trHeight w:val="150"/>
        </w:trPr>
        <w:tc>
          <w:tcPr>
            <w:tcW w:w="3654" w:type="dxa"/>
          </w:tcPr>
          <w:p w:rsidR="00BC593D" w:rsidRPr="009B7091" w:rsidRDefault="00BC593D" w:rsidP="00BC593D">
            <w:pPr>
              <w:spacing w:line="240" w:lineRule="auto"/>
              <w:rPr>
                <w:rFonts w:cs="Times New Roman"/>
                <w:sz w:val="24"/>
                <w:szCs w:val="24"/>
              </w:rPr>
            </w:pPr>
            <w:r w:rsidRPr="009B7091">
              <w:rPr>
                <w:rFonts w:cs="Times New Roman"/>
                <w:sz w:val="24"/>
                <w:szCs w:val="24"/>
              </w:rPr>
              <w:t>3.4.Дни здоровья</w:t>
            </w:r>
          </w:p>
        </w:tc>
        <w:tc>
          <w:tcPr>
            <w:tcW w:w="2665" w:type="dxa"/>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c>
          <w:tcPr>
            <w:tcW w:w="2871" w:type="dxa"/>
            <w:gridSpan w:val="2"/>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c>
          <w:tcPr>
            <w:tcW w:w="2459" w:type="dxa"/>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c>
          <w:tcPr>
            <w:tcW w:w="3436" w:type="dxa"/>
          </w:tcPr>
          <w:p w:rsidR="00BC593D" w:rsidRPr="009B7091" w:rsidRDefault="00BC593D" w:rsidP="00BC593D">
            <w:pPr>
              <w:spacing w:line="240" w:lineRule="auto"/>
              <w:rPr>
                <w:rFonts w:cs="Times New Roman"/>
                <w:sz w:val="24"/>
                <w:szCs w:val="24"/>
              </w:rPr>
            </w:pPr>
            <w:r w:rsidRPr="009B7091">
              <w:rPr>
                <w:rFonts w:cs="Times New Roman"/>
                <w:sz w:val="24"/>
                <w:szCs w:val="24"/>
              </w:rPr>
              <w:t>1 раз в квартал</w:t>
            </w:r>
          </w:p>
        </w:tc>
      </w:tr>
    </w:tbl>
    <w:p w:rsidR="00CB5057" w:rsidRPr="009B7091" w:rsidRDefault="00CB5057" w:rsidP="00BC593D">
      <w:pPr>
        <w:pStyle w:val="2"/>
        <w:jc w:val="center"/>
      </w:pPr>
      <w:bookmarkStart w:id="137" w:name="_Toc458717663"/>
      <w:bookmarkStart w:id="138" w:name="_Toc458717993"/>
      <w:bookmarkStart w:id="139" w:name="_Toc464465250"/>
    </w:p>
    <w:p w:rsidR="003603C5" w:rsidRPr="009B7091" w:rsidRDefault="003603C5" w:rsidP="003603C5">
      <w:pPr>
        <w:spacing w:before="100" w:beforeAutospacing="1" w:after="100" w:afterAutospacing="1"/>
        <w:jc w:val="center"/>
        <w:outlineLvl w:val="1"/>
        <w:rPr>
          <w:rFonts w:eastAsia="Times New Roman" w:cs="Times New Roman"/>
          <w:b/>
          <w:bCs/>
          <w:szCs w:val="36"/>
        </w:rPr>
      </w:pPr>
      <w:r w:rsidRPr="009B7091">
        <w:rPr>
          <w:rFonts w:eastAsia="Times New Roman" w:cs="Times New Roman"/>
          <w:b/>
          <w:bCs/>
          <w:szCs w:val="36"/>
        </w:rPr>
        <w:t xml:space="preserve">Модель двигательной активности </w:t>
      </w:r>
    </w:p>
    <w:p w:rsidR="003603C5" w:rsidRPr="009B7091" w:rsidRDefault="003603C5" w:rsidP="003603C5">
      <w:pPr>
        <w:ind w:firstLine="708"/>
        <w:rPr>
          <w:b/>
          <w:i/>
        </w:rPr>
      </w:pP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w:t>
      </w:r>
    </w:p>
    <w:tbl>
      <w:tblPr>
        <w:tblW w:w="150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54"/>
        <w:gridCol w:w="2665"/>
        <w:gridCol w:w="2665"/>
        <w:gridCol w:w="206"/>
        <w:gridCol w:w="2459"/>
        <w:gridCol w:w="3436"/>
      </w:tblGrid>
      <w:tr w:rsidR="00CB5057" w:rsidRPr="009B7091" w:rsidTr="00F346CE">
        <w:trPr>
          <w:trHeight w:val="1042"/>
        </w:trPr>
        <w:tc>
          <w:tcPr>
            <w:tcW w:w="3654" w:type="dxa"/>
            <w:vAlign w:val="center"/>
          </w:tcPr>
          <w:p w:rsidR="00CB5057" w:rsidRPr="009B7091" w:rsidRDefault="00CB5057" w:rsidP="00F346CE">
            <w:pPr>
              <w:spacing w:line="240" w:lineRule="auto"/>
              <w:jc w:val="center"/>
              <w:rPr>
                <w:rFonts w:cs="Times New Roman"/>
                <w:sz w:val="24"/>
                <w:szCs w:val="24"/>
              </w:rPr>
            </w:pPr>
            <w:r w:rsidRPr="009B7091">
              <w:rPr>
                <w:rFonts w:cs="Times New Roman"/>
                <w:sz w:val="24"/>
                <w:szCs w:val="24"/>
              </w:rPr>
              <w:t>Формы организации</w:t>
            </w:r>
          </w:p>
        </w:tc>
        <w:tc>
          <w:tcPr>
            <w:tcW w:w="2665" w:type="dxa"/>
            <w:vAlign w:val="center"/>
          </w:tcPr>
          <w:p w:rsidR="00CB5057" w:rsidRPr="009B7091" w:rsidRDefault="00CB5057" w:rsidP="00F346CE">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Ранний возраст</w:t>
            </w:r>
          </w:p>
        </w:tc>
        <w:tc>
          <w:tcPr>
            <w:tcW w:w="2665" w:type="dxa"/>
            <w:vAlign w:val="center"/>
          </w:tcPr>
          <w:p w:rsidR="00CB5057" w:rsidRPr="009B7091" w:rsidRDefault="00CB5057" w:rsidP="00F346CE">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Младшая группа</w:t>
            </w:r>
          </w:p>
        </w:tc>
        <w:tc>
          <w:tcPr>
            <w:tcW w:w="2665" w:type="dxa"/>
            <w:gridSpan w:val="2"/>
            <w:vAlign w:val="center"/>
          </w:tcPr>
          <w:p w:rsidR="00CB5057" w:rsidRPr="009B7091" w:rsidRDefault="00CB5057" w:rsidP="00F346CE">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Средняя группа</w:t>
            </w:r>
          </w:p>
        </w:tc>
        <w:tc>
          <w:tcPr>
            <w:tcW w:w="3436" w:type="dxa"/>
            <w:vAlign w:val="center"/>
          </w:tcPr>
          <w:p w:rsidR="00CB5057" w:rsidRPr="009B7091" w:rsidRDefault="00CB5057" w:rsidP="00F346CE">
            <w:pPr>
              <w:widowControl w:val="0"/>
              <w:autoSpaceDE w:val="0"/>
              <w:autoSpaceDN w:val="0"/>
              <w:adjustRightInd w:val="0"/>
              <w:spacing w:line="240" w:lineRule="auto"/>
              <w:jc w:val="center"/>
              <w:rPr>
                <w:rFonts w:cs="Times New Roman"/>
                <w:b/>
                <w:sz w:val="24"/>
                <w:szCs w:val="24"/>
              </w:rPr>
            </w:pPr>
            <w:r w:rsidRPr="009B7091">
              <w:rPr>
                <w:rFonts w:cs="Times New Roman"/>
                <w:b/>
                <w:sz w:val="24"/>
                <w:szCs w:val="24"/>
              </w:rPr>
              <w:t>Старшая и подготовительная  группа</w:t>
            </w:r>
          </w:p>
        </w:tc>
      </w:tr>
      <w:tr w:rsidR="00CB5057" w:rsidRPr="009B7091" w:rsidTr="00F346CE">
        <w:trPr>
          <w:trHeight w:val="547"/>
        </w:trPr>
        <w:tc>
          <w:tcPr>
            <w:tcW w:w="15085" w:type="dxa"/>
            <w:gridSpan w:val="6"/>
          </w:tcPr>
          <w:p w:rsidR="00CB5057" w:rsidRPr="009B7091" w:rsidRDefault="00CB5057" w:rsidP="00F346CE">
            <w:pPr>
              <w:spacing w:before="240" w:after="240" w:line="240" w:lineRule="auto"/>
              <w:jc w:val="center"/>
              <w:rPr>
                <w:rFonts w:cs="Times New Roman"/>
                <w:b/>
                <w:i/>
                <w:sz w:val="24"/>
                <w:szCs w:val="24"/>
              </w:rPr>
            </w:pPr>
            <w:r w:rsidRPr="009B7091">
              <w:rPr>
                <w:rFonts w:cs="Times New Roman"/>
                <w:b/>
                <w:i/>
                <w:sz w:val="24"/>
                <w:szCs w:val="24"/>
              </w:rPr>
              <w:t>1.Физкультурно-оздоровительные мероприятия в ходе выполнения режимных моментов деятельности детского сада</w:t>
            </w:r>
          </w:p>
        </w:tc>
      </w:tr>
      <w:tr w:rsidR="00CB5057" w:rsidRPr="009B7091" w:rsidTr="00F346CE">
        <w:trPr>
          <w:trHeight w:val="642"/>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1.1. Подвижные игры во время приёма детей</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3-5 мин.</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5-7 мин.</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7-10 мин.</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10-12 мин.</w:t>
            </w:r>
          </w:p>
        </w:tc>
      </w:tr>
      <w:tr w:rsidR="00CB5057" w:rsidRPr="009B7091" w:rsidTr="00F346CE">
        <w:trPr>
          <w:trHeight w:val="53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1.2.Утренняя гимнастика </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5-6 мин.</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6-8 мин.</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8-10  мин.</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10 мин.</w:t>
            </w:r>
          </w:p>
        </w:tc>
      </w:tr>
      <w:tr w:rsidR="00CB5057" w:rsidRPr="009B7091" w:rsidTr="00F346CE">
        <w:trPr>
          <w:trHeight w:val="5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1.3. Физкультминутки</w:t>
            </w:r>
          </w:p>
        </w:tc>
        <w:tc>
          <w:tcPr>
            <w:tcW w:w="11431" w:type="dxa"/>
            <w:gridSpan w:val="5"/>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по мере необходимости</w:t>
            </w:r>
            <w:r w:rsidR="00751B64" w:rsidRPr="009B7091">
              <w:rPr>
                <w:rFonts w:cs="Times New Roman"/>
                <w:sz w:val="24"/>
                <w:szCs w:val="24"/>
              </w:rPr>
              <w:t xml:space="preserve"> </w:t>
            </w:r>
            <w:r w:rsidRPr="009B7091">
              <w:rPr>
                <w:rFonts w:cs="Times New Roman"/>
                <w:sz w:val="24"/>
                <w:szCs w:val="24"/>
              </w:rPr>
              <w:t xml:space="preserve"> (до 3 минут)</w:t>
            </w:r>
          </w:p>
        </w:tc>
      </w:tr>
      <w:tr w:rsidR="00CB5057" w:rsidRPr="009B7091" w:rsidTr="00F346CE">
        <w:trPr>
          <w:trHeight w:val="2091"/>
        </w:trPr>
        <w:tc>
          <w:tcPr>
            <w:tcW w:w="3654" w:type="dxa"/>
          </w:tcPr>
          <w:p w:rsidR="00CB5057" w:rsidRPr="009B7091" w:rsidRDefault="00CB5057" w:rsidP="00F346CE">
            <w:pPr>
              <w:widowControl w:val="0"/>
              <w:autoSpaceDE w:val="0"/>
              <w:autoSpaceDN w:val="0"/>
              <w:adjustRightInd w:val="0"/>
              <w:spacing w:line="240" w:lineRule="auto"/>
              <w:rPr>
                <w:rFonts w:cs="Times New Roman"/>
                <w:sz w:val="24"/>
                <w:szCs w:val="24"/>
              </w:rPr>
            </w:pPr>
            <w:r w:rsidRPr="009B7091">
              <w:rPr>
                <w:rFonts w:cs="Times New Roman"/>
                <w:sz w:val="24"/>
                <w:szCs w:val="24"/>
              </w:rPr>
              <w:lastRenderedPageBreak/>
              <w:t>1.4.Подвижные игры и физические упражнения на прогулке:</w:t>
            </w:r>
          </w:p>
          <w:p w:rsidR="00CB5057" w:rsidRPr="009B7091" w:rsidRDefault="00CB5057" w:rsidP="00F346CE">
            <w:pPr>
              <w:widowControl w:val="0"/>
              <w:autoSpaceDE w:val="0"/>
              <w:autoSpaceDN w:val="0"/>
              <w:adjustRightInd w:val="0"/>
              <w:spacing w:line="240" w:lineRule="auto"/>
              <w:rPr>
                <w:rFonts w:cs="Times New Roman"/>
                <w:sz w:val="24"/>
                <w:szCs w:val="24"/>
              </w:rPr>
            </w:pPr>
            <w:r w:rsidRPr="009B7091">
              <w:rPr>
                <w:rFonts w:cs="Times New Roman"/>
                <w:sz w:val="24"/>
                <w:szCs w:val="24"/>
              </w:rPr>
              <w:t>- сюжетные;</w:t>
            </w:r>
          </w:p>
          <w:p w:rsidR="00CB5057" w:rsidRPr="009B7091" w:rsidRDefault="00CB5057" w:rsidP="00F346CE">
            <w:pPr>
              <w:widowControl w:val="0"/>
              <w:autoSpaceDE w:val="0"/>
              <w:autoSpaceDN w:val="0"/>
              <w:adjustRightInd w:val="0"/>
              <w:spacing w:line="240" w:lineRule="auto"/>
              <w:rPr>
                <w:rFonts w:cs="Times New Roman"/>
                <w:sz w:val="24"/>
                <w:szCs w:val="24"/>
              </w:rPr>
            </w:pPr>
            <w:r w:rsidRPr="009B7091">
              <w:rPr>
                <w:rFonts w:cs="Times New Roman"/>
                <w:sz w:val="24"/>
                <w:szCs w:val="24"/>
              </w:rPr>
              <w:t>- бессюжетные;</w:t>
            </w:r>
          </w:p>
          <w:p w:rsidR="00CB5057" w:rsidRPr="009B7091" w:rsidRDefault="00CB5057" w:rsidP="00F346CE">
            <w:pPr>
              <w:widowControl w:val="0"/>
              <w:autoSpaceDE w:val="0"/>
              <w:autoSpaceDN w:val="0"/>
              <w:adjustRightInd w:val="0"/>
              <w:spacing w:line="240" w:lineRule="auto"/>
              <w:rPr>
                <w:rFonts w:cs="Times New Roman"/>
                <w:sz w:val="24"/>
                <w:szCs w:val="24"/>
              </w:rPr>
            </w:pPr>
            <w:r w:rsidRPr="009B7091">
              <w:rPr>
                <w:rFonts w:cs="Times New Roman"/>
                <w:sz w:val="24"/>
                <w:szCs w:val="24"/>
              </w:rPr>
              <w:t>- игры-забавы;</w:t>
            </w:r>
          </w:p>
          <w:p w:rsidR="00CB5057" w:rsidRPr="009B7091" w:rsidRDefault="00CB5057" w:rsidP="00F346CE">
            <w:pPr>
              <w:widowControl w:val="0"/>
              <w:autoSpaceDE w:val="0"/>
              <w:autoSpaceDN w:val="0"/>
              <w:adjustRightInd w:val="0"/>
              <w:spacing w:line="240" w:lineRule="auto"/>
              <w:rPr>
                <w:rFonts w:cs="Times New Roman"/>
                <w:sz w:val="24"/>
                <w:szCs w:val="24"/>
              </w:rPr>
            </w:pPr>
            <w:r w:rsidRPr="009B7091">
              <w:rPr>
                <w:rFonts w:cs="Times New Roman"/>
                <w:sz w:val="24"/>
                <w:szCs w:val="24"/>
              </w:rPr>
              <w:t>- соревнования;</w:t>
            </w:r>
          </w:p>
          <w:p w:rsidR="00CB5057" w:rsidRPr="009B7091" w:rsidRDefault="00CB5057" w:rsidP="00F346CE">
            <w:pPr>
              <w:widowControl w:val="0"/>
              <w:autoSpaceDE w:val="0"/>
              <w:autoSpaceDN w:val="0"/>
              <w:adjustRightInd w:val="0"/>
              <w:spacing w:line="240" w:lineRule="auto"/>
              <w:rPr>
                <w:rFonts w:cs="Times New Roman"/>
                <w:sz w:val="24"/>
                <w:szCs w:val="24"/>
              </w:rPr>
            </w:pPr>
            <w:r w:rsidRPr="009B7091">
              <w:rPr>
                <w:rFonts w:cs="Times New Roman"/>
                <w:sz w:val="24"/>
                <w:szCs w:val="24"/>
              </w:rPr>
              <w:t>- эстафеты;</w:t>
            </w:r>
          </w:p>
          <w:p w:rsidR="00CB5057" w:rsidRPr="009B7091" w:rsidRDefault="00CB5057" w:rsidP="00F346CE">
            <w:pPr>
              <w:spacing w:line="240" w:lineRule="auto"/>
              <w:rPr>
                <w:rFonts w:cs="Times New Roman"/>
                <w:sz w:val="24"/>
                <w:szCs w:val="24"/>
              </w:rPr>
            </w:pPr>
            <w:r w:rsidRPr="009B7091">
              <w:rPr>
                <w:rFonts w:cs="Times New Roman"/>
                <w:sz w:val="24"/>
                <w:szCs w:val="24"/>
              </w:rPr>
              <w:t xml:space="preserve">- аттракционы </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6-10 минут</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10-15 минут</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15-20 минут</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20-30 минут</w:t>
            </w:r>
          </w:p>
        </w:tc>
      </w:tr>
      <w:tr w:rsidR="00CB5057" w:rsidRPr="009B7091" w:rsidTr="00F346CE">
        <w:trPr>
          <w:trHeight w:val="556"/>
        </w:trPr>
        <w:tc>
          <w:tcPr>
            <w:tcW w:w="3654" w:type="dxa"/>
          </w:tcPr>
          <w:p w:rsidR="00CB5057" w:rsidRPr="009B7091" w:rsidRDefault="003603C5" w:rsidP="00F346CE">
            <w:pPr>
              <w:spacing w:line="240" w:lineRule="auto"/>
              <w:rPr>
                <w:rFonts w:cs="Times New Roman"/>
                <w:sz w:val="24"/>
                <w:szCs w:val="24"/>
              </w:rPr>
            </w:pPr>
            <w:r w:rsidRPr="009B7091">
              <w:rPr>
                <w:rFonts w:cs="Times New Roman"/>
                <w:sz w:val="24"/>
                <w:szCs w:val="24"/>
              </w:rPr>
              <w:t>1.5</w:t>
            </w:r>
            <w:r w:rsidR="00CB5057" w:rsidRPr="009B7091">
              <w:rPr>
                <w:rFonts w:cs="Times New Roman"/>
                <w:sz w:val="24"/>
                <w:szCs w:val="24"/>
              </w:rPr>
              <w:t>.Дыхательная гимнастика</w:t>
            </w:r>
          </w:p>
        </w:tc>
        <w:tc>
          <w:tcPr>
            <w:tcW w:w="11431" w:type="dxa"/>
            <w:gridSpan w:val="5"/>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Ежедневно </w:t>
            </w:r>
          </w:p>
        </w:tc>
      </w:tr>
      <w:tr w:rsidR="00CB5057" w:rsidRPr="009B7091" w:rsidTr="00F346CE">
        <w:trPr>
          <w:trHeight w:val="150"/>
        </w:trPr>
        <w:tc>
          <w:tcPr>
            <w:tcW w:w="3654" w:type="dxa"/>
          </w:tcPr>
          <w:p w:rsidR="00CB5057" w:rsidRPr="009B7091" w:rsidRDefault="00751B64" w:rsidP="00F346CE">
            <w:pPr>
              <w:spacing w:line="240" w:lineRule="auto"/>
              <w:rPr>
                <w:rFonts w:cs="Times New Roman"/>
                <w:sz w:val="24"/>
                <w:szCs w:val="24"/>
              </w:rPr>
            </w:pPr>
            <w:r w:rsidRPr="009B7091">
              <w:rPr>
                <w:rFonts w:cs="Times New Roman"/>
                <w:sz w:val="24"/>
                <w:szCs w:val="24"/>
              </w:rPr>
              <w:t>1.6</w:t>
            </w:r>
            <w:r w:rsidR="00CB5057" w:rsidRPr="009B7091">
              <w:rPr>
                <w:rFonts w:cs="Times New Roman"/>
                <w:sz w:val="24"/>
                <w:szCs w:val="24"/>
              </w:rPr>
              <w:t xml:space="preserve">.Занятия на </w:t>
            </w:r>
            <w:r w:rsidR="00CB5057" w:rsidRPr="009B7091">
              <w:rPr>
                <w:rFonts w:cs="Times New Roman"/>
                <w:color w:val="FF0000"/>
                <w:sz w:val="24"/>
                <w:szCs w:val="24"/>
              </w:rPr>
              <w:t>тренажерах,</w:t>
            </w:r>
            <w:r w:rsidR="00CB5057" w:rsidRPr="009B7091">
              <w:rPr>
                <w:rFonts w:cs="Times New Roman"/>
                <w:sz w:val="24"/>
                <w:szCs w:val="24"/>
              </w:rPr>
              <w:t xml:space="preserve"> спортивные упражнения </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1-2 раза в неделю 10 минут </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1-2 раза в неделю 10-15 минут</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1-2 раза в неделю 15-25 минут</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1-2 раза в неделю 25-30 минут</w:t>
            </w:r>
          </w:p>
        </w:tc>
      </w:tr>
      <w:tr w:rsidR="00CB5057" w:rsidRPr="009B7091" w:rsidTr="00F346CE">
        <w:trPr>
          <w:trHeight w:val="150"/>
        </w:trPr>
        <w:tc>
          <w:tcPr>
            <w:tcW w:w="15085" w:type="dxa"/>
            <w:gridSpan w:val="6"/>
          </w:tcPr>
          <w:p w:rsidR="00CB5057" w:rsidRPr="009B7091" w:rsidRDefault="00CB5057" w:rsidP="00F346CE">
            <w:pPr>
              <w:spacing w:before="240" w:after="240" w:line="240" w:lineRule="auto"/>
              <w:jc w:val="center"/>
              <w:rPr>
                <w:rFonts w:cs="Times New Roman"/>
                <w:b/>
                <w:i/>
                <w:sz w:val="24"/>
                <w:szCs w:val="24"/>
              </w:rPr>
            </w:pPr>
            <w:r w:rsidRPr="009B7091">
              <w:rPr>
                <w:rFonts w:cs="Times New Roman"/>
                <w:b/>
                <w:i/>
                <w:sz w:val="24"/>
                <w:szCs w:val="24"/>
              </w:rPr>
              <w:t>2.Физкультурные занятия</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2.1.Физкультурные занятия в физкультурном зале </w:t>
            </w:r>
          </w:p>
          <w:p w:rsidR="00CB5057" w:rsidRPr="009B7091" w:rsidRDefault="00CB5057" w:rsidP="00F346CE">
            <w:pPr>
              <w:spacing w:line="240" w:lineRule="auto"/>
              <w:rPr>
                <w:rFonts w:cs="Times New Roman"/>
                <w:sz w:val="24"/>
                <w:szCs w:val="24"/>
              </w:rPr>
            </w:pP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3 раза в неделю по 10минут</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3 раза в неделю по 10-15 минут</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2 раза в неделю 15-25 минут</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2 раза в неделю по 30 минут</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2.2.Физкультурные занятия на свежем воздухе </w:t>
            </w:r>
          </w:p>
        </w:tc>
        <w:tc>
          <w:tcPr>
            <w:tcW w:w="2665" w:type="dxa"/>
          </w:tcPr>
          <w:p w:rsidR="00CB5057" w:rsidRPr="009B7091" w:rsidRDefault="00CB5057" w:rsidP="00F346CE">
            <w:pPr>
              <w:spacing w:line="240" w:lineRule="auto"/>
              <w:rPr>
                <w:rFonts w:cs="Times New Roman"/>
                <w:sz w:val="24"/>
                <w:szCs w:val="24"/>
              </w:rPr>
            </w:pPr>
          </w:p>
        </w:tc>
        <w:tc>
          <w:tcPr>
            <w:tcW w:w="2665" w:type="dxa"/>
          </w:tcPr>
          <w:p w:rsidR="00CB5057" w:rsidRPr="009B7091" w:rsidRDefault="00CB5057" w:rsidP="00F346CE">
            <w:pPr>
              <w:spacing w:line="240" w:lineRule="auto"/>
              <w:rPr>
                <w:rFonts w:cs="Times New Roman"/>
                <w:sz w:val="24"/>
                <w:szCs w:val="24"/>
              </w:rPr>
            </w:pP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1 раз в неделю  25 минут </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1 раз в неделю </w:t>
            </w:r>
          </w:p>
          <w:p w:rsidR="00CB5057" w:rsidRPr="009B7091" w:rsidRDefault="00CB5057" w:rsidP="00F346CE">
            <w:pPr>
              <w:spacing w:line="240" w:lineRule="auto"/>
              <w:rPr>
                <w:rFonts w:cs="Times New Roman"/>
                <w:sz w:val="24"/>
                <w:szCs w:val="24"/>
              </w:rPr>
            </w:pPr>
            <w:r w:rsidRPr="009B7091">
              <w:rPr>
                <w:rFonts w:cs="Times New Roman"/>
                <w:sz w:val="24"/>
                <w:szCs w:val="24"/>
              </w:rPr>
              <w:t>30 минут</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2.3.Музыкально – ритмические движения</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НОД по музыкальному развитию</w:t>
            </w:r>
          </w:p>
          <w:p w:rsidR="00CB5057" w:rsidRPr="009B7091" w:rsidRDefault="00CB5057" w:rsidP="00F346CE">
            <w:pPr>
              <w:spacing w:line="240" w:lineRule="auto"/>
              <w:rPr>
                <w:rFonts w:cs="Times New Roman"/>
                <w:sz w:val="24"/>
                <w:szCs w:val="24"/>
              </w:rPr>
            </w:pPr>
            <w:r w:rsidRPr="009B7091">
              <w:rPr>
                <w:rFonts w:cs="Times New Roman"/>
                <w:sz w:val="24"/>
                <w:szCs w:val="24"/>
              </w:rPr>
              <w:t>6-8 мин.</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НОД по музыкальному развитию</w:t>
            </w:r>
          </w:p>
          <w:p w:rsidR="00CB5057" w:rsidRPr="009B7091" w:rsidRDefault="00CB5057" w:rsidP="00F346CE">
            <w:pPr>
              <w:spacing w:line="240" w:lineRule="auto"/>
              <w:rPr>
                <w:rFonts w:cs="Times New Roman"/>
                <w:sz w:val="24"/>
                <w:szCs w:val="24"/>
              </w:rPr>
            </w:pPr>
            <w:r w:rsidRPr="009B7091">
              <w:rPr>
                <w:rFonts w:cs="Times New Roman"/>
                <w:sz w:val="24"/>
                <w:szCs w:val="24"/>
              </w:rPr>
              <w:t>8-10 мин.</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НОД  по музыкальному развитию 10-12 мин.</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НОД по музыкальному развитию 12-15 мин.</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2.4.Физические упражнения и игровые задания:</w:t>
            </w:r>
          </w:p>
          <w:p w:rsidR="00CB5057" w:rsidRPr="009B7091" w:rsidRDefault="00CB5057" w:rsidP="00F346CE">
            <w:pPr>
              <w:widowControl w:val="0"/>
              <w:numPr>
                <w:ilvl w:val="0"/>
                <w:numId w:val="6"/>
              </w:numPr>
              <w:autoSpaceDE w:val="0"/>
              <w:autoSpaceDN w:val="0"/>
              <w:adjustRightInd w:val="0"/>
              <w:spacing w:line="240" w:lineRule="auto"/>
              <w:rPr>
                <w:rFonts w:cs="Times New Roman"/>
                <w:sz w:val="24"/>
                <w:szCs w:val="24"/>
              </w:rPr>
            </w:pPr>
            <w:r w:rsidRPr="009B7091">
              <w:rPr>
                <w:rFonts w:cs="Times New Roman"/>
                <w:sz w:val="24"/>
                <w:szCs w:val="24"/>
              </w:rPr>
              <w:t>артикуляционная гимнастика;</w:t>
            </w:r>
          </w:p>
          <w:p w:rsidR="00CB5057" w:rsidRPr="009B7091" w:rsidRDefault="00CB5057" w:rsidP="00F346CE">
            <w:pPr>
              <w:widowControl w:val="0"/>
              <w:numPr>
                <w:ilvl w:val="0"/>
                <w:numId w:val="6"/>
              </w:numPr>
              <w:autoSpaceDE w:val="0"/>
              <w:autoSpaceDN w:val="0"/>
              <w:adjustRightInd w:val="0"/>
              <w:spacing w:line="240" w:lineRule="auto"/>
              <w:rPr>
                <w:rFonts w:cs="Times New Roman"/>
                <w:sz w:val="24"/>
                <w:szCs w:val="24"/>
              </w:rPr>
            </w:pPr>
            <w:r w:rsidRPr="009B7091">
              <w:rPr>
                <w:rFonts w:cs="Times New Roman"/>
                <w:sz w:val="24"/>
                <w:szCs w:val="24"/>
              </w:rPr>
              <w:t>пальчиковая гимнастика;</w:t>
            </w:r>
          </w:p>
          <w:p w:rsidR="00CB5057" w:rsidRPr="009B7091" w:rsidRDefault="00CB5057" w:rsidP="00F346CE">
            <w:pPr>
              <w:widowControl w:val="0"/>
              <w:numPr>
                <w:ilvl w:val="0"/>
                <w:numId w:val="6"/>
              </w:numPr>
              <w:autoSpaceDE w:val="0"/>
              <w:autoSpaceDN w:val="0"/>
              <w:adjustRightInd w:val="0"/>
              <w:spacing w:line="240" w:lineRule="auto"/>
              <w:rPr>
                <w:rFonts w:cs="Times New Roman"/>
                <w:sz w:val="24"/>
                <w:szCs w:val="24"/>
              </w:rPr>
            </w:pPr>
            <w:r w:rsidRPr="009B7091">
              <w:rPr>
                <w:rFonts w:cs="Times New Roman"/>
                <w:sz w:val="24"/>
                <w:szCs w:val="24"/>
              </w:rPr>
              <w:t>зрительная гимнастика.</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сочетая упражнения по выбору 3-5 мин.</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сочетая упражнения по выбору 6-8 мин.</w:t>
            </w:r>
          </w:p>
        </w:tc>
        <w:tc>
          <w:tcPr>
            <w:tcW w:w="2665"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сочетая упражнения по выбору</w:t>
            </w:r>
          </w:p>
          <w:p w:rsidR="00CB5057" w:rsidRPr="009B7091" w:rsidRDefault="00CB5057" w:rsidP="00F346CE">
            <w:pPr>
              <w:spacing w:line="240" w:lineRule="auto"/>
              <w:rPr>
                <w:rFonts w:cs="Times New Roman"/>
                <w:sz w:val="24"/>
                <w:szCs w:val="24"/>
              </w:rPr>
            </w:pPr>
            <w:r w:rsidRPr="009B7091">
              <w:rPr>
                <w:rFonts w:cs="Times New Roman"/>
                <w:sz w:val="24"/>
                <w:szCs w:val="24"/>
              </w:rPr>
              <w:t>8-10 мин.</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сочетая упражнения по выбору</w:t>
            </w:r>
          </w:p>
          <w:p w:rsidR="00CB5057" w:rsidRPr="009B7091" w:rsidRDefault="00CB5057" w:rsidP="00F346CE">
            <w:pPr>
              <w:spacing w:line="240" w:lineRule="auto"/>
              <w:rPr>
                <w:rFonts w:cs="Times New Roman"/>
                <w:sz w:val="24"/>
                <w:szCs w:val="24"/>
              </w:rPr>
            </w:pPr>
            <w:r w:rsidRPr="009B7091">
              <w:rPr>
                <w:rFonts w:cs="Times New Roman"/>
                <w:sz w:val="24"/>
                <w:szCs w:val="24"/>
              </w:rPr>
              <w:t>10-15 мин.</w:t>
            </w:r>
          </w:p>
        </w:tc>
      </w:tr>
      <w:tr w:rsidR="00CB5057" w:rsidRPr="009B7091" w:rsidTr="00F346CE">
        <w:trPr>
          <w:trHeight w:val="150"/>
        </w:trPr>
        <w:tc>
          <w:tcPr>
            <w:tcW w:w="15085" w:type="dxa"/>
            <w:gridSpan w:val="6"/>
          </w:tcPr>
          <w:p w:rsidR="00CB5057" w:rsidRPr="009B7091" w:rsidRDefault="00CB5057" w:rsidP="00F346CE">
            <w:pPr>
              <w:spacing w:before="240" w:after="240" w:line="240" w:lineRule="auto"/>
              <w:jc w:val="center"/>
              <w:rPr>
                <w:rFonts w:cs="Times New Roman"/>
                <w:b/>
                <w:i/>
                <w:sz w:val="24"/>
                <w:szCs w:val="24"/>
              </w:rPr>
            </w:pPr>
            <w:r w:rsidRPr="009B7091">
              <w:rPr>
                <w:rFonts w:cs="Times New Roman"/>
                <w:b/>
                <w:i/>
                <w:sz w:val="24"/>
                <w:szCs w:val="24"/>
              </w:rPr>
              <w:lastRenderedPageBreak/>
              <w:t>3.Спортивный досуг</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3.1.Самостоятельная двигательная деятельность </w:t>
            </w:r>
          </w:p>
        </w:tc>
        <w:tc>
          <w:tcPr>
            <w:tcW w:w="11431" w:type="dxa"/>
            <w:gridSpan w:val="5"/>
          </w:tcPr>
          <w:p w:rsidR="00CB5057" w:rsidRPr="009B7091" w:rsidRDefault="00CB5057" w:rsidP="00F346CE">
            <w:pPr>
              <w:spacing w:line="240" w:lineRule="auto"/>
              <w:rPr>
                <w:rFonts w:cs="Times New Roman"/>
                <w:sz w:val="24"/>
                <w:szCs w:val="24"/>
              </w:rPr>
            </w:pPr>
            <w:r w:rsidRPr="009B7091">
              <w:rPr>
                <w:rFonts w:cs="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3.2.Спортивные праздники</w:t>
            </w:r>
          </w:p>
        </w:tc>
        <w:tc>
          <w:tcPr>
            <w:tcW w:w="2665" w:type="dxa"/>
          </w:tcPr>
          <w:p w:rsidR="00CB5057" w:rsidRPr="009B7091" w:rsidRDefault="00CB5057" w:rsidP="00F346CE">
            <w:pPr>
              <w:spacing w:line="240" w:lineRule="auto"/>
              <w:rPr>
                <w:rFonts w:cs="Times New Roman"/>
                <w:sz w:val="24"/>
                <w:szCs w:val="24"/>
              </w:rPr>
            </w:pPr>
          </w:p>
        </w:tc>
        <w:tc>
          <w:tcPr>
            <w:tcW w:w="2871"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Летом 1 раз в год</w:t>
            </w:r>
          </w:p>
        </w:tc>
        <w:tc>
          <w:tcPr>
            <w:tcW w:w="2459" w:type="dxa"/>
          </w:tcPr>
          <w:p w:rsidR="00CB5057" w:rsidRPr="009B7091" w:rsidRDefault="00CB5057" w:rsidP="00F346CE">
            <w:pPr>
              <w:spacing w:line="240" w:lineRule="auto"/>
              <w:rPr>
                <w:rFonts w:cs="Times New Roman"/>
                <w:sz w:val="24"/>
                <w:szCs w:val="24"/>
              </w:rPr>
            </w:pPr>
            <w:r w:rsidRPr="009B7091">
              <w:rPr>
                <w:rFonts w:cs="Times New Roman"/>
                <w:sz w:val="24"/>
                <w:szCs w:val="24"/>
              </w:rPr>
              <w:t>2 раза в год</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2 раза в год</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3.3.Физкульурные досуги и развлечения</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 xml:space="preserve">1 раз в квартал </w:t>
            </w:r>
          </w:p>
        </w:tc>
        <w:tc>
          <w:tcPr>
            <w:tcW w:w="2871"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c>
          <w:tcPr>
            <w:tcW w:w="2459" w:type="dxa"/>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r>
      <w:tr w:rsidR="00CB5057" w:rsidRPr="009B7091" w:rsidTr="00F346CE">
        <w:trPr>
          <w:trHeight w:val="150"/>
        </w:trPr>
        <w:tc>
          <w:tcPr>
            <w:tcW w:w="3654" w:type="dxa"/>
          </w:tcPr>
          <w:p w:rsidR="00CB5057" w:rsidRPr="009B7091" w:rsidRDefault="00CB5057" w:rsidP="00F346CE">
            <w:pPr>
              <w:spacing w:line="240" w:lineRule="auto"/>
              <w:rPr>
                <w:rFonts w:cs="Times New Roman"/>
                <w:sz w:val="24"/>
                <w:szCs w:val="24"/>
              </w:rPr>
            </w:pPr>
            <w:r w:rsidRPr="009B7091">
              <w:rPr>
                <w:rFonts w:cs="Times New Roman"/>
                <w:sz w:val="24"/>
                <w:szCs w:val="24"/>
              </w:rPr>
              <w:t>3.4.Дни здоровья</w:t>
            </w:r>
          </w:p>
        </w:tc>
        <w:tc>
          <w:tcPr>
            <w:tcW w:w="2665" w:type="dxa"/>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c>
          <w:tcPr>
            <w:tcW w:w="2871" w:type="dxa"/>
            <w:gridSpan w:val="2"/>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c>
          <w:tcPr>
            <w:tcW w:w="2459" w:type="dxa"/>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c>
          <w:tcPr>
            <w:tcW w:w="3436" w:type="dxa"/>
          </w:tcPr>
          <w:p w:rsidR="00CB5057" w:rsidRPr="009B7091" w:rsidRDefault="00CB5057" w:rsidP="00F346CE">
            <w:pPr>
              <w:spacing w:line="240" w:lineRule="auto"/>
              <w:rPr>
                <w:rFonts w:cs="Times New Roman"/>
                <w:sz w:val="24"/>
                <w:szCs w:val="24"/>
              </w:rPr>
            </w:pPr>
            <w:r w:rsidRPr="009B7091">
              <w:rPr>
                <w:rFonts w:cs="Times New Roman"/>
                <w:sz w:val="24"/>
                <w:szCs w:val="24"/>
              </w:rPr>
              <w:t>1 раз в квартал</w:t>
            </w:r>
          </w:p>
        </w:tc>
      </w:tr>
    </w:tbl>
    <w:p w:rsidR="00CB5057" w:rsidRPr="009B7091" w:rsidRDefault="00CB5057" w:rsidP="00BC593D">
      <w:pPr>
        <w:pStyle w:val="2"/>
        <w:jc w:val="center"/>
      </w:pPr>
    </w:p>
    <w:p w:rsidR="00BC593D" w:rsidRPr="009B7091" w:rsidRDefault="00BC593D" w:rsidP="00BC593D">
      <w:pPr>
        <w:pStyle w:val="2"/>
        <w:jc w:val="center"/>
      </w:pPr>
      <w:r w:rsidRPr="009B7091">
        <w:t>Модель закаливания   детей дошкольного возраста</w:t>
      </w:r>
      <w:bookmarkEnd w:id="137"/>
      <w:bookmarkEnd w:id="138"/>
      <w:bookmarkEnd w:id="139"/>
    </w:p>
    <w:p w:rsidR="003603C5" w:rsidRPr="009B7091" w:rsidRDefault="003603C5" w:rsidP="003603C5">
      <w:pPr>
        <w:ind w:firstLine="708"/>
        <w:rPr>
          <w:b/>
          <w:i/>
        </w:rPr>
      </w:pPr>
      <w:r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Pr="009B7091">
        <w:rPr>
          <w:b/>
          <w:i/>
          <w:szCs w:val="28"/>
        </w:rPr>
        <w:t>с</w:t>
      </w:r>
      <w:proofErr w:type="gramStart"/>
      <w:r w:rsidRPr="009B7091">
        <w:rPr>
          <w:b/>
          <w:i/>
          <w:szCs w:val="28"/>
        </w:rPr>
        <w:t>.Ш</w:t>
      </w:r>
      <w:proofErr w:type="gramEnd"/>
      <w:r w:rsidRPr="009B7091">
        <w:rPr>
          <w:b/>
          <w:i/>
          <w:szCs w:val="28"/>
        </w:rPr>
        <w:t>урала</w:t>
      </w:r>
      <w:proofErr w:type="spellEnd"/>
      <w:r w:rsidRPr="009B7091">
        <w:rPr>
          <w:b/>
          <w:i/>
          <w:szCs w:val="28"/>
        </w:rPr>
        <w:t xml:space="preserve"> </w:t>
      </w:r>
      <w:proofErr w:type="spellStart"/>
      <w:r w:rsidRPr="009B7091">
        <w:rPr>
          <w:b/>
          <w:i/>
          <w:szCs w:val="28"/>
        </w:rPr>
        <w:t>ул.Советов</w:t>
      </w:r>
      <w:proofErr w:type="spellEnd"/>
      <w:r w:rsidRPr="009B7091">
        <w:rPr>
          <w:b/>
          <w:i/>
          <w:szCs w:val="28"/>
        </w:rPr>
        <w:t xml:space="preserve"> д.6</w:t>
      </w:r>
    </w:p>
    <w:tbl>
      <w:tblPr>
        <w:tblpPr w:leftFromText="180" w:rightFromText="180" w:vertAnchor="text" w:horzAnchor="margin" w:tblpXSpec="right" w:tblpY="84"/>
        <w:tblW w:w="15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98"/>
        <w:gridCol w:w="2310"/>
        <w:gridCol w:w="2520"/>
        <w:gridCol w:w="2520"/>
        <w:gridCol w:w="2160"/>
        <w:gridCol w:w="825"/>
        <w:gridCol w:w="910"/>
        <w:gridCol w:w="810"/>
        <w:gridCol w:w="810"/>
        <w:gridCol w:w="810"/>
      </w:tblGrid>
      <w:tr w:rsidR="00BC593D" w:rsidRPr="009B7091" w:rsidTr="00BC593D">
        <w:trPr>
          <w:trHeight w:val="974"/>
        </w:trPr>
        <w:tc>
          <w:tcPr>
            <w:tcW w:w="1398"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фактор</w:t>
            </w:r>
          </w:p>
        </w:tc>
        <w:tc>
          <w:tcPr>
            <w:tcW w:w="231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мероприятия</w:t>
            </w:r>
          </w:p>
        </w:tc>
        <w:tc>
          <w:tcPr>
            <w:tcW w:w="252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место в режиме дня</w:t>
            </w:r>
          </w:p>
        </w:tc>
        <w:tc>
          <w:tcPr>
            <w:tcW w:w="252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периодичность</w:t>
            </w:r>
          </w:p>
        </w:tc>
        <w:tc>
          <w:tcPr>
            <w:tcW w:w="216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дозировка</w:t>
            </w:r>
          </w:p>
        </w:tc>
        <w:tc>
          <w:tcPr>
            <w:tcW w:w="825"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1.5-3 года</w:t>
            </w:r>
          </w:p>
        </w:tc>
        <w:tc>
          <w:tcPr>
            <w:tcW w:w="91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3-4 года</w:t>
            </w:r>
          </w:p>
        </w:tc>
        <w:tc>
          <w:tcPr>
            <w:tcW w:w="81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4-5 лет</w:t>
            </w:r>
          </w:p>
        </w:tc>
        <w:tc>
          <w:tcPr>
            <w:tcW w:w="81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5-6 лет</w:t>
            </w:r>
          </w:p>
        </w:tc>
        <w:tc>
          <w:tcPr>
            <w:tcW w:w="810" w:type="dxa"/>
            <w:shd w:val="clear" w:color="auto" w:fill="auto"/>
            <w:vAlign w:val="center"/>
          </w:tcPr>
          <w:p w:rsidR="00BC593D" w:rsidRPr="009B7091" w:rsidRDefault="00BC593D" w:rsidP="00BC593D">
            <w:pPr>
              <w:spacing w:line="240" w:lineRule="auto"/>
              <w:jc w:val="center"/>
              <w:rPr>
                <w:rFonts w:cs="Times New Roman"/>
                <w:i/>
                <w:sz w:val="24"/>
                <w:szCs w:val="24"/>
              </w:rPr>
            </w:pPr>
            <w:r w:rsidRPr="009B7091">
              <w:rPr>
                <w:rFonts w:cs="Times New Roman"/>
                <w:i/>
                <w:sz w:val="24"/>
                <w:szCs w:val="24"/>
              </w:rPr>
              <w:t>6-7 лет</w:t>
            </w:r>
          </w:p>
        </w:tc>
      </w:tr>
      <w:tr w:rsidR="00BC593D" w:rsidRPr="009B7091" w:rsidTr="00BC593D">
        <w:trPr>
          <w:trHeight w:val="376"/>
        </w:trPr>
        <w:tc>
          <w:tcPr>
            <w:tcW w:w="1398" w:type="dxa"/>
            <w:vMerge w:val="restart"/>
            <w:shd w:val="clear" w:color="auto" w:fill="auto"/>
          </w:tcPr>
          <w:p w:rsidR="00BC593D" w:rsidRPr="009B7091" w:rsidRDefault="00BC593D" w:rsidP="00BC593D">
            <w:pPr>
              <w:spacing w:line="240" w:lineRule="auto"/>
              <w:rPr>
                <w:rFonts w:cs="Times New Roman"/>
                <w:b/>
                <w:sz w:val="24"/>
                <w:szCs w:val="24"/>
              </w:rPr>
            </w:pPr>
            <w:r w:rsidRPr="009B7091">
              <w:rPr>
                <w:rFonts w:cs="Times New Roman"/>
                <w:b/>
                <w:sz w:val="24"/>
                <w:szCs w:val="24"/>
              </w:rPr>
              <w:t>вода</w:t>
            </w: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полоскание рта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каждого приема пищи</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3 раза в день</w:t>
            </w:r>
          </w:p>
        </w:tc>
        <w:tc>
          <w:tcPr>
            <w:tcW w:w="216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50-70 мл воды</w:t>
            </w:r>
          </w:p>
          <w:p w:rsidR="00BC593D" w:rsidRPr="009B7091" w:rsidRDefault="00BC593D" w:rsidP="00BC593D">
            <w:pPr>
              <w:spacing w:before="30" w:after="30" w:line="240" w:lineRule="auto"/>
              <w:rPr>
                <w:rFonts w:cs="Times New Roman"/>
                <w:sz w:val="24"/>
                <w:szCs w:val="24"/>
                <w:vertAlign w:val="superscript"/>
              </w:rPr>
            </w:pPr>
            <w:r w:rsidRPr="009B7091">
              <w:rPr>
                <w:rFonts w:cs="Times New Roman"/>
                <w:sz w:val="24"/>
                <w:szCs w:val="24"/>
              </w:rPr>
              <w:t>t воды +20</w:t>
            </w:r>
            <w:r w:rsidRPr="009B7091">
              <w:rPr>
                <w:rFonts w:cs="Times New Roman"/>
                <w:sz w:val="24"/>
                <w:szCs w:val="24"/>
                <w:vertAlign w:val="superscript"/>
              </w:rPr>
              <w:t>о</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r>
      <w:tr w:rsidR="00BC593D" w:rsidRPr="009B7091" w:rsidTr="00BC593D">
        <w:trPr>
          <w:trHeight w:val="355"/>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полоскание горла с эвкалиптом</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обеда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tc>
        <w:tc>
          <w:tcPr>
            <w:tcW w:w="2160" w:type="dxa"/>
            <w:shd w:val="clear" w:color="auto" w:fill="auto"/>
            <w:vAlign w:val="center"/>
          </w:tcPr>
          <w:p w:rsidR="00BC593D" w:rsidRPr="009B7091" w:rsidRDefault="00BC593D" w:rsidP="00BC593D">
            <w:pPr>
              <w:spacing w:before="30" w:after="30" w:line="240" w:lineRule="auto"/>
              <w:rPr>
                <w:rFonts w:cs="Times New Roman"/>
                <w:sz w:val="24"/>
                <w:szCs w:val="24"/>
                <w:vertAlign w:val="superscript"/>
              </w:rPr>
            </w:pPr>
            <w:r w:rsidRPr="009B7091">
              <w:rPr>
                <w:rFonts w:cs="Times New Roman"/>
                <w:sz w:val="24"/>
                <w:szCs w:val="24"/>
              </w:rPr>
              <w:t>50-70 мл р-</w:t>
            </w:r>
            <w:proofErr w:type="spellStart"/>
            <w:r w:rsidRPr="009B7091">
              <w:rPr>
                <w:rFonts w:cs="Times New Roman"/>
                <w:sz w:val="24"/>
                <w:szCs w:val="24"/>
              </w:rPr>
              <w:t>ра</w:t>
            </w:r>
            <w:proofErr w:type="spellEnd"/>
            <w:r w:rsidRPr="009B7091">
              <w:rPr>
                <w:rFonts w:cs="Times New Roman"/>
                <w:sz w:val="24"/>
                <w:szCs w:val="24"/>
              </w:rPr>
              <w:t xml:space="preserve"> нач.t воды +36</w:t>
            </w:r>
            <w:r w:rsidRPr="009B7091">
              <w:rPr>
                <w:rFonts w:cs="Times New Roman"/>
                <w:sz w:val="24"/>
                <w:szCs w:val="24"/>
                <w:vertAlign w:val="superscript"/>
              </w:rPr>
              <w:t>о</w:t>
            </w:r>
            <w:r w:rsidRPr="009B7091">
              <w:rPr>
                <w:rFonts w:cs="Times New Roman"/>
                <w:sz w:val="24"/>
                <w:szCs w:val="24"/>
              </w:rPr>
              <w:t xml:space="preserve"> до +20</w:t>
            </w:r>
            <w:r w:rsidRPr="009B7091">
              <w:rPr>
                <w:rFonts w:cs="Times New Roman"/>
                <w:sz w:val="24"/>
                <w:szCs w:val="24"/>
                <w:vertAlign w:val="superscript"/>
              </w:rPr>
              <w:t>о</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обливание ног</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дневной прогулки</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июнь-август</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tc>
        <w:tc>
          <w:tcPr>
            <w:tcW w:w="2160" w:type="dxa"/>
            <w:shd w:val="clear" w:color="auto" w:fill="auto"/>
            <w:vAlign w:val="center"/>
          </w:tcPr>
          <w:p w:rsidR="00BC593D" w:rsidRPr="009B7091" w:rsidRDefault="00BC593D" w:rsidP="00BC593D">
            <w:pPr>
              <w:spacing w:before="30" w:after="30" w:line="240" w:lineRule="auto"/>
              <w:ind w:right="-81"/>
              <w:rPr>
                <w:rFonts w:cs="Times New Roman"/>
                <w:sz w:val="24"/>
                <w:szCs w:val="24"/>
                <w:vertAlign w:val="superscript"/>
              </w:rPr>
            </w:pPr>
            <w:proofErr w:type="gramStart"/>
            <w:r w:rsidRPr="009B7091">
              <w:rPr>
                <w:rFonts w:cs="Times New Roman"/>
                <w:sz w:val="24"/>
                <w:szCs w:val="24"/>
              </w:rPr>
              <w:t>Начальная</w:t>
            </w:r>
            <w:proofErr w:type="gramEnd"/>
            <w:r w:rsidRPr="009B7091">
              <w:rPr>
                <w:rFonts w:cs="Times New Roman"/>
                <w:sz w:val="24"/>
                <w:szCs w:val="24"/>
              </w:rPr>
              <w:t xml:space="preserve"> t воды +18</w:t>
            </w:r>
            <w:r w:rsidRPr="009B7091">
              <w:rPr>
                <w:rFonts w:cs="Times New Roman"/>
                <w:sz w:val="24"/>
                <w:szCs w:val="24"/>
                <w:vertAlign w:val="superscript"/>
              </w:rPr>
              <w:t>о</w:t>
            </w:r>
            <w:r w:rsidRPr="009B7091">
              <w:rPr>
                <w:rFonts w:cs="Times New Roman"/>
                <w:sz w:val="24"/>
                <w:szCs w:val="24"/>
              </w:rPr>
              <w:t>+20</w:t>
            </w:r>
            <w:r w:rsidRPr="009B7091">
              <w:rPr>
                <w:rFonts w:cs="Times New Roman"/>
                <w:sz w:val="24"/>
                <w:szCs w:val="24"/>
                <w:vertAlign w:val="superscript"/>
              </w:rPr>
              <w:t xml:space="preserve">о </w:t>
            </w:r>
            <w:r w:rsidRPr="009B7091">
              <w:rPr>
                <w:rFonts w:cs="Times New Roman"/>
                <w:sz w:val="24"/>
                <w:szCs w:val="24"/>
              </w:rPr>
              <w:t>20-30 сек.</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умывание</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каждого приема пищи, после проулки</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tc>
        <w:tc>
          <w:tcPr>
            <w:tcW w:w="2160" w:type="dxa"/>
            <w:shd w:val="clear" w:color="auto" w:fill="auto"/>
            <w:vAlign w:val="center"/>
          </w:tcPr>
          <w:p w:rsidR="00BC593D" w:rsidRPr="009B7091" w:rsidRDefault="00BC593D" w:rsidP="00BC593D">
            <w:pPr>
              <w:spacing w:before="30" w:after="30" w:line="240" w:lineRule="auto"/>
              <w:rPr>
                <w:rFonts w:cs="Times New Roman"/>
                <w:sz w:val="24"/>
                <w:szCs w:val="24"/>
                <w:vertAlign w:val="superscript"/>
              </w:rPr>
            </w:pPr>
            <w:r w:rsidRPr="009B7091">
              <w:rPr>
                <w:rFonts w:cs="Times New Roman"/>
                <w:sz w:val="24"/>
                <w:szCs w:val="24"/>
              </w:rPr>
              <w:t>t воды +28</w:t>
            </w:r>
            <w:r w:rsidRPr="009B7091">
              <w:rPr>
                <w:rFonts w:cs="Times New Roman"/>
                <w:sz w:val="24"/>
                <w:szCs w:val="24"/>
                <w:vertAlign w:val="superscript"/>
              </w:rPr>
              <w:t>о</w:t>
            </w:r>
            <w:r w:rsidRPr="009B7091">
              <w:rPr>
                <w:rFonts w:cs="Times New Roman"/>
                <w:sz w:val="24"/>
                <w:szCs w:val="24"/>
              </w:rPr>
              <w:t>+20</w:t>
            </w:r>
            <w:r w:rsidRPr="009B7091">
              <w:rPr>
                <w:rFonts w:cs="Times New Roman"/>
                <w:sz w:val="24"/>
                <w:szCs w:val="24"/>
                <w:vertAlign w:val="superscript"/>
              </w:rPr>
              <w:t>о</w:t>
            </w:r>
          </w:p>
        </w:tc>
        <w:tc>
          <w:tcPr>
            <w:tcW w:w="825"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val="restart"/>
            <w:shd w:val="clear" w:color="auto" w:fill="auto"/>
          </w:tcPr>
          <w:p w:rsidR="00BC593D" w:rsidRPr="009B7091" w:rsidRDefault="00BC593D" w:rsidP="00BC593D">
            <w:pPr>
              <w:spacing w:line="240" w:lineRule="auto"/>
              <w:rPr>
                <w:rFonts w:cs="Times New Roman"/>
                <w:b/>
                <w:sz w:val="24"/>
                <w:szCs w:val="24"/>
              </w:rPr>
            </w:pPr>
            <w:r w:rsidRPr="009B7091">
              <w:rPr>
                <w:rFonts w:cs="Times New Roman"/>
                <w:b/>
                <w:sz w:val="24"/>
                <w:szCs w:val="24"/>
              </w:rPr>
              <w:t>воздух</w:t>
            </w: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облегченная одежда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течении</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lastRenderedPageBreak/>
              <w:t>дня</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lastRenderedPageBreak/>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lastRenderedPageBreak/>
              <w:t>в течение года</w:t>
            </w:r>
          </w:p>
        </w:tc>
        <w:tc>
          <w:tcPr>
            <w:tcW w:w="216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lastRenderedPageBreak/>
              <w:t>-</w:t>
            </w:r>
          </w:p>
        </w:tc>
        <w:tc>
          <w:tcPr>
            <w:tcW w:w="825"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одежда по сезону</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на прогулках</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w:t>
            </w:r>
          </w:p>
        </w:tc>
        <w:tc>
          <w:tcPr>
            <w:tcW w:w="825"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30" w:after="30" w:line="240" w:lineRule="auto"/>
              <w:jc w:val="center"/>
              <w:rPr>
                <w:rFonts w:cs="Times New Roman"/>
                <w:sz w:val="24"/>
                <w:szCs w:val="24"/>
              </w:rPr>
            </w:pPr>
            <w:r w:rsidRPr="009B7091">
              <w:rPr>
                <w:rFonts w:cs="Times New Roman"/>
                <w:sz w:val="24"/>
                <w:szCs w:val="24"/>
              </w:rPr>
              <w:t>+</w:t>
            </w:r>
          </w:p>
        </w:tc>
      </w:tr>
      <w:tr w:rsidR="00BC593D" w:rsidRPr="009B7091" w:rsidTr="00BC593D">
        <w:trPr>
          <w:trHeight w:val="355"/>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прогулка на свежем воздухе</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занятий, после сна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от 1,5 до 3 часов, в зависимости от сезона и погодных условий</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 xml:space="preserve">утренняя гимнастика </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 xml:space="preserve">на воздухе </w:t>
            </w:r>
          </w:p>
        </w:tc>
        <w:tc>
          <w:tcPr>
            <w:tcW w:w="252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июнь-август</w:t>
            </w:r>
          </w:p>
        </w:tc>
        <w:tc>
          <w:tcPr>
            <w:tcW w:w="216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в зависимости от возраста</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физкультурные занятия на воздухе</w:t>
            </w:r>
          </w:p>
        </w:tc>
        <w:tc>
          <w:tcPr>
            <w:tcW w:w="252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25-30 мин., в зависимости от возраста</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воздушные ванны</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сна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5-10 мин., в зависимости от возраста</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line="240" w:lineRule="auto"/>
              <w:rPr>
                <w:rFonts w:cs="Times New Roman"/>
                <w:sz w:val="24"/>
                <w:szCs w:val="24"/>
              </w:rPr>
            </w:pP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на прогулке</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июнь-август</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выполнение режима проветривания помещения</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 графику</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6 раз в день</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дневной сон с открытой фрамугой</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теплый период</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vertAlign w:val="superscript"/>
              </w:rPr>
            </w:pPr>
            <w:r w:rsidRPr="009B7091">
              <w:rPr>
                <w:rFonts w:cs="Times New Roman"/>
                <w:sz w:val="24"/>
                <w:szCs w:val="24"/>
              </w:rPr>
              <w:t>t возд.+15</w:t>
            </w:r>
            <w:r w:rsidRPr="009B7091">
              <w:rPr>
                <w:rFonts w:cs="Times New Roman"/>
                <w:sz w:val="24"/>
                <w:szCs w:val="24"/>
                <w:vertAlign w:val="superscript"/>
              </w:rPr>
              <w:t>0</w:t>
            </w:r>
            <w:r w:rsidRPr="009B7091">
              <w:rPr>
                <w:rFonts w:cs="Times New Roman"/>
                <w:sz w:val="24"/>
                <w:szCs w:val="24"/>
              </w:rPr>
              <w:t>+16</w:t>
            </w:r>
            <w:r w:rsidRPr="009B7091">
              <w:rPr>
                <w:rFonts w:cs="Times New Roman"/>
                <w:sz w:val="24"/>
                <w:szCs w:val="24"/>
                <w:vertAlign w:val="superscript"/>
              </w:rPr>
              <w:t>0</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бодрящая гимнастика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после сна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30" w:after="30" w:line="240" w:lineRule="auto"/>
              <w:rPr>
                <w:rFonts w:cs="Times New Roman"/>
                <w:sz w:val="24"/>
                <w:szCs w:val="24"/>
              </w:rPr>
            </w:pP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дыхательная гимнастика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во время утренней зарядки, на физкультурном занятии, на прогулке, после сна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ежедневно,</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3-5 упражнений</w:t>
            </w:r>
          </w:p>
        </w:tc>
        <w:tc>
          <w:tcPr>
            <w:tcW w:w="825"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980"/>
        </w:trPr>
        <w:tc>
          <w:tcPr>
            <w:tcW w:w="1398" w:type="dxa"/>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дозированные солнечные ванны</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на прогулке</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 xml:space="preserve">июнь-август </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 с учетом погодных условий</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с 9.00 до 10.00 ч. по графику от 25 мин.  до 30 мин.</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val="restart"/>
            <w:shd w:val="clear" w:color="auto" w:fill="auto"/>
          </w:tcPr>
          <w:p w:rsidR="00BC593D" w:rsidRPr="009B7091" w:rsidRDefault="00BC593D" w:rsidP="00BC593D">
            <w:pPr>
              <w:spacing w:line="240" w:lineRule="auto"/>
              <w:rPr>
                <w:rFonts w:cs="Times New Roman"/>
                <w:b/>
                <w:sz w:val="24"/>
                <w:szCs w:val="24"/>
              </w:rPr>
            </w:pPr>
            <w:r w:rsidRPr="009B7091">
              <w:rPr>
                <w:rFonts w:cs="Times New Roman"/>
                <w:b/>
                <w:sz w:val="24"/>
                <w:szCs w:val="24"/>
              </w:rPr>
              <w:t>рецепторы</w:t>
            </w:r>
          </w:p>
        </w:tc>
        <w:tc>
          <w:tcPr>
            <w:tcW w:w="231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proofErr w:type="spellStart"/>
            <w:r w:rsidRPr="009B7091">
              <w:rPr>
                <w:rFonts w:cs="Times New Roman"/>
                <w:sz w:val="24"/>
                <w:szCs w:val="24"/>
              </w:rPr>
              <w:t>босохождение</w:t>
            </w:r>
            <w:proofErr w:type="spellEnd"/>
            <w:r w:rsidRPr="009B7091">
              <w:rPr>
                <w:rFonts w:cs="Times New Roman"/>
                <w:sz w:val="24"/>
                <w:szCs w:val="24"/>
              </w:rPr>
              <w:t xml:space="preserve"> в обычных условиях</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дня</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 xml:space="preserve">ежедневно, </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3-5 мин</w:t>
            </w:r>
          </w:p>
        </w:tc>
        <w:tc>
          <w:tcPr>
            <w:tcW w:w="825" w:type="dxa"/>
            <w:shd w:val="clear" w:color="auto" w:fill="auto"/>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910" w:type="dxa"/>
            <w:shd w:val="clear" w:color="auto" w:fill="auto"/>
          </w:tcPr>
          <w:p w:rsidR="00BC593D" w:rsidRPr="009B7091" w:rsidRDefault="00BC593D" w:rsidP="00BC593D">
            <w:pPr>
              <w:spacing w:line="240" w:lineRule="auto"/>
              <w:jc w:val="center"/>
              <w:rPr>
                <w:rFonts w:cs="Times New Roman"/>
                <w:sz w:val="24"/>
                <w:szCs w:val="24"/>
              </w:rPr>
            </w:pPr>
          </w:p>
        </w:tc>
        <w:tc>
          <w:tcPr>
            <w:tcW w:w="810" w:type="dxa"/>
            <w:shd w:val="clear" w:color="auto" w:fill="auto"/>
          </w:tcPr>
          <w:p w:rsidR="00BC593D" w:rsidRPr="009B7091" w:rsidRDefault="00BC593D" w:rsidP="00BC593D">
            <w:pPr>
              <w:spacing w:line="240" w:lineRule="auto"/>
              <w:jc w:val="center"/>
              <w:rPr>
                <w:rFonts w:cs="Times New Roman"/>
                <w:sz w:val="24"/>
                <w:szCs w:val="24"/>
              </w:rPr>
            </w:pPr>
          </w:p>
        </w:tc>
        <w:tc>
          <w:tcPr>
            <w:tcW w:w="810" w:type="dxa"/>
            <w:shd w:val="clear" w:color="auto" w:fill="auto"/>
          </w:tcPr>
          <w:p w:rsidR="00BC593D" w:rsidRPr="009B7091" w:rsidRDefault="00BC593D" w:rsidP="00BC593D">
            <w:pPr>
              <w:spacing w:line="240" w:lineRule="auto"/>
              <w:jc w:val="center"/>
              <w:rPr>
                <w:rFonts w:cs="Times New Roman"/>
                <w:sz w:val="24"/>
                <w:szCs w:val="24"/>
              </w:rPr>
            </w:pPr>
          </w:p>
        </w:tc>
        <w:tc>
          <w:tcPr>
            <w:tcW w:w="810" w:type="dxa"/>
            <w:shd w:val="clear" w:color="auto" w:fill="auto"/>
          </w:tcPr>
          <w:p w:rsidR="00BC593D" w:rsidRPr="009B7091" w:rsidRDefault="00BC593D" w:rsidP="00BC593D">
            <w:pPr>
              <w:spacing w:line="240" w:lineRule="auto"/>
              <w:jc w:val="center"/>
              <w:rPr>
                <w:rFonts w:cs="Times New Roman"/>
                <w:sz w:val="24"/>
                <w:szCs w:val="24"/>
              </w:rPr>
            </w:pP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vAlign w:val="center"/>
          </w:tcPr>
          <w:p w:rsidR="00BC593D" w:rsidRPr="009B7091" w:rsidRDefault="00BC593D" w:rsidP="00BC593D">
            <w:pPr>
              <w:spacing w:line="240" w:lineRule="auto"/>
              <w:rPr>
                <w:rFonts w:cs="Times New Roman"/>
                <w:sz w:val="24"/>
                <w:szCs w:val="24"/>
              </w:rPr>
            </w:pPr>
            <w:r w:rsidRPr="009B7091">
              <w:rPr>
                <w:rFonts w:cs="Times New Roman"/>
                <w:sz w:val="24"/>
                <w:szCs w:val="24"/>
              </w:rPr>
              <w:t>пальчиковая гимнастика</w:t>
            </w:r>
          </w:p>
        </w:tc>
        <w:tc>
          <w:tcPr>
            <w:tcW w:w="2520" w:type="dxa"/>
            <w:shd w:val="clear" w:color="auto" w:fill="auto"/>
            <w:vAlign w:val="center"/>
          </w:tcPr>
          <w:p w:rsidR="00BC593D" w:rsidRPr="009B7091" w:rsidRDefault="00BC593D" w:rsidP="00BC593D">
            <w:pPr>
              <w:spacing w:line="240" w:lineRule="auto"/>
              <w:rPr>
                <w:rFonts w:cs="Times New Roman"/>
                <w:sz w:val="24"/>
                <w:szCs w:val="24"/>
              </w:rPr>
            </w:pPr>
            <w:r w:rsidRPr="009B7091">
              <w:rPr>
                <w:rFonts w:cs="Times New Roman"/>
                <w:sz w:val="24"/>
                <w:szCs w:val="24"/>
              </w:rPr>
              <w:t>перед завтраком</w:t>
            </w:r>
          </w:p>
        </w:tc>
        <w:tc>
          <w:tcPr>
            <w:tcW w:w="2520" w:type="dxa"/>
            <w:shd w:val="clear" w:color="auto" w:fill="auto"/>
            <w:vAlign w:val="center"/>
          </w:tcPr>
          <w:p w:rsidR="00BC593D" w:rsidRPr="009B7091" w:rsidRDefault="00BC593D" w:rsidP="00BC593D">
            <w:pPr>
              <w:spacing w:line="240" w:lineRule="auto"/>
              <w:rPr>
                <w:rFonts w:cs="Times New Roman"/>
                <w:sz w:val="24"/>
                <w:szCs w:val="24"/>
              </w:rPr>
            </w:pPr>
            <w:r w:rsidRPr="009B7091">
              <w:rPr>
                <w:rFonts w:cs="Times New Roman"/>
                <w:sz w:val="24"/>
                <w:szCs w:val="24"/>
              </w:rPr>
              <w:t>ежедневно</w:t>
            </w:r>
          </w:p>
        </w:tc>
        <w:tc>
          <w:tcPr>
            <w:tcW w:w="216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5-8 мин</w:t>
            </w:r>
          </w:p>
        </w:tc>
        <w:tc>
          <w:tcPr>
            <w:tcW w:w="825" w:type="dxa"/>
            <w:shd w:val="clear" w:color="auto" w:fill="auto"/>
          </w:tcPr>
          <w:p w:rsidR="00BC593D" w:rsidRPr="009B7091" w:rsidRDefault="00BC593D" w:rsidP="00BC593D">
            <w:pPr>
              <w:spacing w:line="240" w:lineRule="auto"/>
              <w:jc w:val="center"/>
              <w:rPr>
                <w:rFonts w:cs="Times New Roman"/>
                <w:sz w:val="24"/>
                <w:szCs w:val="24"/>
              </w:rPr>
            </w:pPr>
          </w:p>
        </w:tc>
        <w:tc>
          <w:tcPr>
            <w:tcW w:w="910" w:type="dxa"/>
            <w:shd w:val="clear" w:color="auto" w:fill="auto"/>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tcPr>
          <w:p w:rsidR="00BC593D" w:rsidRPr="009B7091" w:rsidRDefault="00BC593D" w:rsidP="00BC593D">
            <w:pPr>
              <w:spacing w:line="240" w:lineRule="auto"/>
              <w:jc w:val="center"/>
              <w:rPr>
                <w:rFonts w:cs="Times New Roman"/>
                <w:sz w:val="24"/>
                <w:szCs w:val="24"/>
              </w:rPr>
            </w:pPr>
          </w:p>
        </w:tc>
        <w:tc>
          <w:tcPr>
            <w:tcW w:w="810" w:type="dxa"/>
            <w:shd w:val="clear" w:color="auto" w:fill="auto"/>
          </w:tcPr>
          <w:p w:rsidR="00BC593D" w:rsidRPr="009B7091" w:rsidRDefault="00BC593D" w:rsidP="00BC593D">
            <w:pPr>
              <w:spacing w:line="240" w:lineRule="auto"/>
              <w:jc w:val="center"/>
              <w:rPr>
                <w:rFonts w:cs="Times New Roman"/>
                <w:sz w:val="24"/>
                <w:szCs w:val="24"/>
              </w:rPr>
            </w:pPr>
          </w:p>
        </w:tc>
        <w:tc>
          <w:tcPr>
            <w:tcW w:w="810" w:type="dxa"/>
            <w:shd w:val="clear" w:color="auto" w:fill="auto"/>
          </w:tcPr>
          <w:p w:rsidR="00BC593D" w:rsidRPr="009B7091" w:rsidRDefault="00BC593D" w:rsidP="00BC593D">
            <w:pPr>
              <w:spacing w:line="240" w:lineRule="auto"/>
              <w:jc w:val="center"/>
              <w:rPr>
                <w:rFonts w:cs="Times New Roman"/>
                <w:sz w:val="24"/>
                <w:szCs w:val="24"/>
              </w:rPr>
            </w:pP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proofErr w:type="gramStart"/>
            <w:r w:rsidRPr="009B7091">
              <w:rPr>
                <w:rFonts w:cs="Times New Roman"/>
                <w:sz w:val="24"/>
                <w:szCs w:val="24"/>
              </w:rPr>
              <w:t>Контрастное</w:t>
            </w:r>
            <w:proofErr w:type="gramEnd"/>
            <w:r w:rsidRPr="009B7091">
              <w:rPr>
                <w:rFonts w:cs="Times New Roman"/>
                <w:sz w:val="24"/>
                <w:szCs w:val="24"/>
              </w:rPr>
              <w:t xml:space="preserve"> </w:t>
            </w:r>
            <w:proofErr w:type="spellStart"/>
            <w:r w:rsidRPr="009B7091">
              <w:rPr>
                <w:rFonts w:cs="Times New Roman"/>
                <w:sz w:val="24"/>
                <w:szCs w:val="24"/>
              </w:rPr>
              <w:t>босохождение</w:t>
            </w:r>
            <w:proofErr w:type="spellEnd"/>
            <w:r w:rsidRPr="009B7091">
              <w:rPr>
                <w:rFonts w:cs="Times New Roman"/>
                <w:sz w:val="24"/>
                <w:szCs w:val="24"/>
              </w:rPr>
              <w:t xml:space="preserve"> (песок-трава)</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на прогулке</w:t>
            </w:r>
          </w:p>
        </w:tc>
        <w:tc>
          <w:tcPr>
            <w:tcW w:w="2520" w:type="dxa"/>
            <w:shd w:val="clear" w:color="auto" w:fill="auto"/>
            <w:vAlign w:val="center"/>
          </w:tcPr>
          <w:p w:rsidR="00BC593D" w:rsidRPr="009B7091" w:rsidRDefault="00BC593D" w:rsidP="00BC593D">
            <w:pPr>
              <w:spacing w:before="30" w:after="30" w:line="240" w:lineRule="auto"/>
              <w:rPr>
                <w:rFonts w:cs="Times New Roman"/>
                <w:sz w:val="24"/>
                <w:szCs w:val="24"/>
              </w:rPr>
            </w:pPr>
            <w:r w:rsidRPr="009B7091">
              <w:rPr>
                <w:rFonts w:cs="Times New Roman"/>
                <w:sz w:val="24"/>
                <w:szCs w:val="24"/>
              </w:rPr>
              <w:t>июнь-август</w:t>
            </w:r>
          </w:p>
          <w:p w:rsidR="00BC593D" w:rsidRPr="009B7091" w:rsidRDefault="00BC593D" w:rsidP="00BC593D">
            <w:pPr>
              <w:spacing w:before="30" w:after="30" w:line="240" w:lineRule="auto"/>
              <w:rPr>
                <w:rFonts w:cs="Times New Roman"/>
                <w:sz w:val="24"/>
                <w:szCs w:val="24"/>
              </w:rPr>
            </w:pPr>
            <w:r w:rsidRPr="009B7091">
              <w:rPr>
                <w:rFonts w:cs="Times New Roman"/>
                <w:sz w:val="24"/>
                <w:szCs w:val="24"/>
              </w:rPr>
              <w:t>с учетом погодных условий</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от 10 до 15мин</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самомассаж</w:t>
            </w:r>
          </w:p>
        </w:tc>
        <w:tc>
          <w:tcPr>
            <w:tcW w:w="252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после сна</w:t>
            </w:r>
          </w:p>
        </w:tc>
        <w:tc>
          <w:tcPr>
            <w:tcW w:w="252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2 раза  в неделю</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BC593D" w:rsidRPr="009B7091" w:rsidTr="00BC593D">
        <w:trPr>
          <w:trHeight w:val="376"/>
        </w:trPr>
        <w:tc>
          <w:tcPr>
            <w:tcW w:w="1398" w:type="dxa"/>
            <w:vMerge/>
            <w:shd w:val="clear" w:color="auto" w:fill="auto"/>
          </w:tcPr>
          <w:p w:rsidR="00BC593D" w:rsidRPr="009B7091" w:rsidRDefault="00BC593D" w:rsidP="00BC593D">
            <w:pPr>
              <w:spacing w:line="240" w:lineRule="auto"/>
              <w:rPr>
                <w:rFonts w:cs="Times New Roman"/>
                <w:sz w:val="24"/>
                <w:szCs w:val="24"/>
              </w:rPr>
            </w:pPr>
          </w:p>
        </w:tc>
        <w:tc>
          <w:tcPr>
            <w:tcW w:w="2310" w:type="dxa"/>
            <w:shd w:val="clear" w:color="auto" w:fill="auto"/>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массаж стоп</w:t>
            </w:r>
          </w:p>
        </w:tc>
        <w:tc>
          <w:tcPr>
            <w:tcW w:w="252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перед сном</w:t>
            </w:r>
          </w:p>
        </w:tc>
        <w:tc>
          <w:tcPr>
            <w:tcW w:w="252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в течение года</w:t>
            </w:r>
          </w:p>
        </w:tc>
        <w:tc>
          <w:tcPr>
            <w:tcW w:w="2160" w:type="dxa"/>
            <w:shd w:val="clear" w:color="auto" w:fill="auto"/>
            <w:vAlign w:val="center"/>
          </w:tcPr>
          <w:p w:rsidR="00BC593D" w:rsidRPr="009B7091" w:rsidRDefault="00BC593D" w:rsidP="00BC593D">
            <w:pPr>
              <w:spacing w:before="100" w:beforeAutospacing="1" w:after="100" w:afterAutospacing="1" w:line="240" w:lineRule="auto"/>
              <w:rPr>
                <w:rFonts w:cs="Times New Roman"/>
                <w:sz w:val="24"/>
                <w:szCs w:val="24"/>
              </w:rPr>
            </w:pPr>
            <w:r w:rsidRPr="009B7091">
              <w:rPr>
                <w:rFonts w:cs="Times New Roman"/>
                <w:sz w:val="24"/>
                <w:szCs w:val="24"/>
              </w:rPr>
              <w:t>1 раз в неделю</w:t>
            </w:r>
          </w:p>
        </w:tc>
        <w:tc>
          <w:tcPr>
            <w:tcW w:w="825"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910" w:type="dxa"/>
            <w:shd w:val="clear" w:color="auto" w:fill="auto"/>
            <w:vAlign w:val="center"/>
          </w:tcPr>
          <w:p w:rsidR="00BC593D" w:rsidRPr="009B7091" w:rsidRDefault="00BC593D" w:rsidP="00BC593D">
            <w:pPr>
              <w:spacing w:line="240" w:lineRule="auto"/>
              <w:jc w:val="center"/>
              <w:rPr>
                <w:rFonts w:cs="Times New Roman"/>
                <w:sz w:val="24"/>
                <w:szCs w:val="24"/>
              </w:rPr>
            </w:pP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before="100" w:beforeAutospacing="1" w:after="100" w:afterAutospacing="1" w:line="240" w:lineRule="auto"/>
              <w:jc w:val="center"/>
              <w:rPr>
                <w:rFonts w:cs="Times New Roman"/>
                <w:sz w:val="24"/>
                <w:szCs w:val="24"/>
              </w:rPr>
            </w:pPr>
            <w:r w:rsidRPr="009B7091">
              <w:rPr>
                <w:rFonts w:cs="Times New Roman"/>
                <w:sz w:val="24"/>
                <w:szCs w:val="24"/>
              </w:rPr>
              <w:t>+</w:t>
            </w:r>
          </w:p>
        </w:tc>
        <w:tc>
          <w:tcPr>
            <w:tcW w:w="810" w:type="dxa"/>
            <w:shd w:val="clear" w:color="auto" w:fill="auto"/>
            <w:vAlign w:val="center"/>
          </w:tcPr>
          <w:p w:rsidR="00BC593D" w:rsidRPr="009B7091" w:rsidRDefault="00BC593D" w:rsidP="00BC593D">
            <w:pPr>
              <w:spacing w:line="240" w:lineRule="auto"/>
              <w:jc w:val="center"/>
              <w:rPr>
                <w:rFonts w:cs="Times New Roman"/>
                <w:sz w:val="24"/>
                <w:szCs w:val="24"/>
              </w:rPr>
            </w:pPr>
          </w:p>
        </w:tc>
      </w:tr>
    </w:tbl>
    <w:p w:rsidR="00BC593D" w:rsidRPr="009B7091" w:rsidRDefault="00BC593D" w:rsidP="00BC593D"/>
    <w:p w:rsidR="003603C5" w:rsidRPr="009B7091" w:rsidRDefault="003603C5" w:rsidP="003603C5">
      <w:pPr>
        <w:pStyle w:val="2"/>
        <w:jc w:val="center"/>
      </w:pPr>
      <w:r w:rsidRPr="009B7091">
        <w:t>Модель закаливания   детей дошкольного возраста</w:t>
      </w:r>
    </w:p>
    <w:p w:rsidR="003603C5" w:rsidRPr="009B7091" w:rsidRDefault="003603C5" w:rsidP="003603C5">
      <w:pPr>
        <w:ind w:firstLine="708"/>
        <w:rPr>
          <w:b/>
          <w:i/>
        </w:rPr>
      </w:pP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w:t>
      </w:r>
    </w:p>
    <w:p w:rsidR="00CB5057" w:rsidRPr="009B7091" w:rsidRDefault="00CB5057" w:rsidP="00CB5057"/>
    <w:tbl>
      <w:tblPr>
        <w:tblpPr w:leftFromText="180" w:rightFromText="180" w:vertAnchor="text" w:horzAnchor="margin" w:tblpXSpec="right" w:tblpY="8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95"/>
        <w:gridCol w:w="2966"/>
        <w:gridCol w:w="3237"/>
        <w:gridCol w:w="3237"/>
        <w:gridCol w:w="2773"/>
        <w:gridCol w:w="1061"/>
      </w:tblGrid>
      <w:tr w:rsidR="00984B2C" w:rsidRPr="009B7091" w:rsidTr="00984B2C">
        <w:trPr>
          <w:trHeight w:val="974"/>
        </w:trPr>
        <w:tc>
          <w:tcPr>
            <w:tcW w:w="596" w:type="pct"/>
            <w:shd w:val="clear" w:color="auto" w:fill="auto"/>
            <w:vAlign w:val="center"/>
          </w:tcPr>
          <w:p w:rsidR="00984B2C" w:rsidRPr="009B7091" w:rsidRDefault="00984B2C" w:rsidP="0078541E">
            <w:pPr>
              <w:spacing w:line="240" w:lineRule="auto"/>
              <w:jc w:val="center"/>
              <w:rPr>
                <w:rFonts w:cs="Times New Roman"/>
                <w:i/>
                <w:sz w:val="24"/>
                <w:szCs w:val="24"/>
              </w:rPr>
            </w:pPr>
            <w:r w:rsidRPr="009B7091">
              <w:rPr>
                <w:rFonts w:cs="Times New Roman"/>
                <w:i/>
                <w:sz w:val="24"/>
                <w:szCs w:val="24"/>
              </w:rPr>
              <w:t>фактор</w:t>
            </w:r>
          </w:p>
        </w:tc>
        <w:tc>
          <w:tcPr>
            <w:tcW w:w="984" w:type="pct"/>
            <w:shd w:val="clear" w:color="auto" w:fill="auto"/>
            <w:vAlign w:val="center"/>
          </w:tcPr>
          <w:p w:rsidR="00984B2C" w:rsidRPr="009B7091" w:rsidRDefault="00984B2C" w:rsidP="0078541E">
            <w:pPr>
              <w:spacing w:line="240" w:lineRule="auto"/>
              <w:jc w:val="center"/>
              <w:rPr>
                <w:rFonts w:cs="Times New Roman"/>
                <w:i/>
                <w:sz w:val="24"/>
                <w:szCs w:val="24"/>
              </w:rPr>
            </w:pPr>
            <w:r w:rsidRPr="009B7091">
              <w:rPr>
                <w:rFonts w:cs="Times New Roman"/>
                <w:i/>
                <w:sz w:val="24"/>
                <w:szCs w:val="24"/>
              </w:rPr>
              <w:t>мероприятия</w:t>
            </w:r>
          </w:p>
        </w:tc>
        <w:tc>
          <w:tcPr>
            <w:tcW w:w="1074" w:type="pct"/>
            <w:shd w:val="clear" w:color="auto" w:fill="auto"/>
            <w:vAlign w:val="center"/>
          </w:tcPr>
          <w:p w:rsidR="00984B2C" w:rsidRPr="009B7091" w:rsidRDefault="00984B2C" w:rsidP="0078541E">
            <w:pPr>
              <w:spacing w:line="240" w:lineRule="auto"/>
              <w:jc w:val="center"/>
              <w:rPr>
                <w:rFonts w:cs="Times New Roman"/>
                <w:i/>
                <w:sz w:val="24"/>
                <w:szCs w:val="24"/>
              </w:rPr>
            </w:pPr>
            <w:r w:rsidRPr="009B7091">
              <w:rPr>
                <w:rFonts w:cs="Times New Roman"/>
                <w:i/>
                <w:sz w:val="24"/>
                <w:szCs w:val="24"/>
              </w:rPr>
              <w:t>место в режиме дня</w:t>
            </w:r>
          </w:p>
        </w:tc>
        <w:tc>
          <w:tcPr>
            <w:tcW w:w="1074" w:type="pct"/>
            <w:shd w:val="clear" w:color="auto" w:fill="auto"/>
            <w:vAlign w:val="center"/>
          </w:tcPr>
          <w:p w:rsidR="00984B2C" w:rsidRPr="009B7091" w:rsidRDefault="00984B2C" w:rsidP="0078541E">
            <w:pPr>
              <w:spacing w:line="240" w:lineRule="auto"/>
              <w:jc w:val="center"/>
              <w:rPr>
                <w:rFonts w:cs="Times New Roman"/>
                <w:i/>
                <w:sz w:val="24"/>
                <w:szCs w:val="24"/>
              </w:rPr>
            </w:pPr>
            <w:r w:rsidRPr="009B7091">
              <w:rPr>
                <w:rFonts w:cs="Times New Roman"/>
                <w:i/>
                <w:sz w:val="24"/>
                <w:szCs w:val="24"/>
              </w:rPr>
              <w:t>периодичность</w:t>
            </w:r>
          </w:p>
        </w:tc>
        <w:tc>
          <w:tcPr>
            <w:tcW w:w="920" w:type="pct"/>
            <w:shd w:val="clear" w:color="auto" w:fill="auto"/>
            <w:vAlign w:val="center"/>
          </w:tcPr>
          <w:p w:rsidR="00984B2C" w:rsidRPr="009B7091" w:rsidRDefault="00984B2C" w:rsidP="0078541E">
            <w:pPr>
              <w:spacing w:line="240" w:lineRule="auto"/>
              <w:jc w:val="center"/>
              <w:rPr>
                <w:rFonts w:cs="Times New Roman"/>
                <w:i/>
                <w:sz w:val="24"/>
                <w:szCs w:val="24"/>
              </w:rPr>
            </w:pPr>
            <w:r w:rsidRPr="009B7091">
              <w:rPr>
                <w:rFonts w:cs="Times New Roman"/>
                <w:i/>
                <w:sz w:val="24"/>
                <w:szCs w:val="24"/>
              </w:rPr>
              <w:t>дозировка</w:t>
            </w:r>
          </w:p>
        </w:tc>
        <w:tc>
          <w:tcPr>
            <w:tcW w:w="352" w:type="pct"/>
            <w:shd w:val="clear" w:color="auto" w:fill="auto"/>
            <w:vAlign w:val="center"/>
          </w:tcPr>
          <w:p w:rsidR="00984B2C" w:rsidRPr="009B7091" w:rsidRDefault="00984B2C" w:rsidP="0078541E">
            <w:pPr>
              <w:spacing w:line="240" w:lineRule="auto"/>
              <w:jc w:val="center"/>
              <w:rPr>
                <w:rFonts w:cs="Times New Roman"/>
                <w:i/>
                <w:sz w:val="24"/>
                <w:szCs w:val="24"/>
              </w:rPr>
            </w:pPr>
            <w:r w:rsidRPr="009B7091">
              <w:rPr>
                <w:rFonts w:cs="Times New Roman"/>
                <w:i/>
                <w:sz w:val="24"/>
                <w:szCs w:val="24"/>
              </w:rPr>
              <w:t>1.5-3 года</w:t>
            </w:r>
          </w:p>
        </w:tc>
      </w:tr>
      <w:tr w:rsidR="00984B2C" w:rsidRPr="009B7091" w:rsidTr="00984B2C">
        <w:trPr>
          <w:trHeight w:val="376"/>
        </w:trPr>
        <w:tc>
          <w:tcPr>
            <w:tcW w:w="596" w:type="pct"/>
            <w:vMerge w:val="restart"/>
            <w:shd w:val="clear" w:color="auto" w:fill="auto"/>
          </w:tcPr>
          <w:p w:rsidR="00984B2C" w:rsidRPr="009B7091" w:rsidRDefault="00984B2C" w:rsidP="0078541E">
            <w:pPr>
              <w:spacing w:line="240" w:lineRule="auto"/>
              <w:rPr>
                <w:rFonts w:cs="Times New Roman"/>
                <w:b/>
                <w:sz w:val="24"/>
                <w:szCs w:val="24"/>
              </w:rPr>
            </w:pPr>
            <w:r w:rsidRPr="009B7091">
              <w:rPr>
                <w:rFonts w:cs="Times New Roman"/>
                <w:b/>
                <w:sz w:val="24"/>
                <w:szCs w:val="24"/>
              </w:rPr>
              <w:t>вода</w:t>
            </w: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полоскание рта</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после каждого приема пищи</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3 раза в день</w:t>
            </w:r>
          </w:p>
        </w:tc>
        <w:tc>
          <w:tcPr>
            <w:tcW w:w="920"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50-70 мл воды</w:t>
            </w:r>
          </w:p>
          <w:p w:rsidR="00984B2C" w:rsidRPr="009B7091" w:rsidRDefault="00984B2C" w:rsidP="0078541E">
            <w:pPr>
              <w:spacing w:before="30" w:after="30" w:line="240" w:lineRule="auto"/>
              <w:rPr>
                <w:rFonts w:cs="Times New Roman"/>
                <w:sz w:val="24"/>
                <w:szCs w:val="24"/>
                <w:vertAlign w:val="superscript"/>
              </w:rPr>
            </w:pPr>
            <w:r w:rsidRPr="009B7091">
              <w:rPr>
                <w:rFonts w:cs="Times New Roman"/>
                <w:sz w:val="24"/>
                <w:szCs w:val="24"/>
              </w:rPr>
              <w:t>t воды +20</w:t>
            </w:r>
            <w:r w:rsidRPr="009B7091">
              <w:rPr>
                <w:rFonts w:cs="Times New Roman"/>
                <w:sz w:val="24"/>
                <w:szCs w:val="24"/>
                <w:vertAlign w:val="superscript"/>
              </w:rPr>
              <w:t>о</w:t>
            </w: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55"/>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полоскание горла с эвкалиптом</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после завтрака (облегченного)</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tc>
        <w:tc>
          <w:tcPr>
            <w:tcW w:w="920" w:type="pct"/>
            <w:shd w:val="clear" w:color="auto" w:fill="auto"/>
            <w:vAlign w:val="center"/>
          </w:tcPr>
          <w:p w:rsidR="00984B2C" w:rsidRPr="009B7091" w:rsidRDefault="00984B2C" w:rsidP="0078541E">
            <w:pPr>
              <w:spacing w:before="30" w:after="30" w:line="240" w:lineRule="auto"/>
              <w:rPr>
                <w:rFonts w:cs="Times New Roman"/>
                <w:sz w:val="24"/>
                <w:szCs w:val="24"/>
                <w:vertAlign w:val="superscript"/>
              </w:rPr>
            </w:pPr>
            <w:r w:rsidRPr="009B7091">
              <w:rPr>
                <w:rFonts w:cs="Times New Roman"/>
                <w:sz w:val="24"/>
                <w:szCs w:val="24"/>
              </w:rPr>
              <w:t>50-70 мл р-</w:t>
            </w:r>
            <w:proofErr w:type="spellStart"/>
            <w:r w:rsidRPr="009B7091">
              <w:rPr>
                <w:rFonts w:cs="Times New Roman"/>
                <w:sz w:val="24"/>
                <w:szCs w:val="24"/>
              </w:rPr>
              <w:t>ра</w:t>
            </w:r>
            <w:proofErr w:type="spellEnd"/>
            <w:r w:rsidRPr="009B7091">
              <w:rPr>
                <w:rFonts w:cs="Times New Roman"/>
                <w:sz w:val="24"/>
                <w:szCs w:val="24"/>
              </w:rPr>
              <w:t xml:space="preserve"> нач.t воды +36</w:t>
            </w:r>
            <w:r w:rsidRPr="009B7091">
              <w:rPr>
                <w:rFonts w:cs="Times New Roman"/>
                <w:sz w:val="24"/>
                <w:szCs w:val="24"/>
                <w:vertAlign w:val="superscript"/>
              </w:rPr>
              <w:t>о</w:t>
            </w:r>
            <w:r w:rsidRPr="009B7091">
              <w:rPr>
                <w:rFonts w:cs="Times New Roman"/>
                <w:sz w:val="24"/>
                <w:szCs w:val="24"/>
              </w:rPr>
              <w:t xml:space="preserve"> до +20</w:t>
            </w:r>
            <w:r w:rsidRPr="009B7091">
              <w:rPr>
                <w:rFonts w:cs="Times New Roman"/>
                <w:sz w:val="24"/>
                <w:szCs w:val="24"/>
                <w:vertAlign w:val="superscript"/>
              </w:rPr>
              <w:t>о</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обливание ног</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после дневной прогулки</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июнь-август</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tc>
        <w:tc>
          <w:tcPr>
            <w:tcW w:w="920" w:type="pct"/>
            <w:shd w:val="clear" w:color="auto" w:fill="auto"/>
            <w:vAlign w:val="center"/>
          </w:tcPr>
          <w:p w:rsidR="00984B2C" w:rsidRPr="009B7091" w:rsidRDefault="00984B2C" w:rsidP="0078541E">
            <w:pPr>
              <w:spacing w:before="30" w:after="30" w:line="240" w:lineRule="auto"/>
              <w:ind w:right="-81"/>
              <w:rPr>
                <w:rFonts w:cs="Times New Roman"/>
                <w:sz w:val="24"/>
                <w:szCs w:val="24"/>
                <w:vertAlign w:val="superscript"/>
              </w:rPr>
            </w:pPr>
            <w:proofErr w:type="gramStart"/>
            <w:r w:rsidRPr="009B7091">
              <w:rPr>
                <w:rFonts w:cs="Times New Roman"/>
                <w:sz w:val="24"/>
                <w:szCs w:val="24"/>
              </w:rPr>
              <w:t>Начальная</w:t>
            </w:r>
            <w:proofErr w:type="gramEnd"/>
            <w:r w:rsidRPr="009B7091">
              <w:rPr>
                <w:rFonts w:cs="Times New Roman"/>
                <w:sz w:val="24"/>
                <w:szCs w:val="24"/>
              </w:rPr>
              <w:t xml:space="preserve"> t воды +18</w:t>
            </w:r>
            <w:r w:rsidRPr="009B7091">
              <w:rPr>
                <w:rFonts w:cs="Times New Roman"/>
                <w:sz w:val="24"/>
                <w:szCs w:val="24"/>
                <w:vertAlign w:val="superscript"/>
              </w:rPr>
              <w:t>о</w:t>
            </w:r>
            <w:r w:rsidRPr="009B7091">
              <w:rPr>
                <w:rFonts w:cs="Times New Roman"/>
                <w:sz w:val="24"/>
                <w:szCs w:val="24"/>
              </w:rPr>
              <w:t>+20</w:t>
            </w:r>
            <w:r w:rsidRPr="009B7091">
              <w:rPr>
                <w:rFonts w:cs="Times New Roman"/>
                <w:sz w:val="24"/>
                <w:szCs w:val="24"/>
                <w:vertAlign w:val="superscript"/>
              </w:rPr>
              <w:t xml:space="preserve">о </w:t>
            </w:r>
            <w:r w:rsidRPr="009B7091">
              <w:rPr>
                <w:rFonts w:cs="Times New Roman"/>
                <w:sz w:val="24"/>
                <w:szCs w:val="24"/>
              </w:rPr>
              <w:t>20-30 сек.</w:t>
            </w: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eastAsia="Times New Roman" w:cs="Times New Roman"/>
                <w:sz w:val="24"/>
                <w:szCs w:val="24"/>
              </w:rPr>
            </w:pPr>
            <w:r w:rsidRPr="009B7091">
              <w:rPr>
                <w:rFonts w:eastAsia="Times New Roman" w:cs="Times New Roman"/>
                <w:sz w:val="24"/>
                <w:szCs w:val="24"/>
              </w:rPr>
              <w:t>умывание</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после каждого приема пищи, после прогулки</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tc>
        <w:tc>
          <w:tcPr>
            <w:tcW w:w="920" w:type="pct"/>
            <w:shd w:val="clear" w:color="auto" w:fill="auto"/>
            <w:vAlign w:val="center"/>
          </w:tcPr>
          <w:p w:rsidR="00984B2C" w:rsidRPr="009B7091" w:rsidRDefault="00984B2C" w:rsidP="0078541E">
            <w:pPr>
              <w:spacing w:before="30" w:after="30" w:line="240" w:lineRule="auto"/>
              <w:rPr>
                <w:rFonts w:cs="Times New Roman"/>
                <w:sz w:val="24"/>
                <w:szCs w:val="24"/>
                <w:vertAlign w:val="superscript"/>
              </w:rPr>
            </w:pPr>
            <w:r w:rsidRPr="009B7091">
              <w:rPr>
                <w:rFonts w:cs="Times New Roman"/>
                <w:sz w:val="24"/>
                <w:szCs w:val="24"/>
              </w:rPr>
              <w:t>t воды +28</w:t>
            </w:r>
            <w:r w:rsidRPr="009B7091">
              <w:rPr>
                <w:rFonts w:cs="Times New Roman"/>
                <w:sz w:val="24"/>
                <w:szCs w:val="24"/>
                <w:vertAlign w:val="superscript"/>
              </w:rPr>
              <w:t>о</w:t>
            </w:r>
            <w:r w:rsidRPr="009B7091">
              <w:rPr>
                <w:rFonts w:cs="Times New Roman"/>
                <w:sz w:val="24"/>
                <w:szCs w:val="24"/>
              </w:rPr>
              <w:t>+20</w:t>
            </w:r>
            <w:r w:rsidRPr="009B7091">
              <w:rPr>
                <w:rFonts w:cs="Times New Roman"/>
                <w:sz w:val="24"/>
                <w:szCs w:val="24"/>
                <w:vertAlign w:val="superscript"/>
              </w:rPr>
              <w:t>о</w:t>
            </w:r>
          </w:p>
        </w:tc>
        <w:tc>
          <w:tcPr>
            <w:tcW w:w="352" w:type="pct"/>
            <w:shd w:val="clear" w:color="auto" w:fill="auto"/>
            <w:vAlign w:val="center"/>
          </w:tcPr>
          <w:p w:rsidR="00984B2C" w:rsidRPr="009B7091" w:rsidRDefault="00984B2C" w:rsidP="0078541E">
            <w:pPr>
              <w:spacing w:before="30" w:after="30"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val="restart"/>
            <w:shd w:val="clear" w:color="auto" w:fill="auto"/>
          </w:tcPr>
          <w:p w:rsidR="00984B2C" w:rsidRPr="009B7091" w:rsidRDefault="00984B2C" w:rsidP="0078541E">
            <w:pPr>
              <w:spacing w:line="240" w:lineRule="auto"/>
              <w:rPr>
                <w:rFonts w:cs="Times New Roman"/>
                <w:b/>
                <w:sz w:val="24"/>
                <w:szCs w:val="24"/>
              </w:rPr>
            </w:pPr>
            <w:r w:rsidRPr="009B7091">
              <w:rPr>
                <w:rFonts w:cs="Times New Roman"/>
                <w:b/>
                <w:sz w:val="24"/>
                <w:szCs w:val="24"/>
              </w:rPr>
              <w:t>воздух</w:t>
            </w: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облегченная одежда</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течении</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дня</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w:t>
            </w:r>
          </w:p>
        </w:tc>
        <w:tc>
          <w:tcPr>
            <w:tcW w:w="352" w:type="pct"/>
            <w:shd w:val="clear" w:color="auto" w:fill="auto"/>
            <w:vAlign w:val="center"/>
          </w:tcPr>
          <w:p w:rsidR="00984B2C" w:rsidRPr="009B7091" w:rsidRDefault="00984B2C" w:rsidP="0078541E">
            <w:pPr>
              <w:spacing w:before="30" w:after="30"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одежда по сезону</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на прогулках</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w:t>
            </w:r>
          </w:p>
        </w:tc>
        <w:tc>
          <w:tcPr>
            <w:tcW w:w="352" w:type="pct"/>
            <w:shd w:val="clear" w:color="auto" w:fill="auto"/>
            <w:vAlign w:val="center"/>
          </w:tcPr>
          <w:p w:rsidR="00984B2C" w:rsidRPr="009B7091" w:rsidRDefault="00984B2C" w:rsidP="0078541E">
            <w:pPr>
              <w:spacing w:before="30" w:after="30" w:line="240" w:lineRule="auto"/>
              <w:jc w:val="center"/>
              <w:rPr>
                <w:rFonts w:cs="Times New Roman"/>
                <w:sz w:val="24"/>
                <w:szCs w:val="24"/>
              </w:rPr>
            </w:pPr>
            <w:r w:rsidRPr="009B7091">
              <w:rPr>
                <w:rFonts w:cs="Times New Roman"/>
                <w:sz w:val="24"/>
                <w:szCs w:val="24"/>
              </w:rPr>
              <w:t>+</w:t>
            </w:r>
          </w:p>
        </w:tc>
      </w:tr>
      <w:tr w:rsidR="00984B2C" w:rsidRPr="009B7091" w:rsidTr="00984B2C">
        <w:trPr>
          <w:trHeight w:val="355"/>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прогулка на свежем воздухе</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после занятий</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от 1,5 до 3 часов, в зависимости от сезона и погодных условий</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 xml:space="preserve">утренняя гимнастика </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 xml:space="preserve">на воздухе </w:t>
            </w:r>
          </w:p>
        </w:tc>
        <w:tc>
          <w:tcPr>
            <w:tcW w:w="107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июнь-август</w:t>
            </w:r>
          </w:p>
        </w:tc>
        <w:tc>
          <w:tcPr>
            <w:tcW w:w="920"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в зависимости от возраста</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физкультурные занятия на воздухе</w:t>
            </w:r>
          </w:p>
        </w:tc>
        <w:tc>
          <w:tcPr>
            <w:tcW w:w="107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25-30 мин., в зависимости от возраста</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воздушные ванны</w:t>
            </w:r>
          </w:p>
        </w:tc>
        <w:tc>
          <w:tcPr>
            <w:tcW w:w="1074" w:type="pct"/>
            <w:shd w:val="clear" w:color="auto" w:fill="auto"/>
            <w:vAlign w:val="center"/>
          </w:tcPr>
          <w:p w:rsidR="00984B2C" w:rsidRPr="009B7091" w:rsidRDefault="00112D87" w:rsidP="0078541E">
            <w:pPr>
              <w:spacing w:before="30" w:after="30" w:line="240" w:lineRule="auto"/>
              <w:rPr>
                <w:rFonts w:cs="Times New Roman"/>
                <w:color w:val="FF0000"/>
                <w:sz w:val="24"/>
                <w:szCs w:val="24"/>
              </w:rPr>
            </w:pPr>
            <w:r w:rsidRPr="009B7091">
              <w:rPr>
                <w:rFonts w:cs="Times New Roman"/>
                <w:color w:val="FF0000"/>
                <w:sz w:val="24"/>
                <w:szCs w:val="24"/>
              </w:rPr>
              <w:t>В течени</w:t>
            </w:r>
            <w:proofErr w:type="gramStart"/>
            <w:r w:rsidRPr="009B7091">
              <w:rPr>
                <w:rFonts w:cs="Times New Roman"/>
                <w:color w:val="FF0000"/>
                <w:sz w:val="24"/>
                <w:szCs w:val="24"/>
              </w:rPr>
              <w:t>и</w:t>
            </w:r>
            <w:proofErr w:type="gramEnd"/>
            <w:r w:rsidRPr="009B7091">
              <w:rPr>
                <w:rFonts w:cs="Times New Roman"/>
                <w:color w:val="FF0000"/>
                <w:sz w:val="24"/>
                <w:szCs w:val="24"/>
              </w:rPr>
              <w:t xml:space="preserve"> дня</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5-10 мин., в зависимости от возраста</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line="240" w:lineRule="auto"/>
              <w:rPr>
                <w:rFonts w:cs="Times New Roman"/>
                <w:sz w:val="24"/>
                <w:szCs w:val="24"/>
              </w:rPr>
            </w:pP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на прогулке</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июнь-август</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w:t>
            </w: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выполнение режима проветривания помещения</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по графику</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6 раз в день</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p>
        </w:tc>
        <w:tc>
          <w:tcPr>
            <w:tcW w:w="1074" w:type="pct"/>
            <w:shd w:val="clear" w:color="auto" w:fill="auto"/>
            <w:vAlign w:val="center"/>
          </w:tcPr>
          <w:p w:rsidR="00984B2C" w:rsidRPr="009B7091" w:rsidRDefault="00984B2C" w:rsidP="0078541E">
            <w:pPr>
              <w:spacing w:before="30" w:after="30" w:line="240" w:lineRule="auto"/>
              <w:rPr>
                <w:rFonts w:cs="Times New Roman"/>
                <w:color w:val="FF0000"/>
                <w:sz w:val="24"/>
                <w:szCs w:val="24"/>
              </w:rPr>
            </w:pP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30" w:after="30" w:line="240" w:lineRule="auto"/>
              <w:rPr>
                <w:rFonts w:cs="Times New Roman"/>
                <w:sz w:val="24"/>
                <w:szCs w:val="24"/>
              </w:rPr>
            </w:pP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дыхательная гимнастика</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во время утренней зарядки, на физкультурном</w:t>
            </w:r>
            <w:r w:rsidR="003A67F1" w:rsidRPr="009B7091">
              <w:rPr>
                <w:rFonts w:cs="Times New Roman"/>
                <w:sz w:val="24"/>
                <w:szCs w:val="24"/>
              </w:rPr>
              <w:t xml:space="preserve"> занятии, на прогулке</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ежедневно,</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3-5 упражнений</w:t>
            </w:r>
          </w:p>
        </w:tc>
        <w:tc>
          <w:tcPr>
            <w:tcW w:w="352" w:type="pct"/>
            <w:shd w:val="clear" w:color="auto" w:fill="auto"/>
            <w:vAlign w:val="center"/>
          </w:tcPr>
          <w:p w:rsidR="00984B2C" w:rsidRPr="009B7091" w:rsidRDefault="00984B2C" w:rsidP="0078541E">
            <w:pPr>
              <w:spacing w:before="100" w:beforeAutospacing="1" w:after="100" w:afterAutospacing="1" w:line="240" w:lineRule="auto"/>
              <w:jc w:val="center"/>
              <w:rPr>
                <w:rFonts w:cs="Times New Roman"/>
                <w:sz w:val="24"/>
                <w:szCs w:val="24"/>
              </w:rPr>
            </w:pPr>
          </w:p>
        </w:tc>
      </w:tr>
      <w:tr w:rsidR="00984B2C" w:rsidRPr="009B7091" w:rsidTr="00984B2C">
        <w:trPr>
          <w:trHeight w:val="980"/>
        </w:trPr>
        <w:tc>
          <w:tcPr>
            <w:tcW w:w="596" w:type="pct"/>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дозированные солнечные ванны</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на прогулке</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 xml:space="preserve">июнь-август </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 с учетом погодных условий</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с 9.00 до 10.00 ч. по графику от 25 мин.  до 30 мин.</w:t>
            </w: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76"/>
        </w:trPr>
        <w:tc>
          <w:tcPr>
            <w:tcW w:w="596" w:type="pct"/>
            <w:vMerge w:val="restart"/>
            <w:shd w:val="clear" w:color="auto" w:fill="auto"/>
          </w:tcPr>
          <w:p w:rsidR="00984B2C" w:rsidRPr="009B7091" w:rsidRDefault="00984B2C" w:rsidP="0078541E">
            <w:pPr>
              <w:spacing w:line="240" w:lineRule="auto"/>
              <w:rPr>
                <w:rFonts w:cs="Times New Roman"/>
                <w:b/>
                <w:sz w:val="24"/>
                <w:szCs w:val="24"/>
              </w:rPr>
            </w:pPr>
            <w:r w:rsidRPr="009B7091">
              <w:rPr>
                <w:rFonts w:cs="Times New Roman"/>
                <w:b/>
                <w:sz w:val="24"/>
                <w:szCs w:val="24"/>
              </w:rPr>
              <w:t>рецепторы</w:t>
            </w:r>
          </w:p>
        </w:tc>
        <w:tc>
          <w:tcPr>
            <w:tcW w:w="984"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proofErr w:type="spellStart"/>
            <w:r w:rsidRPr="009B7091">
              <w:rPr>
                <w:rFonts w:cs="Times New Roman"/>
                <w:sz w:val="24"/>
                <w:szCs w:val="24"/>
              </w:rPr>
              <w:t>босохождение</w:t>
            </w:r>
            <w:proofErr w:type="spellEnd"/>
            <w:r w:rsidRPr="009B7091">
              <w:rPr>
                <w:rFonts w:cs="Times New Roman"/>
                <w:sz w:val="24"/>
                <w:szCs w:val="24"/>
              </w:rPr>
              <w:t xml:space="preserve"> в обычных условиях</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дня</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 xml:space="preserve">ежедневно, </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в течение года</w:t>
            </w:r>
          </w:p>
        </w:tc>
        <w:tc>
          <w:tcPr>
            <w:tcW w:w="920"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3-5 мин</w:t>
            </w:r>
          </w:p>
        </w:tc>
        <w:tc>
          <w:tcPr>
            <w:tcW w:w="352" w:type="pct"/>
            <w:shd w:val="clear" w:color="auto" w:fill="auto"/>
          </w:tcPr>
          <w:p w:rsidR="00984B2C" w:rsidRPr="009B7091" w:rsidRDefault="00984B2C" w:rsidP="0078541E">
            <w:pPr>
              <w:spacing w:before="100" w:beforeAutospacing="1" w:after="100" w:afterAutospacing="1" w:line="240" w:lineRule="auto"/>
              <w:jc w:val="center"/>
              <w:rPr>
                <w:rFonts w:cs="Times New Roman"/>
                <w:sz w:val="24"/>
                <w:szCs w:val="24"/>
              </w:rPr>
            </w:pPr>
            <w:r w:rsidRPr="009B7091">
              <w:rPr>
                <w:rFonts w:cs="Times New Roman"/>
                <w:sz w:val="24"/>
                <w:szCs w:val="24"/>
              </w:rPr>
              <w:t>+</w:t>
            </w: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vAlign w:val="center"/>
          </w:tcPr>
          <w:p w:rsidR="00984B2C" w:rsidRPr="009B7091" w:rsidRDefault="00984B2C" w:rsidP="0078541E">
            <w:pPr>
              <w:spacing w:line="240" w:lineRule="auto"/>
              <w:rPr>
                <w:rFonts w:cs="Times New Roman"/>
                <w:sz w:val="24"/>
                <w:szCs w:val="24"/>
              </w:rPr>
            </w:pPr>
            <w:r w:rsidRPr="009B7091">
              <w:rPr>
                <w:rFonts w:cs="Times New Roman"/>
                <w:sz w:val="24"/>
                <w:szCs w:val="24"/>
              </w:rPr>
              <w:t>пальчиковая гимнастика</w:t>
            </w:r>
          </w:p>
        </w:tc>
        <w:tc>
          <w:tcPr>
            <w:tcW w:w="1074" w:type="pct"/>
            <w:shd w:val="clear" w:color="auto" w:fill="auto"/>
            <w:vAlign w:val="center"/>
          </w:tcPr>
          <w:p w:rsidR="00984B2C" w:rsidRPr="009B7091" w:rsidRDefault="00984B2C" w:rsidP="0078541E">
            <w:pPr>
              <w:spacing w:line="240" w:lineRule="auto"/>
              <w:rPr>
                <w:rFonts w:cs="Times New Roman"/>
                <w:sz w:val="24"/>
                <w:szCs w:val="24"/>
              </w:rPr>
            </w:pPr>
            <w:r w:rsidRPr="009B7091">
              <w:rPr>
                <w:rFonts w:cs="Times New Roman"/>
                <w:sz w:val="24"/>
                <w:szCs w:val="24"/>
              </w:rPr>
              <w:t>перед завтраком</w:t>
            </w:r>
            <w:r w:rsidR="003A67F1" w:rsidRPr="009B7091">
              <w:rPr>
                <w:rFonts w:cs="Times New Roman"/>
                <w:sz w:val="24"/>
                <w:szCs w:val="24"/>
              </w:rPr>
              <w:t xml:space="preserve"> (облегченным)</w:t>
            </w:r>
          </w:p>
        </w:tc>
        <w:tc>
          <w:tcPr>
            <w:tcW w:w="1074" w:type="pct"/>
            <w:shd w:val="clear" w:color="auto" w:fill="auto"/>
            <w:vAlign w:val="center"/>
          </w:tcPr>
          <w:p w:rsidR="00984B2C" w:rsidRPr="009B7091" w:rsidRDefault="00984B2C" w:rsidP="0078541E">
            <w:pPr>
              <w:spacing w:line="240" w:lineRule="auto"/>
              <w:rPr>
                <w:rFonts w:cs="Times New Roman"/>
                <w:sz w:val="24"/>
                <w:szCs w:val="24"/>
              </w:rPr>
            </w:pPr>
            <w:r w:rsidRPr="009B7091">
              <w:rPr>
                <w:rFonts w:cs="Times New Roman"/>
                <w:sz w:val="24"/>
                <w:szCs w:val="24"/>
              </w:rPr>
              <w:t>ежедневно</w:t>
            </w:r>
          </w:p>
        </w:tc>
        <w:tc>
          <w:tcPr>
            <w:tcW w:w="920"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5-8 мин</w:t>
            </w:r>
          </w:p>
        </w:tc>
        <w:tc>
          <w:tcPr>
            <w:tcW w:w="352" w:type="pct"/>
            <w:shd w:val="clear" w:color="auto" w:fill="auto"/>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proofErr w:type="gramStart"/>
            <w:r w:rsidRPr="009B7091">
              <w:rPr>
                <w:rFonts w:cs="Times New Roman"/>
                <w:sz w:val="24"/>
                <w:szCs w:val="24"/>
              </w:rPr>
              <w:t>Контрастное</w:t>
            </w:r>
            <w:proofErr w:type="gramEnd"/>
            <w:r w:rsidRPr="009B7091">
              <w:rPr>
                <w:rFonts w:cs="Times New Roman"/>
                <w:sz w:val="24"/>
                <w:szCs w:val="24"/>
              </w:rPr>
              <w:t xml:space="preserve"> </w:t>
            </w:r>
            <w:proofErr w:type="spellStart"/>
            <w:r w:rsidRPr="009B7091">
              <w:rPr>
                <w:rFonts w:cs="Times New Roman"/>
                <w:sz w:val="24"/>
                <w:szCs w:val="24"/>
              </w:rPr>
              <w:t>босохождение</w:t>
            </w:r>
            <w:proofErr w:type="spellEnd"/>
            <w:r w:rsidRPr="009B7091">
              <w:rPr>
                <w:rFonts w:cs="Times New Roman"/>
                <w:sz w:val="24"/>
                <w:szCs w:val="24"/>
              </w:rPr>
              <w:t xml:space="preserve"> (песок-трава)</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на прогулке</w:t>
            </w:r>
          </w:p>
        </w:tc>
        <w:tc>
          <w:tcPr>
            <w:tcW w:w="1074" w:type="pct"/>
            <w:shd w:val="clear" w:color="auto" w:fill="auto"/>
            <w:vAlign w:val="center"/>
          </w:tcPr>
          <w:p w:rsidR="00984B2C" w:rsidRPr="009B7091" w:rsidRDefault="00984B2C" w:rsidP="0078541E">
            <w:pPr>
              <w:spacing w:before="30" w:after="30" w:line="240" w:lineRule="auto"/>
              <w:rPr>
                <w:rFonts w:cs="Times New Roman"/>
                <w:sz w:val="24"/>
                <w:szCs w:val="24"/>
              </w:rPr>
            </w:pPr>
            <w:r w:rsidRPr="009B7091">
              <w:rPr>
                <w:rFonts w:cs="Times New Roman"/>
                <w:sz w:val="24"/>
                <w:szCs w:val="24"/>
              </w:rPr>
              <w:t>июнь-август</w:t>
            </w:r>
          </w:p>
          <w:p w:rsidR="00984B2C" w:rsidRPr="009B7091" w:rsidRDefault="00984B2C" w:rsidP="0078541E">
            <w:pPr>
              <w:spacing w:before="30" w:after="30" w:line="240" w:lineRule="auto"/>
              <w:rPr>
                <w:rFonts w:cs="Times New Roman"/>
                <w:sz w:val="24"/>
                <w:szCs w:val="24"/>
              </w:rPr>
            </w:pPr>
            <w:r w:rsidRPr="009B7091">
              <w:rPr>
                <w:rFonts w:cs="Times New Roman"/>
                <w:sz w:val="24"/>
                <w:szCs w:val="24"/>
              </w:rPr>
              <w:t>с учетом погодных условий</w:t>
            </w: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r w:rsidRPr="009B7091">
              <w:rPr>
                <w:rFonts w:cs="Times New Roman"/>
                <w:sz w:val="24"/>
                <w:szCs w:val="24"/>
              </w:rPr>
              <w:t>от 10 до 15мин</w:t>
            </w: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p>
        </w:tc>
        <w:tc>
          <w:tcPr>
            <w:tcW w:w="1074" w:type="pct"/>
            <w:shd w:val="clear" w:color="auto" w:fill="auto"/>
            <w:vAlign w:val="center"/>
          </w:tcPr>
          <w:p w:rsidR="00984B2C" w:rsidRPr="009B7091" w:rsidRDefault="00984B2C" w:rsidP="0078541E">
            <w:pPr>
              <w:spacing w:before="100" w:beforeAutospacing="1" w:after="100" w:afterAutospacing="1" w:line="240" w:lineRule="auto"/>
              <w:rPr>
                <w:rFonts w:cs="Times New Roman"/>
                <w:color w:val="FF0000"/>
                <w:sz w:val="24"/>
                <w:szCs w:val="24"/>
              </w:rPr>
            </w:pPr>
          </w:p>
        </w:tc>
        <w:tc>
          <w:tcPr>
            <w:tcW w:w="107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r w:rsidR="00984B2C" w:rsidRPr="009B7091" w:rsidTr="00984B2C">
        <w:trPr>
          <w:trHeight w:val="376"/>
        </w:trPr>
        <w:tc>
          <w:tcPr>
            <w:tcW w:w="596" w:type="pct"/>
            <w:vMerge/>
            <w:shd w:val="clear" w:color="auto" w:fill="auto"/>
          </w:tcPr>
          <w:p w:rsidR="00984B2C" w:rsidRPr="009B7091" w:rsidRDefault="00984B2C" w:rsidP="0078541E">
            <w:pPr>
              <w:spacing w:line="240" w:lineRule="auto"/>
              <w:rPr>
                <w:rFonts w:cs="Times New Roman"/>
                <w:sz w:val="24"/>
                <w:szCs w:val="24"/>
              </w:rPr>
            </w:pPr>
          </w:p>
        </w:tc>
        <w:tc>
          <w:tcPr>
            <w:tcW w:w="984" w:type="pct"/>
            <w:shd w:val="clear" w:color="auto" w:fill="auto"/>
          </w:tcPr>
          <w:p w:rsidR="00984B2C" w:rsidRPr="009B7091" w:rsidRDefault="00984B2C" w:rsidP="0078541E">
            <w:pPr>
              <w:spacing w:before="100" w:beforeAutospacing="1" w:after="100" w:afterAutospacing="1" w:line="240" w:lineRule="auto"/>
              <w:rPr>
                <w:rFonts w:cs="Times New Roman"/>
                <w:sz w:val="24"/>
                <w:szCs w:val="24"/>
              </w:rPr>
            </w:pPr>
          </w:p>
        </w:tc>
        <w:tc>
          <w:tcPr>
            <w:tcW w:w="1074" w:type="pct"/>
            <w:shd w:val="clear" w:color="auto" w:fill="auto"/>
            <w:vAlign w:val="center"/>
          </w:tcPr>
          <w:p w:rsidR="00984B2C" w:rsidRPr="009B7091" w:rsidRDefault="00984B2C" w:rsidP="0078541E">
            <w:pPr>
              <w:spacing w:before="100" w:beforeAutospacing="1" w:after="100" w:afterAutospacing="1" w:line="240" w:lineRule="auto"/>
              <w:rPr>
                <w:rFonts w:cs="Times New Roman"/>
                <w:color w:val="FF0000"/>
                <w:sz w:val="24"/>
                <w:szCs w:val="24"/>
              </w:rPr>
            </w:pPr>
          </w:p>
        </w:tc>
        <w:tc>
          <w:tcPr>
            <w:tcW w:w="1074"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p>
        </w:tc>
        <w:tc>
          <w:tcPr>
            <w:tcW w:w="920" w:type="pct"/>
            <w:shd w:val="clear" w:color="auto" w:fill="auto"/>
            <w:vAlign w:val="center"/>
          </w:tcPr>
          <w:p w:rsidR="00984B2C" w:rsidRPr="009B7091" w:rsidRDefault="00984B2C" w:rsidP="0078541E">
            <w:pPr>
              <w:spacing w:before="100" w:beforeAutospacing="1" w:after="100" w:afterAutospacing="1" w:line="240" w:lineRule="auto"/>
              <w:rPr>
                <w:rFonts w:cs="Times New Roman"/>
                <w:sz w:val="24"/>
                <w:szCs w:val="24"/>
              </w:rPr>
            </w:pPr>
          </w:p>
        </w:tc>
        <w:tc>
          <w:tcPr>
            <w:tcW w:w="352" w:type="pct"/>
            <w:shd w:val="clear" w:color="auto" w:fill="auto"/>
            <w:vAlign w:val="center"/>
          </w:tcPr>
          <w:p w:rsidR="00984B2C" w:rsidRPr="009B7091" w:rsidRDefault="00984B2C" w:rsidP="0078541E">
            <w:pPr>
              <w:spacing w:line="240" w:lineRule="auto"/>
              <w:jc w:val="center"/>
              <w:rPr>
                <w:rFonts w:cs="Times New Roman"/>
                <w:sz w:val="24"/>
                <w:szCs w:val="24"/>
              </w:rPr>
            </w:pPr>
          </w:p>
        </w:tc>
      </w:tr>
    </w:tbl>
    <w:p w:rsidR="00501FBE" w:rsidRPr="009B7091" w:rsidRDefault="00501FBE" w:rsidP="00BC593D">
      <w:pPr>
        <w:rPr>
          <w:b/>
        </w:rPr>
      </w:pPr>
    </w:p>
    <w:p w:rsidR="005937A3" w:rsidRPr="009B7091" w:rsidRDefault="005937A3" w:rsidP="00BC593D">
      <w:pPr>
        <w:rPr>
          <w:b/>
          <w:sz w:val="32"/>
          <w:szCs w:val="32"/>
        </w:rPr>
      </w:pPr>
      <w:r w:rsidRPr="009B7091">
        <w:rPr>
          <w:b/>
        </w:rPr>
        <w:t xml:space="preserve">                                        </w:t>
      </w:r>
      <w:r w:rsidRPr="009B7091">
        <w:rPr>
          <w:b/>
          <w:sz w:val="32"/>
          <w:szCs w:val="32"/>
        </w:rPr>
        <w:t xml:space="preserve">2.3. Характер взаимодействия </w:t>
      </w:r>
      <w:proofErr w:type="gramStart"/>
      <w:r w:rsidRPr="009B7091">
        <w:rPr>
          <w:b/>
          <w:sz w:val="32"/>
          <w:szCs w:val="32"/>
        </w:rPr>
        <w:t>со</w:t>
      </w:r>
      <w:proofErr w:type="gramEnd"/>
      <w:r w:rsidRPr="009B7091">
        <w:rPr>
          <w:b/>
          <w:sz w:val="32"/>
          <w:szCs w:val="32"/>
        </w:rPr>
        <w:t xml:space="preserve"> взрослыми и сверстниками</w:t>
      </w:r>
    </w:p>
    <w:p w:rsidR="005937A3" w:rsidRPr="009B7091" w:rsidRDefault="005937A3" w:rsidP="00BC593D">
      <w:pPr>
        <w:rPr>
          <w:b/>
          <w:sz w:val="32"/>
          <w:szCs w:val="32"/>
        </w:rPr>
      </w:pPr>
    </w:p>
    <w:p w:rsidR="005937A3" w:rsidRPr="009B7091" w:rsidRDefault="005937A3" w:rsidP="005937A3">
      <w:pPr>
        <w:rPr>
          <w:szCs w:val="28"/>
        </w:rPr>
      </w:pPr>
      <w:r w:rsidRPr="009B7091">
        <w:rPr>
          <w:b/>
          <w:sz w:val="32"/>
          <w:szCs w:val="32"/>
        </w:rPr>
        <w:t xml:space="preserve">        </w:t>
      </w:r>
      <w:r w:rsidRPr="009B7091">
        <w:rPr>
          <w:szCs w:val="28"/>
        </w:rPr>
        <w:t xml:space="preserve">При реализации образовательной программы «Детство» педагог: — продумывает содержание и организацию совместного образа жизни детей, условия эмоционального благополучия и развития каждого ребенка; —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 осуществляет развивающее взаимодействие с детьми, основанное на современных педагогических позициях: </w:t>
      </w:r>
      <w:proofErr w:type="gramStart"/>
      <w:r w:rsidRPr="009B7091">
        <w:rPr>
          <w:szCs w:val="28"/>
        </w:rPr>
        <w:t xml:space="preserve">«Давай сделаем это вместе»; «Посмотри, как я это делаю»; «Научи меня, помоги мне сделать это»; — сочетает совместную с ребенком деятельность (игры, труд, наблюдения и пр.) и самостоятельную деятельность детей; — ежедневно планирует образовательные ситуации, обогащающие практический и познавательный опыт детей, эмоции и представления о мире; — </w:t>
      </w:r>
      <w:r w:rsidRPr="009B7091">
        <w:rPr>
          <w:szCs w:val="28"/>
        </w:rPr>
        <w:lastRenderedPageBreak/>
        <w:t>создает развивающую предметно-пространственную среду; — наблюдает, как развиваются самостоятельность каждого ребенка и взаимоотношения детей;</w:t>
      </w:r>
      <w:proofErr w:type="gramEnd"/>
      <w:r w:rsidRPr="009B7091">
        <w:rPr>
          <w:szCs w:val="28"/>
        </w:rPr>
        <w:t xml:space="preserve"> — сотрудничает с родителями, совместно с ними решая задачи воспитания и развития малышей. </w:t>
      </w:r>
    </w:p>
    <w:p w:rsidR="001C5291" w:rsidRPr="009B7091" w:rsidRDefault="001C5291" w:rsidP="005937A3">
      <w:pPr>
        <w:rPr>
          <w:szCs w:val="28"/>
        </w:rPr>
      </w:pPr>
    </w:p>
    <w:p w:rsidR="001C5291" w:rsidRPr="009B7091" w:rsidRDefault="001C5291" w:rsidP="005937A3">
      <w:pPr>
        <w:rPr>
          <w:b/>
          <w:szCs w:val="28"/>
        </w:rPr>
      </w:pPr>
      <w:r w:rsidRPr="009B7091">
        <w:rPr>
          <w:szCs w:val="28"/>
        </w:rPr>
        <w:t xml:space="preserve">                                                                                    </w:t>
      </w:r>
      <w:r w:rsidRPr="009B7091">
        <w:rPr>
          <w:b/>
          <w:szCs w:val="28"/>
        </w:rPr>
        <w:t xml:space="preserve">2-я младшая группа </w:t>
      </w:r>
    </w:p>
    <w:p w:rsidR="001C5291" w:rsidRPr="009B7091" w:rsidRDefault="001C5291" w:rsidP="005937A3">
      <w:pPr>
        <w:rPr>
          <w:b/>
          <w:szCs w:val="28"/>
        </w:rPr>
      </w:pPr>
    </w:p>
    <w:p w:rsidR="001C5291" w:rsidRPr="009B7091" w:rsidRDefault="001C5291" w:rsidP="005937A3">
      <w:pPr>
        <w:rPr>
          <w:szCs w:val="28"/>
        </w:rPr>
      </w:pPr>
      <w:r w:rsidRPr="009B7091">
        <w:rPr>
          <w:szCs w:val="28"/>
        </w:rPr>
        <w:t xml:space="preserve">        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w:t>
      </w:r>
      <w:proofErr w:type="gramStart"/>
      <w:r w:rsidRPr="009B7091">
        <w:rPr>
          <w:szCs w:val="28"/>
        </w:rPr>
        <w:t>со</w:t>
      </w:r>
      <w:proofErr w:type="gramEnd"/>
      <w:r w:rsidRPr="009B7091">
        <w:rPr>
          <w:szCs w:val="28"/>
        </w:rPr>
        <w:t xml:space="preserve"> взрослыми, сверстниками, с предметным миром. </w:t>
      </w:r>
    </w:p>
    <w:p w:rsidR="001C5291" w:rsidRPr="009B7091" w:rsidRDefault="001C5291" w:rsidP="005937A3">
      <w:pPr>
        <w:rPr>
          <w:szCs w:val="28"/>
        </w:rPr>
      </w:pPr>
      <w:r w:rsidRPr="009B7091">
        <w:rPr>
          <w:szCs w:val="28"/>
        </w:rPr>
        <w:t xml:space="preserve">         Характерное для младшего дошкольника требование «я сам» </w:t>
      </w:r>
      <w:proofErr w:type="gramStart"/>
      <w:r w:rsidRPr="009B7091">
        <w:rPr>
          <w:szCs w:val="28"/>
        </w:rPr>
        <w:t>отражает</w:t>
      </w:r>
      <w:proofErr w:type="gramEnd"/>
      <w:r w:rsidRPr="009B7091">
        <w:rPr>
          <w:szCs w:val="28"/>
        </w:rPr>
        <w:t xml:space="preserve">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w:t>
      </w:r>
      <w:proofErr w:type="gramStart"/>
      <w:r w:rsidRPr="009B7091">
        <w:rPr>
          <w:szCs w:val="28"/>
        </w:rPr>
        <w:t>высказывая нетерпение</w:t>
      </w:r>
      <w:proofErr w:type="gramEnd"/>
      <w:r w:rsidRPr="009B7091">
        <w:rPr>
          <w:szCs w:val="28"/>
        </w:rPr>
        <w:t xml:space="preserve">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w:t>
      </w:r>
    </w:p>
    <w:p w:rsidR="001C5291" w:rsidRPr="009B7091" w:rsidRDefault="001C5291" w:rsidP="005937A3">
      <w:pPr>
        <w:rPr>
          <w:szCs w:val="28"/>
        </w:rPr>
      </w:pPr>
      <w:r w:rsidRPr="009B7091">
        <w:rPr>
          <w:szCs w:val="28"/>
        </w:rPr>
        <w:t xml:space="preserve">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предметами личной гигиены (носовым платком, полотенцем, расческой).</w:t>
      </w:r>
    </w:p>
    <w:p w:rsidR="001C5291" w:rsidRPr="009B7091" w:rsidRDefault="001C5291" w:rsidP="005937A3">
      <w:pPr>
        <w:rPr>
          <w:szCs w:val="28"/>
        </w:rPr>
      </w:pPr>
      <w:r w:rsidRPr="009B7091">
        <w:rPr>
          <w:szCs w:val="28"/>
        </w:rPr>
        <w:t xml:space="preserve">            Особое внимание уделяется ознакомлению детей с разнообразными способами обследования формы, цвета, величины и других признаков предметов, использованию сенсорных эталонов (круг, квадрат, треугольник).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Вместе с детьми воспитатель переживает чувство удивления, радости познания мира, своими вопросами побуждает к новым открытиям, к простейшему экспериментированию с предметами и материалами (водой, снегом, песком, красками, бумагой). Если ребенок не </w:t>
      </w:r>
      <w:r w:rsidRPr="009B7091">
        <w:rPr>
          <w:szCs w:val="28"/>
        </w:rPr>
        <w:lastRenderedPageBreak/>
        <w:t xml:space="preserve">встречает заинтересованного отношения воспитателя, у него могут возникнуть негативизм и упрямство. У младших дошкольников возрастает целенаправленность действий. В играх, в предметной и художественной деятельности воспитатель помогает детям принимать цель и связывать результат с поставленной целью (построить домик для собачки — собачка радуется построенному домику; слепить бублик для куклы — куклу угощаем бубликами). Так повышается осознанность действий и усиливается детская самостоятельность. Речь сопровождает практические действия ребенка, но еще не выполняет планирующей функции. В 4 года дети способны представить ход практического действия, но все еще не могут заранее рассказать о действии, которое нужно произвести. В этом им помогает воспитатель. На четвертом году жизни развивается интерес к общению со сверстниками. 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 Игра — любимая деятельность младших дошкольников. Задача воспитателя состоит в том, чтобы сделать игру содержанием детской жизни. Игра и игровые приемы сопровождают дошкольников в течение всего времени пребывания в детском саду. Доверие и привязанность к воспитателю — необходимые условия хорошего самочувствия и развития ребенка в детском саду. Младший дошкольник особенно нуждается в материнской поддержке и заботе воспитателя. Он стремится получить эмоциональную оценку взрослого — одобрение, похвалу, ласку. В течение дня к каждому ребенку педагог проявляет свое доброе отношение: приласкает, назовет уменьшительным именем. Ощутив любовь воспитателя, младший дошкольник становится более уверенным и общительным, с удовольствием подражает действиям взрослого. Учитывая важнейшую роль общения </w:t>
      </w:r>
      <w:proofErr w:type="gramStart"/>
      <w:r w:rsidRPr="009B7091">
        <w:rPr>
          <w:szCs w:val="28"/>
        </w:rPr>
        <w:t>со</w:t>
      </w:r>
      <w:proofErr w:type="gramEnd"/>
      <w:r w:rsidRPr="009B7091">
        <w:rPr>
          <w:szCs w:val="28"/>
        </w:rPr>
        <w:t xml:space="preserve"> взрослыми в полноценном развитии младших дошкольников, воспитатель ежедневно общается с каждым ребенком — индивидуально или в маленькой подгруппе детей (2—3 ребенка). Это обязательное условие организации жизни в младших группах. </w:t>
      </w:r>
    </w:p>
    <w:p w:rsidR="001C5291" w:rsidRPr="009B7091" w:rsidRDefault="001C5291" w:rsidP="005937A3">
      <w:pPr>
        <w:rPr>
          <w:szCs w:val="28"/>
        </w:rPr>
      </w:pPr>
      <w:r w:rsidRPr="009B7091">
        <w:rPr>
          <w:szCs w:val="28"/>
        </w:rPr>
        <w:t xml:space="preserve">         Воспитатель привлекает малышей к играм в маленьких подгруппах, к общим хороводным и образным имитационным играм, к парным поручениям. Педагог внимательно наблюдает за тем, как развивается общение со сверстниками у каждого ребенка, и соответственно обогащает детский опыт. Ежедневно в группе воспитатель организует разные формы общения детей и разные игры (сюжетные, режиссерские, подвижные, дидактические, театрализованные). Обязательным является время свободных игр по самостоятельному выбору и желанию детей. Здоровый, нормально физически развивающийся </w:t>
      </w:r>
      <w:r w:rsidRPr="009B7091">
        <w:rPr>
          <w:szCs w:val="28"/>
        </w:rPr>
        <w:lastRenderedPageBreak/>
        <w:t xml:space="preserve">ребенок четвертого года жизни обычно бывает подвижным, жизнерадостным, любознательным. Он много играет, двигается, с удовольствием принимает участие во всех делах. </w:t>
      </w:r>
    </w:p>
    <w:p w:rsidR="001C5291" w:rsidRPr="009B7091" w:rsidRDefault="001C5291" w:rsidP="005937A3">
      <w:pPr>
        <w:rPr>
          <w:szCs w:val="28"/>
        </w:rPr>
      </w:pPr>
      <w:r w:rsidRPr="009B7091">
        <w:rPr>
          <w:szCs w:val="28"/>
        </w:rPr>
        <w:t xml:space="preserve">         Следует учитывать, что 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 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необходимым условием пробуждения сопереживания.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w:t>
      </w:r>
    </w:p>
    <w:p w:rsidR="001C5291" w:rsidRPr="009B7091" w:rsidRDefault="001C5291" w:rsidP="005937A3">
      <w:pPr>
        <w:rPr>
          <w:szCs w:val="28"/>
        </w:rPr>
      </w:pPr>
    </w:p>
    <w:p w:rsidR="001C5291" w:rsidRPr="009B7091" w:rsidRDefault="001C5291" w:rsidP="005937A3">
      <w:pPr>
        <w:rPr>
          <w:b/>
          <w:szCs w:val="28"/>
        </w:rPr>
      </w:pPr>
      <w:r w:rsidRPr="009B7091">
        <w:rPr>
          <w:b/>
          <w:szCs w:val="28"/>
        </w:rPr>
        <w:t xml:space="preserve">                                                                                  Средняя группа</w:t>
      </w:r>
    </w:p>
    <w:p w:rsidR="001C5291" w:rsidRPr="009B7091" w:rsidRDefault="001C5291" w:rsidP="005937A3">
      <w:pPr>
        <w:rPr>
          <w:b/>
          <w:szCs w:val="28"/>
        </w:rPr>
      </w:pPr>
    </w:p>
    <w:p w:rsidR="001C5291" w:rsidRPr="009B7091" w:rsidRDefault="001C5291" w:rsidP="005937A3">
      <w:pPr>
        <w:rPr>
          <w:szCs w:val="28"/>
        </w:rPr>
      </w:pPr>
      <w:r w:rsidRPr="009B7091">
        <w:rPr>
          <w:szCs w:val="28"/>
        </w:rPr>
        <w:t xml:space="preserve">         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 </w:t>
      </w:r>
    </w:p>
    <w:p w:rsidR="001C5291" w:rsidRPr="009B7091" w:rsidRDefault="001C5291" w:rsidP="005937A3">
      <w:pPr>
        <w:rPr>
          <w:szCs w:val="28"/>
        </w:rPr>
      </w:pPr>
      <w:r w:rsidRPr="009B7091">
        <w:rPr>
          <w:szCs w:val="28"/>
        </w:rPr>
        <w:t xml:space="preserve">         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9B7091">
        <w:rPr>
          <w:szCs w:val="28"/>
        </w:rPr>
        <w:t>перевозбуждаются</w:t>
      </w:r>
      <w:proofErr w:type="spellEnd"/>
      <w:r w:rsidRPr="009B7091">
        <w:rPr>
          <w:szCs w:val="28"/>
        </w:rPr>
        <w:t xml:space="preserve">,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w:t>
      </w:r>
    </w:p>
    <w:p w:rsidR="001C5291" w:rsidRPr="009B7091" w:rsidRDefault="001C5291" w:rsidP="005937A3">
      <w:pPr>
        <w:rPr>
          <w:szCs w:val="28"/>
        </w:rPr>
      </w:pPr>
      <w:r w:rsidRPr="009B7091">
        <w:rPr>
          <w:szCs w:val="28"/>
        </w:rPr>
        <w:lastRenderedPageBreak/>
        <w:t xml:space="preserve">          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тормозных процессов детей 4—5 лет, переключает его внимание на более спокойное занятие. Это поможет ребенку восстановить силы и успокоиться. </w:t>
      </w:r>
    </w:p>
    <w:p w:rsidR="001C5291" w:rsidRPr="009B7091" w:rsidRDefault="001C5291" w:rsidP="005937A3">
      <w:pPr>
        <w:rPr>
          <w:szCs w:val="28"/>
        </w:rPr>
      </w:pPr>
      <w:r w:rsidRPr="009B7091">
        <w:rPr>
          <w:szCs w:val="28"/>
        </w:rPr>
        <w:t xml:space="preserve">          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1C5291" w:rsidRPr="009B7091" w:rsidRDefault="001C5291" w:rsidP="005937A3">
      <w:pPr>
        <w:rPr>
          <w:szCs w:val="28"/>
        </w:rPr>
      </w:pPr>
      <w:r w:rsidRPr="009B7091">
        <w:rPr>
          <w:szCs w:val="28"/>
        </w:rPr>
        <w:t xml:space="preserve">         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w:t>
      </w:r>
    </w:p>
    <w:p w:rsidR="001C5291" w:rsidRPr="009B7091" w:rsidRDefault="001C5291" w:rsidP="005937A3">
      <w:pPr>
        <w:rPr>
          <w:szCs w:val="28"/>
        </w:rPr>
      </w:pPr>
      <w:r w:rsidRPr="009B7091">
        <w:rPr>
          <w:szCs w:val="28"/>
        </w:rPr>
        <w:t xml:space="preserve">         Новые черты появляются в общении детей 4—5 лет с воспитателем. Дошкольники охотно сотрудничают </w:t>
      </w:r>
      <w:proofErr w:type="gramStart"/>
      <w:r w:rsidRPr="009B7091">
        <w:rPr>
          <w:szCs w:val="28"/>
        </w:rPr>
        <w:t>со</w:t>
      </w:r>
      <w:proofErr w:type="gramEnd"/>
      <w:r w:rsidRPr="009B7091">
        <w:rPr>
          <w:szCs w:val="28"/>
        </w:rPr>
        <w:t xml:space="preserve">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 </w:t>
      </w:r>
    </w:p>
    <w:p w:rsidR="001C5291" w:rsidRPr="009B7091" w:rsidRDefault="001C5291" w:rsidP="005937A3">
      <w:pPr>
        <w:rPr>
          <w:szCs w:val="28"/>
        </w:rPr>
      </w:pPr>
      <w:r w:rsidRPr="009B7091">
        <w:rPr>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2—3-м признакам: цвету и форме, цвету, форме и материалу и т. 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познавательными ситуациями, в </w:t>
      </w:r>
      <w:r w:rsidRPr="009B7091">
        <w:rPr>
          <w:szCs w:val="28"/>
        </w:rPr>
        <w:lastRenderedPageBreak/>
        <w:t>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w:t>
      </w:r>
    </w:p>
    <w:p w:rsidR="001C5291" w:rsidRPr="009B7091" w:rsidRDefault="004B20E0" w:rsidP="005937A3">
      <w:pPr>
        <w:rPr>
          <w:szCs w:val="28"/>
        </w:rPr>
      </w:pPr>
      <w:r w:rsidRPr="009B7091">
        <w:rPr>
          <w:szCs w:val="28"/>
        </w:rPr>
        <w:t xml:space="preserve">         </w:t>
      </w:r>
      <w:r w:rsidR="001C5291" w:rsidRPr="009B7091">
        <w:rPr>
          <w:szCs w:val="28"/>
        </w:rPr>
        <w:t xml:space="preserve">  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Воспитатель становится свидетелем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w:t>
      </w:r>
      <w:proofErr w:type="gramStart"/>
      <w:r w:rsidR="001C5291" w:rsidRPr="009B7091">
        <w:rPr>
          <w:szCs w:val="28"/>
        </w:rPr>
        <w:t>более старшей</w:t>
      </w:r>
      <w:proofErr w:type="gramEnd"/>
      <w:r w:rsidR="001C5291" w:rsidRPr="009B7091">
        <w:rPr>
          <w:szCs w:val="28"/>
        </w:rPr>
        <w:t xml:space="preserve"> возрастной ступени.</w:t>
      </w:r>
    </w:p>
    <w:p w:rsidR="001C5291" w:rsidRPr="009B7091" w:rsidRDefault="004B20E0" w:rsidP="005937A3">
      <w:pPr>
        <w:rPr>
          <w:szCs w:val="28"/>
        </w:rPr>
      </w:pPr>
      <w:r w:rsidRPr="009B7091">
        <w:rPr>
          <w:szCs w:val="28"/>
        </w:rPr>
        <w:t xml:space="preserve">           </w:t>
      </w:r>
      <w:r w:rsidR="001C5291" w:rsidRPr="009B7091">
        <w:rPr>
          <w:szCs w:val="28"/>
        </w:rPr>
        <w:t xml:space="preserve"> У детей 4—5 лет ярко проявляется интерес к игре. Игра продолжает оставаться основной формой организации их жизни. Как и в младшей группе, воспитатель отдает предпочтение игровому построению всего образа жизни детей.</w:t>
      </w:r>
    </w:p>
    <w:p w:rsidR="001C5291" w:rsidRPr="009B7091" w:rsidRDefault="004B20E0" w:rsidP="005937A3">
      <w:pPr>
        <w:rPr>
          <w:szCs w:val="28"/>
        </w:rPr>
      </w:pPr>
      <w:r w:rsidRPr="009B7091">
        <w:rPr>
          <w:szCs w:val="28"/>
        </w:rPr>
        <w:t xml:space="preserve">           </w:t>
      </w:r>
      <w:r w:rsidR="001C5291" w:rsidRPr="009B7091">
        <w:rPr>
          <w:szCs w:val="28"/>
        </w:rPr>
        <w:t xml:space="preserve"> Воспитатель выступает носителем игровых традиций и ненавязчиво передает их </w:t>
      </w:r>
      <w:proofErr w:type="gramStart"/>
      <w:r w:rsidR="001C5291" w:rsidRPr="009B7091">
        <w:rPr>
          <w:szCs w:val="28"/>
        </w:rPr>
        <w:t>детям</w:t>
      </w:r>
      <w:proofErr w:type="gramEnd"/>
      <w:r w:rsidR="001C5291" w:rsidRPr="009B7091">
        <w:rPr>
          <w:szCs w:val="28"/>
        </w:rPr>
        <w:t xml:space="preserve">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w:t>
      </w:r>
    </w:p>
    <w:p w:rsidR="004B20E0" w:rsidRPr="009B7091" w:rsidRDefault="004B20E0" w:rsidP="005937A3">
      <w:pPr>
        <w:rPr>
          <w:szCs w:val="28"/>
        </w:rPr>
      </w:pPr>
      <w:r w:rsidRPr="009B7091">
        <w:rPr>
          <w:szCs w:val="28"/>
        </w:rPr>
        <w:t xml:space="preserve">            Игровая мотивация активно используется воспитателем в организации деятельности детей. Все виды образовательных ситуаций либо проходят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w:t>
      </w:r>
    </w:p>
    <w:p w:rsidR="004B20E0" w:rsidRPr="009B7091" w:rsidRDefault="004B20E0" w:rsidP="005937A3">
      <w:pPr>
        <w:rPr>
          <w:szCs w:val="28"/>
        </w:rPr>
      </w:pPr>
      <w:r w:rsidRPr="009B7091">
        <w:rPr>
          <w:szCs w:val="28"/>
        </w:rPr>
        <w:t xml:space="preserve">            У детей этого возраста наблюдается пробуждение интереса к правилам поведения, о чем свидетельствуют 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w:t>
      </w:r>
      <w:r w:rsidRPr="009B7091">
        <w:rPr>
          <w:szCs w:val="28"/>
        </w:rPr>
        <w:lastRenderedPageBreak/>
        <w:t>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w:t>
      </w:r>
    </w:p>
    <w:p w:rsidR="004B20E0" w:rsidRPr="009B7091" w:rsidRDefault="004B20E0" w:rsidP="005937A3">
      <w:pPr>
        <w:rPr>
          <w:szCs w:val="28"/>
        </w:rPr>
      </w:pPr>
      <w:r w:rsidRPr="009B7091">
        <w:rPr>
          <w:szCs w:val="28"/>
        </w:rPr>
        <w:t xml:space="preserve">             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w:t>
      </w:r>
    </w:p>
    <w:p w:rsidR="004B20E0" w:rsidRPr="009B7091" w:rsidRDefault="004B20E0" w:rsidP="005937A3">
      <w:pPr>
        <w:rPr>
          <w:szCs w:val="28"/>
        </w:rPr>
      </w:pPr>
      <w:r w:rsidRPr="009B7091">
        <w:rPr>
          <w:szCs w:val="28"/>
        </w:rPr>
        <w:t xml:space="preserve">             Педагог развивает эстетические чувства детей. 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w:t>
      </w:r>
    </w:p>
    <w:p w:rsidR="004B20E0" w:rsidRPr="009B7091" w:rsidRDefault="004B20E0" w:rsidP="005937A3">
      <w:pPr>
        <w:rPr>
          <w:szCs w:val="28"/>
        </w:rPr>
      </w:pPr>
      <w:r w:rsidRPr="009B7091">
        <w:rPr>
          <w:szCs w:val="28"/>
        </w:rPr>
        <w:t xml:space="preserve">             </w:t>
      </w:r>
      <w:proofErr w:type="gramStart"/>
      <w:r w:rsidRPr="009B7091">
        <w:rPr>
          <w:szCs w:val="28"/>
        </w:rPr>
        <w:t>Взаимодействуя с дошкольниками, воспитатель использует несколько педагогических позиций: — партнерства и сотрудничества («Мы сделаем это вместе», «Давайте найдем общее решение», «Мне тоже интересно узнать об этом»); — передачи опыта («Люди обычно это делают так»); — обращения за помощью к детям («У меня это почему-то не получается», «Я забыла, как это можно сделать», «Кто может мне помочь в этом?»).</w:t>
      </w:r>
      <w:proofErr w:type="gramEnd"/>
      <w:r w:rsidRPr="009B7091">
        <w:rPr>
          <w:szCs w:val="28"/>
        </w:rPr>
        <w:t xml:space="preserve"> Такое взаимодействие с педагогом помогает детям быстрее становиться самостоятельными и чувствовать себя компетентными. </w:t>
      </w:r>
    </w:p>
    <w:p w:rsidR="004B20E0" w:rsidRPr="009B7091" w:rsidRDefault="004B20E0" w:rsidP="005937A3">
      <w:pPr>
        <w:rPr>
          <w:szCs w:val="28"/>
        </w:rPr>
      </w:pPr>
      <w:r w:rsidRPr="009B7091">
        <w:rPr>
          <w:szCs w:val="28"/>
        </w:rPr>
        <w:t xml:space="preserve">             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Девиз программы «Детство» — «Чувствовать! Познавать! Творить!» — подчеркивает, что в основе организации жизни детей лежит </w:t>
      </w:r>
      <w:proofErr w:type="spellStart"/>
      <w:r w:rsidRPr="009B7091">
        <w:rPr>
          <w:szCs w:val="28"/>
        </w:rPr>
        <w:t>деятельностный</w:t>
      </w:r>
      <w:proofErr w:type="spellEnd"/>
      <w:r w:rsidRPr="009B7091">
        <w:rPr>
          <w:szCs w:val="28"/>
        </w:rPr>
        <w:t xml:space="preserve"> подход, который реализуется как в свободной детской деятельности, так и в организованных образовательных ситуациях.</w:t>
      </w:r>
    </w:p>
    <w:p w:rsidR="004B20E0" w:rsidRPr="009B7091" w:rsidRDefault="004B20E0" w:rsidP="005937A3">
      <w:pPr>
        <w:rPr>
          <w:szCs w:val="28"/>
        </w:rPr>
      </w:pPr>
      <w:r w:rsidRPr="009B7091">
        <w:rPr>
          <w:szCs w:val="28"/>
        </w:rPr>
        <w:t xml:space="preserve">                </w:t>
      </w:r>
    </w:p>
    <w:p w:rsidR="004B20E0" w:rsidRPr="009B7091" w:rsidRDefault="004B20E0" w:rsidP="005937A3">
      <w:pPr>
        <w:rPr>
          <w:szCs w:val="28"/>
        </w:rPr>
      </w:pPr>
      <w:r w:rsidRPr="009B7091">
        <w:rPr>
          <w:szCs w:val="28"/>
        </w:rPr>
        <w:t xml:space="preserve">                                                                    </w:t>
      </w:r>
      <w:r w:rsidRPr="009B7091">
        <w:rPr>
          <w:b/>
          <w:szCs w:val="28"/>
        </w:rPr>
        <w:t>Старшая и подготовительная группа</w:t>
      </w:r>
    </w:p>
    <w:p w:rsidR="005937A3" w:rsidRPr="009B7091" w:rsidRDefault="005937A3" w:rsidP="00BC593D">
      <w:pPr>
        <w:rPr>
          <w:sz w:val="32"/>
          <w:szCs w:val="32"/>
        </w:rPr>
      </w:pPr>
    </w:p>
    <w:p w:rsidR="004B20E0" w:rsidRPr="009B7091" w:rsidRDefault="004B20E0" w:rsidP="00BC593D">
      <w:pPr>
        <w:rPr>
          <w:szCs w:val="28"/>
        </w:rPr>
      </w:pPr>
      <w:r w:rsidRPr="009B7091">
        <w:rPr>
          <w:sz w:val="32"/>
          <w:szCs w:val="32"/>
        </w:rPr>
        <w:t xml:space="preserve">            </w:t>
      </w:r>
      <w:r w:rsidRPr="009B7091">
        <w:rPr>
          <w:szCs w:val="28"/>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4B20E0" w:rsidRPr="009B7091" w:rsidRDefault="004B20E0" w:rsidP="00BC593D">
      <w:pPr>
        <w:rPr>
          <w:szCs w:val="28"/>
        </w:rPr>
      </w:pPr>
      <w:r w:rsidRPr="009B7091">
        <w:rPr>
          <w:szCs w:val="28"/>
        </w:rPr>
        <w:lastRenderedPageBreak/>
        <w:t xml:space="preserve">              Развитие детей 5—7 лет происходит успешно при условии удовлетворения в образовательном процессе ведущих социальных потребностей дошкольников:</w:t>
      </w:r>
    </w:p>
    <w:p w:rsidR="004B20E0" w:rsidRPr="009B7091" w:rsidRDefault="004B20E0" w:rsidP="00BC593D">
      <w:pPr>
        <w:rPr>
          <w:szCs w:val="28"/>
        </w:rPr>
      </w:pPr>
      <w:r w:rsidRPr="009B7091">
        <w:rPr>
          <w:szCs w:val="28"/>
        </w:rPr>
        <w:t xml:space="preserve"> — потребность в положительных эмоциональных контактах с окружающими (воспитателем, детьми), в любви и доброжелательности; — потребность в активном познании и информационном обмене; </w:t>
      </w:r>
    </w:p>
    <w:p w:rsidR="004B20E0" w:rsidRPr="009B7091" w:rsidRDefault="004B20E0" w:rsidP="00BC593D">
      <w:pPr>
        <w:rPr>
          <w:szCs w:val="28"/>
        </w:rPr>
      </w:pPr>
      <w:r w:rsidRPr="009B7091">
        <w:rPr>
          <w:szCs w:val="28"/>
        </w:rPr>
        <w:t>— потребность в самостоятельности и разнообразной деятельности по интересам;</w:t>
      </w:r>
    </w:p>
    <w:p w:rsidR="004B20E0" w:rsidRPr="009B7091" w:rsidRDefault="004B20E0" w:rsidP="00BC593D">
      <w:pPr>
        <w:rPr>
          <w:szCs w:val="28"/>
        </w:rPr>
      </w:pPr>
      <w:r w:rsidRPr="009B7091">
        <w:rPr>
          <w:szCs w:val="28"/>
        </w:rPr>
        <w:t xml:space="preserve"> — потребность в активном общении и сотрудничестве </w:t>
      </w:r>
      <w:proofErr w:type="gramStart"/>
      <w:r w:rsidRPr="009B7091">
        <w:rPr>
          <w:szCs w:val="28"/>
        </w:rPr>
        <w:t>со</w:t>
      </w:r>
      <w:proofErr w:type="gramEnd"/>
      <w:r w:rsidRPr="009B7091">
        <w:rPr>
          <w:szCs w:val="28"/>
        </w:rPr>
        <w:t xml:space="preserve"> взрослыми и сверстниками;</w:t>
      </w:r>
    </w:p>
    <w:p w:rsidR="004B20E0" w:rsidRPr="009B7091" w:rsidRDefault="004B20E0" w:rsidP="00BC593D">
      <w:pPr>
        <w:rPr>
          <w:szCs w:val="28"/>
        </w:rPr>
      </w:pPr>
      <w:r w:rsidRPr="009B7091">
        <w:rPr>
          <w:szCs w:val="28"/>
        </w:rPr>
        <w:t xml:space="preserve"> — потребность в самоутверждении, самореализации и признании своих достижений со стороны взрослых и сверстников.          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эмоции, побуждает детей замечать эмоциональное состояние окружающих людей и сверстников (обижены, огорчены, скучают) и проявлять сочувствие и готовность помочь.</w:t>
      </w:r>
    </w:p>
    <w:p w:rsidR="004B20E0" w:rsidRPr="009B7091" w:rsidRDefault="004B20E0" w:rsidP="00BC593D">
      <w:pPr>
        <w:rPr>
          <w:szCs w:val="28"/>
        </w:rPr>
      </w:pPr>
      <w:r w:rsidRPr="009B7091">
        <w:rPr>
          <w:szCs w:val="28"/>
        </w:rPr>
        <w:t xml:space="preserve">               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w:t>
      </w:r>
    </w:p>
    <w:p w:rsidR="004B20E0" w:rsidRPr="009B7091" w:rsidRDefault="004B20E0" w:rsidP="00BC593D">
      <w:pPr>
        <w:rPr>
          <w:szCs w:val="28"/>
        </w:rPr>
      </w:pPr>
      <w:r w:rsidRPr="009B7091">
        <w:rPr>
          <w:szCs w:val="28"/>
        </w:rPr>
        <w:t xml:space="preserve">               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w:t>
      </w:r>
    </w:p>
    <w:p w:rsidR="00D15902" w:rsidRPr="009B7091" w:rsidRDefault="00D15902" w:rsidP="00BC593D">
      <w:pPr>
        <w:rPr>
          <w:szCs w:val="28"/>
        </w:rPr>
      </w:pPr>
      <w:r w:rsidRPr="009B7091">
        <w:rPr>
          <w:szCs w:val="28"/>
        </w:rPr>
        <w:t xml:space="preserve">                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достигаются взаимопонимание и взаимная симпатия. Дети становятся избирательны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определенным видам игр. </w:t>
      </w:r>
    </w:p>
    <w:p w:rsidR="00D15902" w:rsidRPr="009B7091" w:rsidRDefault="00D15902" w:rsidP="00BC593D">
      <w:pPr>
        <w:rPr>
          <w:szCs w:val="28"/>
        </w:rPr>
      </w:pPr>
      <w:r w:rsidRPr="009B7091">
        <w:rPr>
          <w:szCs w:val="28"/>
        </w:rPr>
        <w:lastRenderedPageBreak/>
        <w:t xml:space="preserve">             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w:t>
      </w:r>
    </w:p>
    <w:p w:rsidR="00D15902" w:rsidRPr="009B7091" w:rsidRDefault="00D15902" w:rsidP="00BC593D">
      <w:pPr>
        <w:rPr>
          <w:szCs w:val="28"/>
        </w:rPr>
      </w:pPr>
      <w:r w:rsidRPr="009B7091">
        <w:rPr>
          <w:szCs w:val="28"/>
        </w:rPr>
        <w:t xml:space="preserve">             Более активно появляется интерес к сотрудничеству, к совместному 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w:t>
      </w:r>
    </w:p>
    <w:p w:rsidR="00D15902" w:rsidRPr="009B7091" w:rsidRDefault="00D15902" w:rsidP="00BC593D">
      <w:pPr>
        <w:rPr>
          <w:szCs w:val="28"/>
        </w:rPr>
      </w:pPr>
      <w:r w:rsidRPr="009B7091">
        <w:rPr>
          <w:szCs w:val="28"/>
        </w:rPr>
        <w:t xml:space="preserve">            Интерес старших дошкольников к общению </w:t>
      </w:r>
      <w:proofErr w:type="gramStart"/>
      <w:r w:rsidRPr="009B7091">
        <w:rPr>
          <w:szCs w:val="28"/>
        </w:rPr>
        <w:t>со</w:t>
      </w:r>
      <w:proofErr w:type="gramEnd"/>
      <w:r w:rsidRPr="009B7091">
        <w:rPr>
          <w:szCs w:val="28"/>
        </w:rPr>
        <w:t xml:space="preserve">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w:t>
      </w:r>
      <w:proofErr w:type="gramStart"/>
      <w:r w:rsidRPr="009B7091">
        <w:rPr>
          <w:szCs w:val="28"/>
        </w:rPr>
        <w:t>со</w:t>
      </w:r>
      <w:proofErr w:type="gramEnd"/>
      <w:r w:rsidRPr="009B7091">
        <w:rPr>
          <w:szCs w:val="28"/>
        </w:rPr>
        <w:t xml:space="preserve">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w:t>
      </w:r>
    </w:p>
    <w:p w:rsidR="00D15902" w:rsidRPr="009B7091" w:rsidRDefault="00D15902" w:rsidP="00BC593D">
      <w:pPr>
        <w:rPr>
          <w:szCs w:val="28"/>
        </w:rPr>
      </w:pPr>
      <w:r w:rsidRPr="009B7091">
        <w:rPr>
          <w:szCs w:val="28"/>
        </w:rPr>
        <w:t xml:space="preserve">            Необходимо постоянно поддерживать в детях ощущение взросления,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 В образовательном процессе формируются такие предпосылки учебной деятельности, как умение действовать по правилу, замыслу, образцу, ориентироваться на способ действия, контрольно-оценочные умения. </w:t>
      </w:r>
    </w:p>
    <w:p w:rsidR="00D15902" w:rsidRPr="009B7091" w:rsidRDefault="00D15902" w:rsidP="00BC593D">
      <w:pPr>
        <w:rPr>
          <w:szCs w:val="28"/>
        </w:rPr>
      </w:pPr>
      <w:r w:rsidRPr="009B7091">
        <w:rPr>
          <w:szCs w:val="28"/>
        </w:rPr>
        <w:t xml:space="preserve">           Воспитатели старшей и подготовительной групп решают задачи становления основных компонентов школьной готовности: развития 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w:t>
      </w:r>
    </w:p>
    <w:p w:rsidR="00D15902" w:rsidRPr="009B7091" w:rsidRDefault="00D15902" w:rsidP="00BC593D">
      <w:pPr>
        <w:rPr>
          <w:szCs w:val="28"/>
        </w:rPr>
      </w:pPr>
      <w:r w:rsidRPr="009B7091">
        <w:rPr>
          <w:szCs w:val="28"/>
        </w:rPr>
        <w:lastRenderedPageBreak/>
        <w:t xml:space="preserve">            Воспитателю следует особо подчеркивать, какими умными, умелыми и самостоятельными становятся дети, как успешно и настойчиво они готовятся к школе, сравнивать их новые достижения с их прежними, недавними возможностями. </w:t>
      </w:r>
      <w:proofErr w:type="gramStart"/>
      <w:r w:rsidRPr="009B7091">
        <w:rPr>
          <w:szCs w:val="28"/>
        </w:rPr>
        <w:t>Такие выражения педагога, как «Я горжусь вами», «Я верю, что вы успешно справитесь с этим», «Как многому вы уже научились!», «Вы хорошо готовитесь к школе», «Я вижу, что вы действительно самые старшие в детском саду и можете сделать много полезных дел», «Раньше это у вас не получалось, а теперь вы это выполняете быстро и красиво» и т. п., помогают старшим</w:t>
      </w:r>
      <w:proofErr w:type="gramEnd"/>
      <w:r w:rsidRPr="009B7091">
        <w:rPr>
          <w:szCs w:val="28"/>
        </w:rPr>
        <w:t xml:space="preserve"> дошкольникам лучше осознать свои достижения.</w:t>
      </w:r>
    </w:p>
    <w:p w:rsidR="00D15902" w:rsidRPr="009B7091" w:rsidRDefault="00D15902" w:rsidP="00BC593D">
      <w:pPr>
        <w:rPr>
          <w:szCs w:val="28"/>
        </w:rPr>
      </w:pPr>
      <w:r w:rsidRPr="009B7091">
        <w:rPr>
          <w:szCs w:val="28"/>
        </w:rPr>
        <w:t xml:space="preserve">           Воспитатель также широко применяет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w:t>
      </w:r>
    </w:p>
    <w:p w:rsidR="00D15902" w:rsidRPr="009B7091" w:rsidRDefault="00D15902" w:rsidP="00BC593D">
      <w:pPr>
        <w:rPr>
          <w:szCs w:val="28"/>
        </w:rPr>
      </w:pPr>
      <w:r w:rsidRPr="009B7091">
        <w:rPr>
          <w:szCs w:val="28"/>
        </w:rPr>
        <w:t xml:space="preserve">           Воспитателю необходимо помочь дошкольникам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w:t>
      </w:r>
    </w:p>
    <w:p w:rsidR="00D15902" w:rsidRPr="009B7091" w:rsidRDefault="00D15902" w:rsidP="00BC593D">
      <w:pPr>
        <w:rPr>
          <w:szCs w:val="28"/>
        </w:rPr>
      </w:pPr>
    </w:p>
    <w:p w:rsidR="005937A3" w:rsidRPr="009B7091" w:rsidRDefault="005937A3" w:rsidP="00BC593D">
      <w:pPr>
        <w:rPr>
          <w:b/>
          <w:sz w:val="32"/>
          <w:szCs w:val="32"/>
        </w:rPr>
      </w:pPr>
      <w:r w:rsidRPr="009B7091">
        <w:rPr>
          <w:b/>
          <w:sz w:val="32"/>
          <w:szCs w:val="32"/>
        </w:rPr>
        <w:t xml:space="preserve">                                   2.4. Особенности организации культурных практик</w:t>
      </w:r>
    </w:p>
    <w:p w:rsidR="005937A3" w:rsidRPr="009B7091" w:rsidRDefault="005937A3" w:rsidP="00BC593D"/>
    <w:p w:rsidR="00D15902" w:rsidRPr="009B7091" w:rsidRDefault="00D15902" w:rsidP="00BC593D">
      <w:r w:rsidRPr="009B7091">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D15902" w:rsidRPr="009B7091" w:rsidRDefault="00D15902" w:rsidP="00BC593D">
      <w:r w:rsidRPr="009B7091">
        <w:t xml:space="preserve">            </w:t>
      </w:r>
      <w:r w:rsidRPr="009B7091">
        <w:rPr>
          <w:b/>
        </w:rPr>
        <w:t>Совместная игра</w:t>
      </w:r>
      <w:r w:rsidRPr="009B7091">
        <w:t xml:space="preserve">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D15902" w:rsidRPr="009B7091" w:rsidRDefault="00D15902" w:rsidP="00BC593D">
      <w:r w:rsidRPr="009B7091">
        <w:rPr>
          <w:b/>
        </w:rPr>
        <w:t xml:space="preserve">            Ситуации общения и накопления положительного социально-эмоционального опыта</w:t>
      </w:r>
      <w:r w:rsidRPr="009B7091">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w:t>
      </w:r>
      <w:r w:rsidRPr="009B7091">
        <w:lastRenderedPageBreak/>
        <w:t>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D15902" w:rsidRPr="009B7091" w:rsidRDefault="00D15902" w:rsidP="00BC593D">
      <w:r w:rsidRPr="009B7091">
        <w:rPr>
          <w:b/>
        </w:rPr>
        <w:t xml:space="preserve">          Творческая мастерская</w:t>
      </w:r>
      <w:r w:rsidRPr="009B7091">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9B7091">
        <w:t>И обязательно включение детей в рефлексивную деятельность: анализ своих чувств, мыслей, взглядов («Чему удивились?</w:t>
      </w:r>
      <w:proofErr w:type="gramEnd"/>
      <w:r w:rsidRPr="009B7091">
        <w:t xml:space="preserve"> Что узнали? </w:t>
      </w:r>
      <w:proofErr w:type="gramStart"/>
      <w:r w:rsidRPr="009B7091">
        <w:t>Что порадовало?» и пр.).</w:t>
      </w:r>
      <w:proofErr w:type="gramEnd"/>
      <w:r w:rsidRPr="009B7091">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D15902" w:rsidRPr="009B7091" w:rsidRDefault="00D15902" w:rsidP="00BC593D">
      <w:r w:rsidRPr="009B7091">
        <w:rPr>
          <w:b/>
        </w:rPr>
        <w:t xml:space="preserve">         Музыкально-театральная и литературная гостиная (детская студия)</w:t>
      </w:r>
      <w:r w:rsidRPr="009B7091">
        <w:t xml:space="preserve">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D15902" w:rsidRPr="009B7091" w:rsidRDefault="00D15902" w:rsidP="00BC593D">
      <w:r w:rsidRPr="009B7091">
        <w:t xml:space="preserve">         </w:t>
      </w:r>
      <w:r w:rsidRPr="009B7091">
        <w:rPr>
          <w:b/>
        </w:rPr>
        <w:t>Сенсорный и интеллектуальный тренинг</w:t>
      </w:r>
      <w:r w:rsidRPr="009B7091">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9B7091">
        <w:t>сериационные</w:t>
      </w:r>
      <w:proofErr w:type="spellEnd"/>
      <w:r w:rsidRPr="009B7091">
        <w:t xml:space="preserve"> ряды, </w:t>
      </w:r>
      <w:r w:rsidRPr="009B7091">
        <w:lastRenderedPageBreak/>
        <w:t xml:space="preserve">систематизировать по какому-либо признаку и пр.). Сюда относятся развивающие игры, логические упражнения, занимательные задачи. </w:t>
      </w:r>
    </w:p>
    <w:p w:rsidR="00D15902" w:rsidRPr="009B7091" w:rsidRDefault="00D15902" w:rsidP="00BC593D">
      <w:r w:rsidRPr="009B7091">
        <w:t xml:space="preserve">         </w:t>
      </w:r>
      <w:r w:rsidRPr="009B7091">
        <w:rPr>
          <w:b/>
        </w:rPr>
        <w:t>Детский досуг</w:t>
      </w:r>
      <w:r w:rsidRPr="009B7091">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D15902" w:rsidRPr="009B7091" w:rsidRDefault="00D15902" w:rsidP="00BC593D">
      <w:r w:rsidRPr="009B7091">
        <w:t xml:space="preserve">         </w:t>
      </w:r>
      <w:r w:rsidRPr="009B7091">
        <w:rPr>
          <w:b/>
        </w:rPr>
        <w:t>Коллективная и индивидуальная трудовая деятельность</w:t>
      </w:r>
      <w:r w:rsidRPr="009B7091">
        <w:t xml:space="preserve"> носит общественно полезный характер и организуется как хозяйственно-бытовой труд и труд в природе.</w:t>
      </w:r>
    </w:p>
    <w:p w:rsidR="00D15902" w:rsidRPr="009B7091" w:rsidRDefault="00D15902" w:rsidP="00BC593D"/>
    <w:p w:rsidR="00D9637C" w:rsidRPr="009B7091" w:rsidRDefault="0059280D" w:rsidP="00744D74">
      <w:pPr>
        <w:pStyle w:val="1"/>
      </w:pPr>
      <w:bookmarkStart w:id="140" w:name="_Toc464465251"/>
      <w:r w:rsidRPr="009B7091">
        <w:t>2.</w:t>
      </w:r>
      <w:r w:rsidR="005937A3" w:rsidRPr="009B7091">
        <w:t>5</w:t>
      </w:r>
      <w:r w:rsidR="00D9637C" w:rsidRPr="009B7091">
        <w:t>. С</w:t>
      </w:r>
      <w:r w:rsidR="00AF6599" w:rsidRPr="009B7091">
        <w:t xml:space="preserve">пособы и направления поддержки детской </w:t>
      </w:r>
      <w:r w:rsidR="00F80064" w:rsidRPr="009B7091">
        <w:t>инициативы</w:t>
      </w:r>
      <w:bookmarkEnd w:id="140"/>
    </w:p>
    <w:p w:rsidR="00D9637C" w:rsidRPr="009B7091" w:rsidRDefault="00D9637C" w:rsidP="00744D74">
      <w:pPr>
        <w:shd w:val="clear" w:color="auto" w:fill="FFFFFF"/>
        <w:ind w:firstLine="709"/>
        <w:rPr>
          <w:rFonts w:cs="Times New Roman"/>
          <w:szCs w:val="28"/>
        </w:rPr>
      </w:pPr>
      <w:r w:rsidRPr="009B7091">
        <w:rPr>
          <w:rFonts w:cs="Times New Roman"/>
          <w:szCs w:val="28"/>
        </w:rPr>
        <w:t xml:space="preserve">Детская инициатива проявляется в </w:t>
      </w:r>
      <w:r w:rsidRPr="009B7091">
        <w:rPr>
          <w:rFonts w:cs="Times New Roman"/>
          <w:b/>
          <w:i/>
          <w:szCs w:val="28"/>
        </w:rPr>
        <w:t>свободной самостоятельной деятельности детей по выбору и интересам.</w:t>
      </w:r>
      <w:r w:rsidRPr="009B7091">
        <w:rPr>
          <w:rFonts w:cs="Times New Roman"/>
          <w:szCs w:val="28"/>
        </w:rPr>
        <w:t xml:space="preserve">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D9637C" w:rsidRPr="009B7091" w:rsidRDefault="00D9637C" w:rsidP="00744D74">
      <w:pPr>
        <w:shd w:val="clear" w:color="auto" w:fill="FFFFFF"/>
        <w:ind w:firstLine="709"/>
        <w:rPr>
          <w:rFonts w:cs="Times New Roman"/>
          <w:b/>
          <w:i/>
          <w:szCs w:val="28"/>
        </w:rPr>
      </w:pPr>
      <w:r w:rsidRPr="009B7091">
        <w:rPr>
          <w:rFonts w:cs="Times New Roman"/>
          <w:szCs w:val="28"/>
        </w:rPr>
        <w:t xml:space="preserve">Все виды деятельности ребенка в детском саду могут осуществляться в </w:t>
      </w:r>
      <w:r w:rsidRPr="009B7091">
        <w:rPr>
          <w:rFonts w:cs="Times New Roman"/>
          <w:b/>
          <w:i/>
          <w:szCs w:val="28"/>
        </w:rPr>
        <w:t>форме самостоятельной инициативной деятельности:</w:t>
      </w:r>
    </w:p>
    <w:p w:rsidR="00D9637C" w:rsidRPr="009B7091" w:rsidRDefault="00D9637C" w:rsidP="00894000">
      <w:pPr>
        <w:pStyle w:val="ab"/>
        <w:numPr>
          <w:ilvl w:val="0"/>
          <w:numId w:val="48"/>
        </w:numPr>
        <w:shd w:val="clear" w:color="auto" w:fill="FFFFFF"/>
        <w:rPr>
          <w:szCs w:val="28"/>
        </w:rPr>
      </w:pPr>
      <w:r w:rsidRPr="009B7091">
        <w:rPr>
          <w:szCs w:val="28"/>
        </w:rPr>
        <w:t>самостоятельные сюжетно-ролевые, режиссерские и театрализованные игры;</w:t>
      </w:r>
    </w:p>
    <w:p w:rsidR="00D9637C" w:rsidRPr="009B7091" w:rsidRDefault="00D9637C" w:rsidP="00894000">
      <w:pPr>
        <w:pStyle w:val="ab"/>
        <w:numPr>
          <w:ilvl w:val="0"/>
          <w:numId w:val="48"/>
        </w:numPr>
        <w:shd w:val="clear" w:color="auto" w:fill="FFFFFF"/>
        <w:rPr>
          <w:szCs w:val="28"/>
        </w:rPr>
      </w:pPr>
      <w:r w:rsidRPr="009B7091">
        <w:rPr>
          <w:szCs w:val="28"/>
        </w:rPr>
        <w:t>развивающие и логические игры;</w:t>
      </w:r>
    </w:p>
    <w:p w:rsidR="00D9637C" w:rsidRPr="009B7091" w:rsidRDefault="00D9637C" w:rsidP="00894000">
      <w:pPr>
        <w:pStyle w:val="ab"/>
        <w:numPr>
          <w:ilvl w:val="0"/>
          <w:numId w:val="48"/>
        </w:numPr>
        <w:shd w:val="clear" w:color="auto" w:fill="FFFFFF"/>
        <w:rPr>
          <w:szCs w:val="28"/>
        </w:rPr>
      </w:pPr>
      <w:r w:rsidRPr="009B7091">
        <w:rPr>
          <w:szCs w:val="28"/>
        </w:rPr>
        <w:t>музыкальные игры и импровизации;</w:t>
      </w:r>
    </w:p>
    <w:p w:rsidR="00D9637C" w:rsidRPr="009B7091" w:rsidRDefault="00D9637C" w:rsidP="00894000">
      <w:pPr>
        <w:pStyle w:val="ab"/>
        <w:numPr>
          <w:ilvl w:val="0"/>
          <w:numId w:val="48"/>
        </w:numPr>
        <w:shd w:val="clear" w:color="auto" w:fill="FFFFFF"/>
        <w:rPr>
          <w:szCs w:val="28"/>
        </w:rPr>
      </w:pPr>
      <w:r w:rsidRPr="009B7091">
        <w:rPr>
          <w:szCs w:val="28"/>
        </w:rPr>
        <w:t>речевые игры, игры с буквами, звуками и слогами;</w:t>
      </w:r>
    </w:p>
    <w:p w:rsidR="00D9637C" w:rsidRPr="009B7091" w:rsidRDefault="00AF6599" w:rsidP="00894000">
      <w:pPr>
        <w:pStyle w:val="ab"/>
        <w:numPr>
          <w:ilvl w:val="0"/>
          <w:numId w:val="48"/>
        </w:numPr>
        <w:shd w:val="clear" w:color="auto" w:fill="FFFFFF"/>
        <w:rPr>
          <w:szCs w:val="28"/>
        </w:rPr>
      </w:pPr>
      <w:r w:rsidRPr="009B7091">
        <w:rPr>
          <w:szCs w:val="28"/>
        </w:rPr>
        <w:t>с</w:t>
      </w:r>
      <w:r w:rsidR="00D9637C" w:rsidRPr="009B7091">
        <w:rPr>
          <w:szCs w:val="28"/>
        </w:rPr>
        <w:t>амостоятельная деятельность в книжном уголке;</w:t>
      </w:r>
    </w:p>
    <w:p w:rsidR="00D9637C" w:rsidRPr="009B7091" w:rsidRDefault="00D9637C" w:rsidP="00894000">
      <w:pPr>
        <w:pStyle w:val="ab"/>
        <w:numPr>
          <w:ilvl w:val="0"/>
          <w:numId w:val="48"/>
        </w:numPr>
        <w:shd w:val="clear" w:color="auto" w:fill="FFFFFF"/>
        <w:rPr>
          <w:szCs w:val="28"/>
        </w:rPr>
      </w:pPr>
      <w:r w:rsidRPr="009B7091">
        <w:rPr>
          <w:szCs w:val="28"/>
        </w:rPr>
        <w:t>самостоятельная изобразительная и конструктивная деятельность по выбору детей;</w:t>
      </w:r>
    </w:p>
    <w:p w:rsidR="00D9637C" w:rsidRPr="009B7091" w:rsidRDefault="00D9637C" w:rsidP="00894000">
      <w:pPr>
        <w:pStyle w:val="ab"/>
        <w:numPr>
          <w:ilvl w:val="0"/>
          <w:numId w:val="48"/>
        </w:numPr>
        <w:shd w:val="clear" w:color="auto" w:fill="FFFFFF"/>
        <w:rPr>
          <w:szCs w:val="28"/>
        </w:rPr>
      </w:pPr>
      <w:r w:rsidRPr="009B7091">
        <w:rPr>
          <w:szCs w:val="28"/>
        </w:rPr>
        <w:lastRenderedPageBreak/>
        <w:t>самостоятельные опыты и эксперименты и др.</w:t>
      </w:r>
    </w:p>
    <w:p w:rsidR="00D9637C" w:rsidRPr="009B7091" w:rsidRDefault="00D9637C" w:rsidP="00744D74">
      <w:pPr>
        <w:shd w:val="clear" w:color="auto" w:fill="FFFFFF"/>
        <w:rPr>
          <w:rFonts w:cs="Times New Roman"/>
          <w:szCs w:val="28"/>
        </w:rPr>
      </w:pPr>
      <w:r w:rsidRPr="009B7091">
        <w:rPr>
          <w:rFonts w:cs="Times New Roman"/>
          <w:szCs w:val="28"/>
        </w:rPr>
        <w:t xml:space="preserve">В развитии детской инициативы и самостоятельности воспитателю важно соблюдать </w:t>
      </w:r>
      <w:r w:rsidRPr="009B7091">
        <w:rPr>
          <w:rFonts w:cs="Times New Roman"/>
          <w:b/>
          <w:i/>
          <w:szCs w:val="28"/>
        </w:rPr>
        <w:t>ряд общих требований:</w:t>
      </w:r>
    </w:p>
    <w:p w:rsidR="00D9637C" w:rsidRPr="009B7091" w:rsidRDefault="00D9637C" w:rsidP="00894000">
      <w:pPr>
        <w:pStyle w:val="ab"/>
        <w:numPr>
          <w:ilvl w:val="0"/>
          <w:numId w:val="49"/>
        </w:numPr>
        <w:shd w:val="clear" w:color="auto" w:fill="FFFFFF"/>
        <w:rPr>
          <w:szCs w:val="28"/>
        </w:rPr>
      </w:pPr>
      <w:r w:rsidRPr="009B7091">
        <w:rPr>
          <w:szCs w:val="28"/>
        </w:rPr>
        <w:t>развивать активный интерес детей к окружающему миру, стремление к получению новых знаний и умений;</w:t>
      </w:r>
    </w:p>
    <w:p w:rsidR="00D9637C" w:rsidRPr="009B7091" w:rsidRDefault="00D9637C" w:rsidP="00894000">
      <w:pPr>
        <w:pStyle w:val="ab"/>
        <w:numPr>
          <w:ilvl w:val="0"/>
          <w:numId w:val="49"/>
        </w:numPr>
        <w:shd w:val="clear" w:color="auto" w:fill="FFFFFF"/>
        <w:rPr>
          <w:szCs w:val="28"/>
        </w:rPr>
      </w:pPr>
      <w:r w:rsidRPr="009B7091">
        <w:rPr>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D9637C" w:rsidRPr="009B7091" w:rsidRDefault="00D9637C" w:rsidP="00894000">
      <w:pPr>
        <w:pStyle w:val="ab"/>
        <w:numPr>
          <w:ilvl w:val="0"/>
          <w:numId w:val="49"/>
        </w:numPr>
        <w:shd w:val="clear" w:color="auto" w:fill="FFFFFF"/>
        <w:rPr>
          <w:szCs w:val="28"/>
        </w:rPr>
      </w:pPr>
      <w:r w:rsidRPr="009B7091">
        <w:rPr>
          <w:szCs w:val="28"/>
        </w:rPr>
        <w:t xml:space="preserve">постоянно расширять область задач, которые дети решают самостоятельно. </w:t>
      </w:r>
    </w:p>
    <w:p w:rsidR="00D9637C" w:rsidRPr="009B7091" w:rsidRDefault="00D9637C" w:rsidP="00894000">
      <w:pPr>
        <w:pStyle w:val="ab"/>
        <w:numPr>
          <w:ilvl w:val="0"/>
          <w:numId w:val="49"/>
        </w:numPr>
        <w:shd w:val="clear" w:color="auto" w:fill="FFFFFF"/>
        <w:rPr>
          <w:szCs w:val="28"/>
        </w:rPr>
      </w:pPr>
      <w:r w:rsidRPr="009B7091">
        <w:rPr>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D9637C" w:rsidRPr="009B7091" w:rsidRDefault="00D9637C" w:rsidP="00894000">
      <w:pPr>
        <w:pStyle w:val="ab"/>
        <w:numPr>
          <w:ilvl w:val="0"/>
          <w:numId w:val="49"/>
        </w:numPr>
        <w:shd w:val="clear" w:color="auto" w:fill="FFFFFF"/>
        <w:rPr>
          <w:szCs w:val="28"/>
        </w:rPr>
      </w:pPr>
      <w:r w:rsidRPr="009B7091">
        <w:rPr>
          <w:szCs w:val="28"/>
        </w:rPr>
        <w:t>тренировать волю детей, поддерживать желание преодолевать трудности, доводить начатое дело до конца;</w:t>
      </w:r>
    </w:p>
    <w:p w:rsidR="00D9637C" w:rsidRPr="009B7091" w:rsidRDefault="00D9637C" w:rsidP="00894000">
      <w:pPr>
        <w:pStyle w:val="ab"/>
        <w:numPr>
          <w:ilvl w:val="0"/>
          <w:numId w:val="49"/>
        </w:numPr>
        <w:shd w:val="clear" w:color="auto" w:fill="FFFFFF"/>
        <w:rPr>
          <w:szCs w:val="28"/>
        </w:rPr>
      </w:pPr>
      <w:r w:rsidRPr="009B7091">
        <w:rPr>
          <w:szCs w:val="28"/>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D9637C" w:rsidRPr="009B7091" w:rsidRDefault="00D9637C" w:rsidP="00894000">
      <w:pPr>
        <w:pStyle w:val="ab"/>
        <w:numPr>
          <w:ilvl w:val="0"/>
          <w:numId w:val="49"/>
        </w:numPr>
        <w:shd w:val="clear" w:color="auto" w:fill="FFFFFF"/>
        <w:rPr>
          <w:szCs w:val="28"/>
        </w:rPr>
      </w:pPr>
      <w:r w:rsidRPr="009B7091">
        <w:rPr>
          <w:szCs w:val="28"/>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D9637C" w:rsidRPr="009B7091" w:rsidRDefault="00D9637C" w:rsidP="00894000">
      <w:pPr>
        <w:pStyle w:val="ab"/>
        <w:numPr>
          <w:ilvl w:val="0"/>
          <w:numId w:val="49"/>
        </w:numPr>
        <w:shd w:val="clear" w:color="auto" w:fill="FFFFFF"/>
        <w:rPr>
          <w:szCs w:val="28"/>
        </w:rPr>
      </w:pPr>
      <w:r w:rsidRPr="009B7091">
        <w:rPr>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D542D5" w:rsidRPr="009B7091" w:rsidRDefault="00D542D5" w:rsidP="00D542D5">
      <w:pPr>
        <w:pStyle w:val="ab"/>
        <w:shd w:val="clear" w:color="auto" w:fill="FFFFFF"/>
        <w:rPr>
          <w:szCs w:val="28"/>
        </w:rPr>
      </w:pPr>
    </w:p>
    <w:tbl>
      <w:tblPr>
        <w:tblStyle w:val="a3"/>
        <w:tblW w:w="0" w:type="auto"/>
        <w:tblLook w:val="04A0" w:firstRow="1" w:lastRow="0" w:firstColumn="1" w:lastColumn="0" w:noHBand="0" w:noVBand="1"/>
      </w:tblPr>
      <w:tblGrid>
        <w:gridCol w:w="3369"/>
        <w:gridCol w:w="11623"/>
      </w:tblGrid>
      <w:tr w:rsidR="004863EF" w:rsidRPr="009B7091" w:rsidTr="004863EF">
        <w:tc>
          <w:tcPr>
            <w:tcW w:w="3369" w:type="dxa"/>
          </w:tcPr>
          <w:p w:rsidR="004863EF" w:rsidRPr="009B7091" w:rsidRDefault="004863EF" w:rsidP="00D542D5">
            <w:pPr>
              <w:jc w:val="center"/>
              <w:rPr>
                <w:b/>
                <w:sz w:val="24"/>
                <w:szCs w:val="28"/>
              </w:rPr>
            </w:pPr>
            <w:r w:rsidRPr="009B7091">
              <w:rPr>
                <w:b/>
                <w:sz w:val="24"/>
                <w:szCs w:val="28"/>
              </w:rPr>
              <w:t>Группа</w:t>
            </w:r>
          </w:p>
        </w:tc>
        <w:tc>
          <w:tcPr>
            <w:tcW w:w="11623" w:type="dxa"/>
          </w:tcPr>
          <w:p w:rsidR="004863EF" w:rsidRPr="009B7091" w:rsidRDefault="004863EF" w:rsidP="00D542D5">
            <w:pPr>
              <w:shd w:val="clear" w:color="auto" w:fill="FFFFFF"/>
              <w:jc w:val="center"/>
              <w:rPr>
                <w:b/>
                <w:sz w:val="24"/>
                <w:szCs w:val="28"/>
              </w:rPr>
            </w:pPr>
            <w:r w:rsidRPr="009B7091">
              <w:rPr>
                <w:b/>
                <w:sz w:val="24"/>
                <w:szCs w:val="28"/>
              </w:rPr>
              <w:t>Содержание инициативы</w:t>
            </w:r>
          </w:p>
        </w:tc>
      </w:tr>
      <w:tr w:rsidR="004863EF" w:rsidRPr="009B7091" w:rsidTr="004863EF">
        <w:tc>
          <w:tcPr>
            <w:tcW w:w="3369" w:type="dxa"/>
          </w:tcPr>
          <w:p w:rsidR="004863EF" w:rsidRPr="009B7091" w:rsidRDefault="004863EF" w:rsidP="004863EF">
            <w:pPr>
              <w:shd w:val="clear" w:color="auto" w:fill="FFFFFF"/>
              <w:rPr>
                <w:b/>
                <w:sz w:val="24"/>
                <w:szCs w:val="28"/>
              </w:rPr>
            </w:pPr>
            <w:r w:rsidRPr="009B7091">
              <w:rPr>
                <w:b/>
                <w:sz w:val="24"/>
                <w:szCs w:val="28"/>
              </w:rPr>
              <w:t>2-я младшая группа</w:t>
            </w:r>
          </w:p>
        </w:tc>
        <w:tc>
          <w:tcPr>
            <w:tcW w:w="11623" w:type="dxa"/>
          </w:tcPr>
          <w:p w:rsidR="00D542D5" w:rsidRPr="009B7091" w:rsidRDefault="004863EF" w:rsidP="004863EF">
            <w:pPr>
              <w:shd w:val="clear" w:color="auto" w:fill="FFFFFF"/>
              <w:rPr>
                <w:sz w:val="24"/>
                <w:szCs w:val="28"/>
              </w:rPr>
            </w:pPr>
            <w:r w:rsidRPr="009B7091">
              <w:rPr>
                <w:sz w:val="24"/>
                <w:szCs w:val="28"/>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9B7091">
              <w:rPr>
                <w:sz w:val="24"/>
                <w:szCs w:val="28"/>
              </w:rPr>
              <w:t>ств пр</w:t>
            </w:r>
            <w:proofErr w:type="gramEnd"/>
            <w:r w:rsidRPr="009B7091">
              <w:rPr>
                <w:sz w:val="24"/>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т.п.).</w:t>
            </w:r>
          </w:p>
        </w:tc>
      </w:tr>
      <w:tr w:rsidR="004863EF" w:rsidRPr="009B7091" w:rsidTr="004863EF">
        <w:tc>
          <w:tcPr>
            <w:tcW w:w="3369" w:type="dxa"/>
          </w:tcPr>
          <w:p w:rsidR="004863EF" w:rsidRPr="009B7091" w:rsidRDefault="004863EF" w:rsidP="004863EF">
            <w:pPr>
              <w:shd w:val="clear" w:color="auto" w:fill="FFFFFF"/>
              <w:rPr>
                <w:b/>
                <w:sz w:val="24"/>
                <w:szCs w:val="28"/>
              </w:rPr>
            </w:pPr>
            <w:r w:rsidRPr="009B7091">
              <w:rPr>
                <w:b/>
                <w:sz w:val="24"/>
                <w:szCs w:val="28"/>
              </w:rPr>
              <w:lastRenderedPageBreak/>
              <w:t>Средняя группа</w:t>
            </w:r>
          </w:p>
        </w:tc>
        <w:tc>
          <w:tcPr>
            <w:tcW w:w="11623" w:type="dxa"/>
          </w:tcPr>
          <w:p w:rsidR="004863EF" w:rsidRPr="009B7091" w:rsidRDefault="004863EF" w:rsidP="004863EF">
            <w:pPr>
              <w:shd w:val="clear" w:color="auto" w:fill="FFFFFF"/>
              <w:rPr>
                <w:sz w:val="24"/>
                <w:szCs w:val="28"/>
              </w:rPr>
            </w:pPr>
            <w:r w:rsidRPr="009B7091">
              <w:rPr>
                <w:sz w:val="24"/>
                <w:szCs w:val="28"/>
              </w:rPr>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w:t>
            </w:r>
            <w:proofErr w:type="gramStart"/>
            <w:r w:rsidRPr="009B7091">
              <w:rPr>
                <w:sz w:val="24"/>
                <w:szCs w:val="28"/>
              </w:rPr>
              <w:t>—у</w:t>
            </w:r>
            <w:proofErr w:type="gramEnd"/>
            <w:r w:rsidRPr="009B7091">
              <w:rPr>
                <w:sz w:val="24"/>
                <w:szCs w:val="28"/>
              </w:rPr>
              <w:t xml:space="preserve">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w:t>
            </w:r>
            <w:proofErr w:type="gramStart"/>
            <w:r w:rsidRPr="009B7091">
              <w:rPr>
                <w:sz w:val="24"/>
                <w:szCs w:val="28"/>
              </w:rPr>
              <w:t>—ц</w:t>
            </w:r>
            <w:proofErr w:type="gramEnd"/>
            <w:r w:rsidRPr="009B7091">
              <w:rPr>
                <w:sz w:val="24"/>
                <w:szCs w:val="28"/>
              </w:rPr>
              <w:t xml:space="preserve">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9B7091">
              <w:rPr>
                <w:sz w:val="24"/>
                <w:szCs w:val="28"/>
              </w:rPr>
              <w:t>помогать детям устанавливать</w:t>
            </w:r>
            <w:proofErr w:type="gramEnd"/>
            <w:r w:rsidRPr="009B7091">
              <w:rPr>
                <w:sz w:val="24"/>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w:t>
            </w:r>
            <w:r w:rsidRPr="009B7091">
              <w:rPr>
                <w:sz w:val="24"/>
                <w:szCs w:val="28"/>
              </w:rPr>
              <w:lastRenderedPageBreak/>
              <w:t xml:space="preserve">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w:t>
            </w:r>
            <w:proofErr w:type="gramStart"/>
            <w:r w:rsidRPr="009B7091">
              <w:rPr>
                <w:sz w:val="24"/>
                <w:szCs w:val="28"/>
              </w:rPr>
              <w:t>необходимости</w:t>
            </w:r>
            <w:proofErr w:type="gramEnd"/>
            <w:r w:rsidRPr="009B7091">
              <w:rPr>
                <w:sz w:val="24"/>
                <w:szCs w:val="28"/>
              </w:rPr>
              <w:t xml:space="preserve">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tc>
      </w:tr>
      <w:tr w:rsidR="004863EF" w:rsidRPr="009B7091" w:rsidTr="004863EF">
        <w:tc>
          <w:tcPr>
            <w:tcW w:w="3369" w:type="dxa"/>
          </w:tcPr>
          <w:p w:rsidR="004863EF" w:rsidRPr="009B7091" w:rsidRDefault="004863EF" w:rsidP="004863EF">
            <w:pPr>
              <w:shd w:val="clear" w:color="auto" w:fill="FFFFFF"/>
              <w:jc w:val="left"/>
              <w:rPr>
                <w:b/>
                <w:sz w:val="24"/>
                <w:szCs w:val="28"/>
              </w:rPr>
            </w:pPr>
            <w:r w:rsidRPr="009B7091">
              <w:rPr>
                <w:b/>
                <w:sz w:val="24"/>
                <w:szCs w:val="28"/>
              </w:rPr>
              <w:lastRenderedPageBreak/>
              <w:t>Старшая и подготовительная  группы</w:t>
            </w:r>
          </w:p>
        </w:tc>
        <w:tc>
          <w:tcPr>
            <w:tcW w:w="11623" w:type="dxa"/>
          </w:tcPr>
          <w:p w:rsidR="004863EF" w:rsidRPr="009B7091" w:rsidRDefault="004863EF" w:rsidP="004863EF">
            <w:pPr>
              <w:shd w:val="clear" w:color="auto" w:fill="FFFFFF"/>
              <w:rPr>
                <w:sz w:val="24"/>
                <w:szCs w:val="28"/>
              </w:rPr>
            </w:pPr>
            <w:r w:rsidRPr="009B7091">
              <w:rPr>
                <w:sz w:val="24"/>
                <w:szCs w:val="28"/>
              </w:rPr>
              <w:t xml:space="preserve">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w:t>
            </w:r>
            <w:r w:rsidRPr="009B7091">
              <w:rPr>
                <w:sz w:val="24"/>
                <w:szCs w:val="28"/>
              </w:rPr>
              <w:lastRenderedPageBreak/>
              <w:t>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w:t>
            </w:r>
            <w:proofErr w:type="gramStart"/>
            <w:r w:rsidRPr="009B7091">
              <w:rPr>
                <w:sz w:val="24"/>
                <w:szCs w:val="28"/>
              </w:rPr>
              <w:t>..?», «</w:t>
            </w:r>
            <w:proofErr w:type="gramEnd"/>
            <w:r w:rsidRPr="009B7091">
              <w:rPr>
                <w:sz w:val="24"/>
                <w:szCs w:val="28"/>
              </w:rPr>
              <w:t>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tc>
      </w:tr>
    </w:tbl>
    <w:p w:rsidR="00D9637C" w:rsidRPr="009B7091" w:rsidRDefault="00D9637C" w:rsidP="0010203A">
      <w:pPr>
        <w:shd w:val="clear" w:color="auto" w:fill="FFFFFF"/>
        <w:spacing w:line="240" w:lineRule="auto"/>
        <w:rPr>
          <w:rFonts w:cs="Times New Roman"/>
          <w:szCs w:val="28"/>
        </w:rPr>
      </w:pPr>
    </w:p>
    <w:p w:rsidR="0058136C" w:rsidRPr="009B7091" w:rsidRDefault="00FC614D" w:rsidP="0058136C">
      <w:pPr>
        <w:keepNext/>
        <w:keepLines/>
        <w:spacing w:before="240" w:after="240"/>
        <w:jc w:val="center"/>
        <w:outlineLvl w:val="0"/>
        <w:rPr>
          <w:rFonts w:eastAsiaTheme="majorEastAsia" w:cstheme="majorBidi"/>
          <w:b/>
          <w:bCs/>
          <w:sz w:val="32"/>
          <w:szCs w:val="28"/>
        </w:rPr>
      </w:pPr>
      <w:bookmarkStart w:id="141" w:name="_Toc464465252"/>
      <w:r w:rsidRPr="009B7091">
        <w:rPr>
          <w:rFonts w:eastAsiaTheme="majorEastAsia" w:cstheme="majorBidi"/>
          <w:b/>
          <w:bCs/>
          <w:sz w:val="32"/>
          <w:szCs w:val="28"/>
        </w:rPr>
        <w:t>2.6</w:t>
      </w:r>
      <w:r w:rsidR="0058136C" w:rsidRPr="009B7091">
        <w:rPr>
          <w:rFonts w:eastAsiaTheme="majorEastAsia" w:cstheme="majorBidi"/>
          <w:b/>
          <w:bCs/>
          <w:sz w:val="32"/>
          <w:szCs w:val="28"/>
        </w:rPr>
        <w:t>. Особенности взаимодействия педагогического коллектива с семьями воспитанников</w:t>
      </w:r>
      <w:bookmarkEnd w:id="141"/>
    </w:p>
    <w:p w:rsidR="0058136C" w:rsidRPr="009B7091" w:rsidRDefault="0058136C" w:rsidP="0058136C">
      <w:pPr>
        <w:ind w:firstLine="708"/>
        <w:rPr>
          <w:rFonts w:eastAsia="Times New Roman" w:cs="Times New Roman"/>
          <w:szCs w:val="28"/>
          <w:lang w:eastAsia="en-US"/>
        </w:rPr>
      </w:pPr>
      <w:r w:rsidRPr="009B7091">
        <w:rPr>
          <w:rFonts w:eastAsia="Times New Roman" w:cs="Times New Roman"/>
          <w:szCs w:val="28"/>
          <w:lang w:eastAsia="en-US"/>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58136C" w:rsidRPr="009B7091" w:rsidRDefault="0058136C" w:rsidP="0058136C">
      <w:pPr>
        <w:spacing w:before="100" w:beforeAutospacing="1" w:after="100" w:afterAutospacing="1"/>
        <w:outlineLvl w:val="1"/>
        <w:rPr>
          <w:rFonts w:eastAsia="Times New Roman" w:cs="Times New Roman"/>
          <w:b/>
          <w:bCs/>
          <w:szCs w:val="36"/>
        </w:rPr>
      </w:pPr>
      <w:bookmarkStart w:id="142" w:name="_Toc458717669"/>
      <w:bookmarkStart w:id="143" w:name="_Toc458717999"/>
      <w:bookmarkStart w:id="144" w:name="_Toc464465253"/>
      <w:r w:rsidRPr="009B7091">
        <w:rPr>
          <w:rFonts w:eastAsia="Times New Roman" w:cs="Times New Roman"/>
          <w:b/>
          <w:bCs/>
          <w:szCs w:val="36"/>
        </w:rPr>
        <w:t>Система  взаимодействия  с родителями  включает:</w:t>
      </w:r>
      <w:bookmarkEnd w:id="142"/>
      <w:bookmarkEnd w:id="143"/>
      <w:bookmarkEnd w:id="144"/>
    </w:p>
    <w:p w:rsidR="0058136C" w:rsidRPr="009B7091" w:rsidRDefault="0058136C" w:rsidP="00894000">
      <w:pPr>
        <w:numPr>
          <w:ilvl w:val="0"/>
          <w:numId w:val="50"/>
        </w:numPr>
        <w:contextualSpacing/>
        <w:rPr>
          <w:rFonts w:eastAsia="Times New Roman" w:cs="Times New Roman"/>
          <w:szCs w:val="28"/>
        </w:rPr>
      </w:pPr>
      <w:r w:rsidRPr="009B7091">
        <w:rPr>
          <w:rFonts w:eastAsia="Times New Roman" w:cs="Times New Roman"/>
          <w:szCs w:val="28"/>
        </w:rPr>
        <w:t>ознакомление родителей с результатами работы ДОЧУ на общих родительских собраниях, анализом участия родительской общественности в жизни ДОЧУ;</w:t>
      </w:r>
    </w:p>
    <w:p w:rsidR="0058136C" w:rsidRPr="009B7091" w:rsidRDefault="0058136C" w:rsidP="00894000">
      <w:pPr>
        <w:numPr>
          <w:ilvl w:val="0"/>
          <w:numId w:val="50"/>
        </w:numPr>
        <w:contextualSpacing/>
        <w:rPr>
          <w:rFonts w:eastAsia="Times New Roman" w:cs="Times New Roman"/>
          <w:szCs w:val="28"/>
        </w:rPr>
      </w:pPr>
      <w:r w:rsidRPr="009B7091">
        <w:rPr>
          <w:rFonts w:eastAsia="Times New Roman" w:cs="Times New Roman"/>
          <w:szCs w:val="28"/>
        </w:rPr>
        <w:lastRenderedPageBreak/>
        <w:t>ознакомление родителей с содержанием работы  ДОЧУ, направленной на физическое, психическое и социальное  развитие ребенка;</w:t>
      </w:r>
    </w:p>
    <w:p w:rsidR="0058136C" w:rsidRPr="009B7091" w:rsidRDefault="0058136C" w:rsidP="00894000">
      <w:pPr>
        <w:numPr>
          <w:ilvl w:val="0"/>
          <w:numId w:val="50"/>
        </w:numPr>
        <w:contextualSpacing/>
        <w:rPr>
          <w:rFonts w:eastAsia="Times New Roman" w:cs="Times New Roman"/>
          <w:szCs w:val="28"/>
        </w:rPr>
      </w:pPr>
      <w:r w:rsidRPr="009B7091">
        <w:rPr>
          <w:rFonts w:eastAsia="Times New Roman" w:cs="Times New Roman"/>
          <w:szCs w:val="28"/>
        </w:rPr>
        <w:t xml:space="preserve">участие в составлении планов: спортивных и культурно-массовых мероприятий, работы родительского комитета </w:t>
      </w:r>
    </w:p>
    <w:p w:rsidR="0058136C" w:rsidRPr="009B7091" w:rsidRDefault="0058136C" w:rsidP="00894000">
      <w:pPr>
        <w:numPr>
          <w:ilvl w:val="0"/>
          <w:numId w:val="50"/>
        </w:numPr>
        <w:contextualSpacing/>
        <w:rPr>
          <w:rFonts w:eastAsia="Times New Roman" w:cs="Times New Roman"/>
          <w:szCs w:val="28"/>
        </w:rPr>
      </w:pPr>
      <w:r w:rsidRPr="009B7091">
        <w:rPr>
          <w:rFonts w:eastAsia="Times New Roman" w:cs="Times New Roman"/>
          <w:szCs w:val="28"/>
        </w:rPr>
        <w:t>целенаправленную работу, пропагандирующую общественное дошкольное воспитание в его разных формах;</w:t>
      </w:r>
    </w:p>
    <w:p w:rsidR="0058136C" w:rsidRPr="009B7091" w:rsidRDefault="0058136C" w:rsidP="00894000">
      <w:pPr>
        <w:numPr>
          <w:ilvl w:val="0"/>
          <w:numId w:val="50"/>
        </w:numPr>
        <w:contextualSpacing/>
        <w:rPr>
          <w:rFonts w:eastAsia="Times New Roman" w:cs="Times New Roman"/>
          <w:szCs w:val="28"/>
        </w:rPr>
      </w:pPr>
      <w:r w:rsidRPr="009B7091">
        <w:rPr>
          <w:rFonts w:eastAsia="Times New Roman" w:cs="Times New Roman"/>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58136C" w:rsidRPr="009B7091" w:rsidRDefault="0058136C" w:rsidP="0058136C">
      <w:pPr>
        <w:spacing w:before="100" w:beforeAutospacing="1" w:after="100" w:afterAutospacing="1"/>
        <w:outlineLvl w:val="1"/>
        <w:rPr>
          <w:rFonts w:eastAsia="Times New Roman" w:cs="Times New Roman"/>
          <w:b/>
          <w:bCs/>
          <w:szCs w:val="36"/>
        </w:rPr>
      </w:pPr>
      <w:bookmarkStart w:id="145" w:name="_Toc458717670"/>
      <w:bookmarkStart w:id="146" w:name="_Toc458718000"/>
      <w:bookmarkStart w:id="147" w:name="_Toc464465254"/>
      <w:r w:rsidRPr="009B7091">
        <w:rPr>
          <w:rFonts w:eastAsia="Times New Roman" w:cs="Times New Roman"/>
          <w:b/>
          <w:bCs/>
          <w:szCs w:val="36"/>
        </w:rPr>
        <w:t>Направления взаимодействия педагогов с родителями (законными представителями)</w:t>
      </w:r>
      <w:bookmarkEnd w:id="145"/>
      <w:bookmarkEnd w:id="146"/>
      <w:bookmarkEnd w:id="147"/>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86"/>
        <w:gridCol w:w="6650"/>
        <w:gridCol w:w="4690"/>
      </w:tblGrid>
      <w:tr w:rsidR="0058136C" w:rsidRPr="009B7091" w:rsidTr="00E54423">
        <w:trPr>
          <w:trHeight w:val="152"/>
        </w:trPr>
        <w:tc>
          <w:tcPr>
            <w:tcW w:w="3686" w:type="dxa"/>
            <w:shd w:val="clear" w:color="auto" w:fill="auto"/>
            <w:vAlign w:val="center"/>
          </w:tcPr>
          <w:p w:rsidR="0058136C" w:rsidRPr="009B7091" w:rsidRDefault="0058136C" w:rsidP="0058136C">
            <w:pPr>
              <w:spacing w:line="240" w:lineRule="auto"/>
              <w:jc w:val="center"/>
              <w:rPr>
                <w:rFonts w:cs="Times New Roman"/>
                <w:b/>
                <w:i/>
                <w:sz w:val="24"/>
                <w:szCs w:val="24"/>
              </w:rPr>
            </w:pPr>
            <w:r w:rsidRPr="009B7091">
              <w:rPr>
                <w:rFonts w:cs="Times New Roman"/>
                <w:b/>
                <w:i/>
                <w:sz w:val="24"/>
                <w:szCs w:val="24"/>
              </w:rPr>
              <w:t>Направления взаимодействия</w:t>
            </w:r>
          </w:p>
        </w:tc>
        <w:tc>
          <w:tcPr>
            <w:tcW w:w="6650" w:type="dxa"/>
            <w:shd w:val="clear" w:color="auto" w:fill="auto"/>
            <w:vAlign w:val="center"/>
          </w:tcPr>
          <w:p w:rsidR="0058136C" w:rsidRPr="009B7091" w:rsidRDefault="0058136C" w:rsidP="0058136C">
            <w:pPr>
              <w:spacing w:line="240" w:lineRule="auto"/>
              <w:jc w:val="center"/>
              <w:rPr>
                <w:rFonts w:cs="Times New Roman"/>
                <w:b/>
                <w:i/>
                <w:sz w:val="24"/>
                <w:szCs w:val="24"/>
              </w:rPr>
            </w:pPr>
            <w:r w:rsidRPr="009B7091">
              <w:rPr>
                <w:rFonts w:cs="Times New Roman"/>
                <w:b/>
                <w:i/>
                <w:sz w:val="24"/>
                <w:szCs w:val="24"/>
              </w:rPr>
              <w:t>Формы участия</w:t>
            </w:r>
          </w:p>
        </w:tc>
        <w:tc>
          <w:tcPr>
            <w:tcW w:w="4690" w:type="dxa"/>
            <w:shd w:val="clear" w:color="auto" w:fill="auto"/>
            <w:vAlign w:val="center"/>
          </w:tcPr>
          <w:p w:rsidR="0058136C" w:rsidRPr="009B7091" w:rsidRDefault="0058136C" w:rsidP="0058136C">
            <w:pPr>
              <w:spacing w:line="240" w:lineRule="auto"/>
              <w:jc w:val="center"/>
              <w:rPr>
                <w:rFonts w:cs="Times New Roman"/>
                <w:b/>
                <w:i/>
                <w:sz w:val="24"/>
                <w:szCs w:val="24"/>
              </w:rPr>
            </w:pPr>
            <w:r w:rsidRPr="009B7091">
              <w:rPr>
                <w:rFonts w:cs="Times New Roman"/>
                <w:b/>
                <w:i/>
                <w:sz w:val="24"/>
                <w:szCs w:val="24"/>
              </w:rPr>
              <w:t>Периодичность</w:t>
            </w:r>
          </w:p>
          <w:p w:rsidR="0058136C" w:rsidRPr="009B7091" w:rsidRDefault="0058136C" w:rsidP="0058136C">
            <w:pPr>
              <w:spacing w:line="240" w:lineRule="auto"/>
              <w:jc w:val="center"/>
              <w:rPr>
                <w:rFonts w:cs="Times New Roman"/>
                <w:b/>
                <w:i/>
                <w:sz w:val="24"/>
                <w:szCs w:val="24"/>
              </w:rPr>
            </w:pPr>
            <w:r w:rsidRPr="009B7091">
              <w:rPr>
                <w:rFonts w:cs="Times New Roman"/>
                <w:b/>
                <w:i/>
                <w:sz w:val="24"/>
                <w:szCs w:val="24"/>
              </w:rPr>
              <w:t>сотрудничества</w:t>
            </w:r>
          </w:p>
        </w:tc>
      </w:tr>
      <w:tr w:rsidR="0058136C" w:rsidRPr="009B7091" w:rsidTr="00E54423">
        <w:trPr>
          <w:trHeight w:val="152"/>
        </w:trPr>
        <w:tc>
          <w:tcPr>
            <w:tcW w:w="3686" w:type="dxa"/>
            <w:shd w:val="clear" w:color="auto" w:fill="auto"/>
          </w:tcPr>
          <w:p w:rsidR="0058136C" w:rsidRPr="009B7091" w:rsidRDefault="0058136C" w:rsidP="0058136C">
            <w:pPr>
              <w:spacing w:line="240" w:lineRule="auto"/>
              <w:rPr>
                <w:rFonts w:cs="Times New Roman"/>
                <w:b/>
                <w:sz w:val="24"/>
                <w:szCs w:val="24"/>
              </w:rPr>
            </w:pPr>
            <w:r w:rsidRPr="009B7091">
              <w:rPr>
                <w:rFonts w:cs="Times New Roman"/>
                <w:b/>
                <w:sz w:val="24"/>
                <w:szCs w:val="24"/>
              </w:rPr>
              <w:t>Педагогический мониторинг</w:t>
            </w:r>
          </w:p>
        </w:tc>
        <w:tc>
          <w:tcPr>
            <w:tcW w:w="665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 Анкетирование</w:t>
            </w:r>
          </w:p>
          <w:p w:rsidR="0058136C" w:rsidRPr="009B7091" w:rsidRDefault="0058136C" w:rsidP="0058136C">
            <w:pPr>
              <w:spacing w:line="240" w:lineRule="auto"/>
              <w:rPr>
                <w:rFonts w:cs="Times New Roman"/>
                <w:sz w:val="24"/>
                <w:szCs w:val="24"/>
              </w:rPr>
            </w:pPr>
            <w:r w:rsidRPr="009B7091">
              <w:rPr>
                <w:rFonts w:cs="Times New Roman"/>
                <w:sz w:val="24"/>
                <w:szCs w:val="24"/>
              </w:rPr>
              <w:t>- Социологический опрос</w:t>
            </w:r>
          </w:p>
          <w:p w:rsidR="0058136C" w:rsidRPr="009B7091" w:rsidRDefault="0058136C" w:rsidP="0058136C">
            <w:pPr>
              <w:spacing w:line="240" w:lineRule="auto"/>
              <w:rPr>
                <w:rFonts w:cs="Times New Roman"/>
                <w:sz w:val="24"/>
                <w:szCs w:val="24"/>
              </w:rPr>
            </w:pPr>
            <w:r w:rsidRPr="009B7091">
              <w:rPr>
                <w:rFonts w:cs="Times New Roman"/>
                <w:sz w:val="24"/>
                <w:szCs w:val="24"/>
              </w:rPr>
              <w:t>-родительское сочинение «Мой ребенок», «Портрет моего ребенка» и т.д.</w:t>
            </w:r>
          </w:p>
          <w:p w:rsidR="0058136C" w:rsidRPr="009B7091" w:rsidRDefault="0058136C" w:rsidP="0058136C">
            <w:pPr>
              <w:spacing w:line="240" w:lineRule="auto"/>
              <w:rPr>
                <w:rFonts w:cs="Times New Roman"/>
                <w:sz w:val="24"/>
                <w:szCs w:val="24"/>
              </w:rPr>
            </w:pPr>
            <w:r w:rsidRPr="009B7091">
              <w:rPr>
                <w:rFonts w:cs="Times New Roman"/>
                <w:sz w:val="24"/>
                <w:szCs w:val="24"/>
              </w:rPr>
              <w:t>- «Родительская почта»</w:t>
            </w:r>
          </w:p>
        </w:tc>
        <w:tc>
          <w:tcPr>
            <w:tcW w:w="469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3-4 раза в год</w:t>
            </w:r>
          </w:p>
          <w:p w:rsidR="0058136C" w:rsidRPr="009B7091" w:rsidRDefault="0058136C" w:rsidP="0058136C">
            <w:pPr>
              <w:spacing w:line="240" w:lineRule="auto"/>
              <w:rPr>
                <w:rFonts w:cs="Times New Roman"/>
                <w:sz w:val="24"/>
                <w:szCs w:val="24"/>
              </w:rPr>
            </w:pPr>
            <w:r w:rsidRPr="009B7091">
              <w:rPr>
                <w:rFonts w:cs="Times New Roman"/>
                <w:sz w:val="24"/>
                <w:szCs w:val="24"/>
              </w:rPr>
              <w:t>По мере необходимости</w:t>
            </w: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r w:rsidRPr="009B7091">
              <w:rPr>
                <w:rFonts w:cs="Times New Roman"/>
                <w:sz w:val="24"/>
                <w:szCs w:val="24"/>
              </w:rPr>
              <w:t>1 раз в квартал</w:t>
            </w:r>
          </w:p>
        </w:tc>
      </w:tr>
      <w:tr w:rsidR="0058136C" w:rsidRPr="009B7091" w:rsidTr="00E54423">
        <w:trPr>
          <w:trHeight w:val="152"/>
        </w:trPr>
        <w:tc>
          <w:tcPr>
            <w:tcW w:w="3686" w:type="dxa"/>
            <w:shd w:val="clear" w:color="auto" w:fill="auto"/>
          </w:tcPr>
          <w:p w:rsidR="0058136C" w:rsidRPr="009B7091" w:rsidRDefault="0058136C" w:rsidP="0058136C">
            <w:pPr>
              <w:spacing w:line="240" w:lineRule="auto"/>
              <w:rPr>
                <w:rFonts w:cs="Times New Roman"/>
                <w:b/>
                <w:sz w:val="24"/>
                <w:szCs w:val="24"/>
              </w:rPr>
            </w:pPr>
            <w:r w:rsidRPr="009B7091">
              <w:rPr>
                <w:rFonts w:cs="Times New Roman"/>
                <w:b/>
                <w:sz w:val="24"/>
                <w:szCs w:val="24"/>
              </w:rPr>
              <w:t>Участие в создании  условий</w:t>
            </w:r>
          </w:p>
          <w:p w:rsidR="0058136C" w:rsidRPr="009B7091" w:rsidRDefault="0058136C" w:rsidP="0058136C">
            <w:pPr>
              <w:spacing w:line="240" w:lineRule="auto"/>
              <w:rPr>
                <w:rFonts w:cs="Times New Roman"/>
                <w:b/>
                <w:sz w:val="24"/>
                <w:szCs w:val="24"/>
              </w:rPr>
            </w:pPr>
          </w:p>
        </w:tc>
        <w:tc>
          <w:tcPr>
            <w:tcW w:w="665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 Участие в субботниках по благоустройству территории;</w:t>
            </w:r>
          </w:p>
          <w:p w:rsidR="0058136C" w:rsidRPr="009B7091" w:rsidRDefault="0058136C" w:rsidP="0058136C">
            <w:pPr>
              <w:spacing w:line="240" w:lineRule="auto"/>
              <w:rPr>
                <w:rFonts w:cs="Times New Roman"/>
                <w:sz w:val="24"/>
                <w:szCs w:val="24"/>
              </w:rPr>
            </w:pPr>
            <w:r w:rsidRPr="009B7091">
              <w:rPr>
                <w:rFonts w:cs="Times New Roman"/>
                <w:sz w:val="24"/>
                <w:szCs w:val="24"/>
              </w:rPr>
              <w:t>-помощь в создании предметно-развивающей среды;</w:t>
            </w:r>
          </w:p>
          <w:p w:rsidR="0058136C" w:rsidRPr="009B7091" w:rsidRDefault="0058136C" w:rsidP="0058136C">
            <w:pPr>
              <w:spacing w:line="240" w:lineRule="auto"/>
              <w:rPr>
                <w:rFonts w:cs="Times New Roman"/>
                <w:sz w:val="24"/>
                <w:szCs w:val="24"/>
              </w:rPr>
            </w:pPr>
            <w:r w:rsidRPr="009B7091">
              <w:rPr>
                <w:rFonts w:cs="Times New Roman"/>
                <w:sz w:val="24"/>
                <w:szCs w:val="24"/>
              </w:rPr>
              <w:t>-оказание помощи в ремонтных работах;</w:t>
            </w:r>
          </w:p>
        </w:tc>
        <w:tc>
          <w:tcPr>
            <w:tcW w:w="469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2 раза в год</w:t>
            </w:r>
          </w:p>
          <w:p w:rsidR="0058136C" w:rsidRPr="009B7091" w:rsidRDefault="0058136C" w:rsidP="0058136C">
            <w:pPr>
              <w:spacing w:line="240" w:lineRule="auto"/>
              <w:rPr>
                <w:rFonts w:cs="Times New Roman"/>
                <w:sz w:val="24"/>
                <w:szCs w:val="24"/>
              </w:rPr>
            </w:pPr>
            <w:r w:rsidRPr="009B7091">
              <w:rPr>
                <w:rFonts w:cs="Times New Roman"/>
                <w:sz w:val="24"/>
                <w:szCs w:val="24"/>
              </w:rPr>
              <w:t>Постоянно</w:t>
            </w:r>
          </w:p>
          <w:p w:rsidR="0058136C" w:rsidRPr="009B7091" w:rsidRDefault="0058136C" w:rsidP="0058136C">
            <w:pPr>
              <w:spacing w:line="240" w:lineRule="auto"/>
              <w:rPr>
                <w:rFonts w:cs="Times New Roman"/>
                <w:sz w:val="24"/>
                <w:szCs w:val="24"/>
              </w:rPr>
            </w:pPr>
            <w:r w:rsidRPr="009B7091">
              <w:rPr>
                <w:rFonts w:cs="Times New Roman"/>
                <w:sz w:val="24"/>
                <w:szCs w:val="24"/>
              </w:rPr>
              <w:t>ежегодно</w:t>
            </w:r>
          </w:p>
        </w:tc>
      </w:tr>
      <w:tr w:rsidR="0058136C" w:rsidRPr="009B7091" w:rsidTr="00E54423">
        <w:trPr>
          <w:trHeight w:val="152"/>
        </w:trPr>
        <w:tc>
          <w:tcPr>
            <w:tcW w:w="3686" w:type="dxa"/>
            <w:shd w:val="clear" w:color="auto" w:fill="auto"/>
          </w:tcPr>
          <w:p w:rsidR="0058136C" w:rsidRPr="009B7091" w:rsidRDefault="0058136C" w:rsidP="0058136C">
            <w:pPr>
              <w:spacing w:line="240" w:lineRule="auto"/>
              <w:rPr>
                <w:rFonts w:cs="Times New Roman"/>
                <w:b/>
                <w:sz w:val="24"/>
                <w:szCs w:val="24"/>
              </w:rPr>
            </w:pPr>
            <w:r w:rsidRPr="009B7091">
              <w:rPr>
                <w:rFonts w:cs="Times New Roman"/>
                <w:b/>
                <w:sz w:val="24"/>
                <w:szCs w:val="24"/>
              </w:rPr>
              <w:t>Участие в управлении ДОУ</w:t>
            </w:r>
          </w:p>
        </w:tc>
        <w:tc>
          <w:tcPr>
            <w:tcW w:w="665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 участие в работе Наблюдательного совета, Родительского комитета, педагогических советах.</w:t>
            </w:r>
          </w:p>
        </w:tc>
        <w:tc>
          <w:tcPr>
            <w:tcW w:w="469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По плану</w:t>
            </w:r>
          </w:p>
        </w:tc>
      </w:tr>
      <w:tr w:rsidR="0058136C" w:rsidRPr="009B7091" w:rsidTr="00E54423">
        <w:trPr>
          <w:trHeight w:val="1037"/>
        </w:trPr>
        <w:tc>
          <w:tcPr>
            <w:tcW w:w="3686" w:type="dxa"/>
            <w:shd w:val="clear" w:color="auto" w:fill="auto"/>
          </w:tcPr>
          <w:p w:rsidR="0058136C" w:rsidRPr="009B7091" w:rsidRDefault="0058136C" w:rsidP="0058136C">
            <w:pPr>
              <w:spacing w:line="240" w:lineRule="auto"/>
              <w:rPr>
                <w:rFonts w:cs="Times New Roman"/>
                <w:b/>
                <w:sz w:val="24"/>
                <w:szCs w:val="24"/>
              </w:rPr>
            </w:pPr>
          </w:p>
          <w:p w:rsidR="0058136C" w:rsidRPr="009B7091" w:rsidRDefault="0058136C" w:rsidP="0058136C">
            <w:pPr>
              <w:spacing w:line="240" w:lineRule="auto"/>
              <w:rPr>
                <w:rFonts w:cs="Times New Roman"/>
                <w:b/>
                <w:sz w:val="24"/>
                <w:szCs w:val="24"/>
              </w:rPr>
            </w:pPr>
          </w:p>
          <w:p w:rsidR="0058136C" w:rsidRPr="009B7091" w:rsidRDefault="0058136C" w:rsidP="0058136C">
            <w:pPr>
              <w:spacing w:line="240" w:lineRule="auto"/>
              <w:rPr>
                <w:rFonts w:cs="Times New Roman"/>
                <w:b/>
                <w:sz w:val="24"/>
                <w:szCs w:val="24"/>
              </w:rPr>
            </w:pPr>
          </w:p>
          <w:p w:rsidR="0058136C" w:rsidRPr="009B7091" w:rsidRDefault="0058136C" w:rsidP="0058136C">
            <w:pPr>
              <w:spacing w:line="240" w:lineRule="auto"/>
              <w:rPr>
                <w:rFonts w:cs="Times New Roman"/>
                <w:b/>
                <w:sz w:val="24"/>
                <w:szCs w:val="24"/>
              </w:rPr>
            </w:pPr>
          </w:p>
          <w:p w:rsidR="0058136C" w:rsidRPr="009B7091" w:rsidRDefault="0058136C" w:rsidP="0058136C">
            <w:pPr>
              <w:spacing w:line="240" w:lineRule="auto"/>
              <w:rPr>
                <w:rFonts w:cs="Times New Roman"/>
                <w:b/>
                <w:sz w:val="24"/>
                <w:szCs w:val="24"/>
              </w:rPr>
            </w:pPr>
            <w:r w:rsidRPr="009B7091">
              <w:rPr>
                <w:rFonts w:cs="Times New Roman"/>
                <w:b/>
                <w:sz w:val="24"/>
                <w:szCs w:val="24"/>
              </w:rPr>
              <w:t>Педагогическая поддержка</w:t>
            </w:r>
          </w:p>
        </w:tc>
        <w:tc>
          <w:tcPr>
            <w:tcW w:w="665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-Тренинги «Знаю ли я своего ребенка» и др.</w:t>
            </w:r>
          </w:p>
          <w:p w:rsidR="0058136C" w:rsidRPr="009B7091" w:rsidRDefault="0058136C" w:rsidP="0058136C">
            <w:pPr>
              <w:spacing w:line="240" w:lineRule="auto"/>
              <w:rPr>
                <w:rFonts w:cs="Times New Roman"/>
                <w:sz w:val="24"/>
                <w:szCs w:val="24"/>
              </w:rPr>
            </w:pPr>
            <w:r w:rsidRPr="009B7091">
              <w:rPr>
                <w:rFonts w:cs="Times New Roman"/>
                <w:sz w:val="24"/>
                <w:szCs w:val="24"/>
              </w:rPr>
              <w:t>-Информационные стенды; папки-передвижки,</w:t>
            </w:r>
          </w:p>
          <w:p w:rsidR="0058136C" w:rsidRPr="009B7091" w:rsidRDefault="0058136C" w:rsidP="0058136C">
            <w:pPr>
              <w:spacing w:line="240" w:lineRule="auto"/>
              <w:rPr>
                <w:rFonts w:cs="Times New Roman"/>
                <w:sz w:val="24"/>
                <w:szCs w:val="24"/>
              </w:rPr>
            </w:pPr>
            <w:r w:rsidRPr="009B7091">
              <w:rPr>
                <w:rFonts w:cs="Times New Roman"/>
                <w:sz w:val="24"/>
                <w:szCs w:val="24"/>
              </w:rPr>
              <w:t>-беседы с родителями</w:t>
            </w:r>
          </w:p>
          <w:p w:rsidR="0058136C" w:rsidRPr="009B7091" w:rsidRDefault="0058136C" w:rsidP="0058136C">
            <w:pPr>
              <w:spacing w:line="240" w:lineRule="auto"/>
              <w:rPr>
                <w:rFonts w:cs="Times New Roman"/>
                <w:sz w:val="24"/>
                <w:szCs w:val="24"/>
              </w:rPr>
            </w:pPr>
            <w:proofErr w:type="gramStart"/>
            <w:r w:rsidRPr="009B7091">
              <w:rPr>
                <w:rFonts w:cs="Times New Roman"/>
                <w:sz w:val="24"/>
                <w:szCs w:val="24"/>
              </w:rPr>
              <w:t>-бюллетени, буклеты, газеты для родителей «Учимся, играя», «Как научить ребенка запоминать», «Развиваем внимание дошкольника» и т.д.</w:t>
            </w:r>
            <w:proofErr w:type="gramEnd"/>
          </w:p>
          <w:p w:rsidR="0058136C" w:rsidRPr="009B7091" w:rsidRDefault="0058136C" w:rsidP="0058136C">
            <w:pPr>
              <w:spacing w:line="240" w:lineRule="auto"/>
              <w:rPr>
                <w:rFonts w:cs="Times New Roman"/>
                <w:sz w:val="24"/>
                <w:szCs w:val="24"/>
              </w:rPr>
            </w:pPr>
            <w:r w:rsidRPr="009B7091">
              <w:rPr>
                <w:rFonts w:cs="Times New Roman"/>
                <w:sz w:val="24"/>
                <w:szCs w:val="24"/>
              </w:rPr>
              <w:t>-семейные и групповые фотоальбомы,</w:t>
            </w:r>
          </w:p>
          <w:p w:rsidR="0058136C" w:rsidRPr="009B7091" w:rsidRDefault="0058136C" w:rsidP="0058136C">
            <w:pPr>
              <w:spacing w:line="240" w:lineRule="auto"/>
              <w:rPr>
                <w:rFonts w:cs="Times New Roman"/>
                <w:sz w:val="24"/>
                <w:szCs w:val="24"/>
              </w:rPr>
            </w:pPr>
            <w:r w:rsidRPr="009B7091">
              <w:rPr>
                <w:rFonts w:cs="Times New Roman"/>
                <w:sz w:val="24"/>
                <w:szCs w:val="24"/>
              </w:rPr>
              <w:t xml:space="preserve">- фоторепортажи «Из жизни группы», «Копилка добрых дел», </w:t>
            </w:r>
            <w:r w:rsidRPr="009B7091">
              <w:rPr>
                <w:rFonts w:cs="Times New Roman"/>
                <w:sz w:val="24"/>
                <w:szCs w:val="24"/>
              </w:rPr>
              <w:lastRenderedPageBreak/>
              <w:t>«Мы благодарим»;</w:t>
            </w:r>
          </w:p>
          <w:p w:rsidR="0058136C" w:rsidRPr="009B7091" w:rsidRDefault="0058136C" w:rsidP="0058136C">
            <w:pPr>
              <w:spacing w:line="240" w:lineRule="auto"/>
              <w:rPr>
                <w:rFonts w:cs="Times New Roman"/>
                <w:sz w:val="24"/>
                <w:szCs w:val="24"/>
              </w:rPr>
            </w:pPr>
            <w:r w:rsidRPr="009B7091">
              <w:rPr>
                <w:rFonts w:cs="Times New Roman"/>
                <w:sz w:val="24"/>
                <w:szCs w:val="24"/>
              </w:rPr>
              <w:t>-памятки;</w:t>
            </w:r>
          </w:p>
          <w:p w:rsidR="0058136C" w:rsidRPr="009B7091" w:rsidRDefault="0058136C" w:rsidP="0058136C">
            <w:pPr>
              <w:spacing w:line="240" w:lineRule="auto"/>
              <w:rPr>
                <w:rFonts w:cs="Times New Roman"/>
                <w:sz w:val="24"/>
                <w:szCs w:val="24"/>
              </w:rPr>
            </w:pPr>
            <w:r w:rsidRPr="009B7091">
              <w:rPr>
                <w:rFonts w:cs="Times New Roman"/>
                <w:sz w:val="24"/>
                <w:szCs w:val="24"/>
              </w:rPr>
              <w:t xml:space="preserve">-Выставки детского и совместно детско-родительского творчества; </w:t>
            </w:r>
          </w:p>
          <w:p w:rsidR="0058136C" w:rsidRPr="009B7091" w:rsidRDefault="0058136C" w:rsidP="0058136C">
            <w:pPr>
              <w:spacing w:line="240" w:lineRule="auto"/>
              <w:rPr>
                <w:rFonts w:cs="Times New Roman"/>
                <w:sz w:val="24"/>
                <w:szCs w:val="24"/>
              </w:rPr>
            </w:pPr>
            <w:r w:rsidRPr="009B7091">
              <w:rPr>
                <w:rFonts w:cs="Times New Roman"/>
                <w:sz w:val="24"/>
                <w:szCs w:val="24"/>
              </w:rPr>
              <w:t>-Исследовательские и творческие проекты.</w:t>
            </w:r>
          </w:p>
        </w:tc>
        <w:tc>
          <w:tcPr>
            <w:tcW w:w="469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lastRenderedPageBreak/>
              <w:t>1 раз в квартал</w:t>
            </w:r>
          </w:p>
          <w:p w:rsidR="0058136C" w:rsidRPr="009B7091" w:rsidRDefault="0058136C" w:rsidP="0058136C">
            <w:pPr>
              <w:spacing w:line="240" w:lineRule="auto"/>
              <w:rPr>
                <w:rFonts w:cs="Times New Roman"/>
                <w:sz w:val="24"/>
                <w:szCs w:val="24"/>
              </w:rPr>
            </w:pPr>
            <w:r w:rsidRPr="009B7091">
              <w:rPr>
                <w:rFonts w:cs="Times New Roman"/>
                <w:sz w:val="24"/>
                <w:szCs w:val="24"/>
              </w:rPr>
              <w:t>Обновление постоянно</w:t>
            </w: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r w:rsidRPr="009B7091">
              <w:rPr>
                <w:rFonts w:cs="Times New Roman"/>
                <w:sz w:val="24"/>
                <w:szCs w:val="24"/>
              </w:rPr>
              <w:t>1 раз в квартал</w:t>
            </w: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r w:rsidRPr="009B7091">
              <w:rPr>
                <w:rFonts w:cs="Times New Roman"/>
                <w:sz w:val="24"/>
                <w:szCs w:val="24"/>
              </w:rPr>
              <w:t>По годовому плану</w:t>
            </w:r>
          </w:p>
          <w:p w:rsidR="0058136C" w:rsidRPr="009B7091" w:rsidRDefault="0058136C" w:rsidP="0058136C">
            <w:pPr>
              <w:spacing w:line="240" w:lineRule="auto"/>
              <w:rPr>
                <w:rFonts w:cs="Times New Roman"/>
                <w:sz w:val="24"/>
                <w:szCs w:val="24"/>
              </w:rPr>
            </w:pPr>
          </w:p>
        </w:tc>
      </w:tr>
      <w:tr w:rsidR="0058136C" w:rsidRPr="009B7091" w:rsidTr="00E54423">
        <w:trPr>
          <w:trHeight w:val="1449"/>
        </w:trPr>
        <w:tc>
          <w:tcPr>
            <w:tcW w:w="3686" w:type="dxa"/>
            <w:shd w:val="clear" w:color="auto" w:fill="auto"/>
          </w:tcPr>
          <w:p w:rsidR="0058136C" w:rsidRPr="009B7091" w:rsidRDefault="0058136C" w:rsidP="0058136C">
            <w:pPr>
              <w:spacing w:line="240" w:lineRule="auto"/>
              <w:rPr>
                <w:rFonts w:cs="Times New Roman"/>
                <w:b/>
                <w:sz w:val="24"/>
                <w:szCs w:val="24"/>
              </w:rPr>
            </w:pPr>
            <w:r w:rsidRPr="009B7091">
              <w:rPr>
                <w:rFonts w:cs="Times New Roman"/>
                <w:b/>
                <w:sz w:val="24"/>
                <w:szCs w:val="24"/>
              </w:rPr>
              <w:lastRenderedPageBreak/>
              <w:t>Педагогическое образование родителей</w:t>
            </w:r>
          </w:p>
        </w:tc>
        <w:tc>
          <w:tcPr>
            <w:tcW w:w="665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-Создание странички на сайте ДОЧУ;</w:t>
            </w:r>
          </w:p>
          <w:p w:rsidR="0058136C" w:rsidRPr="009B7091" w:rsidRDefault="0058136C" w:rsidP="0058136C">
            <w:pPr>
              <w:spacing w:line="240" w:lineRule="auto"/>
              <w:rPr>
                <w:rFonts w:cs="Times New Roman"/>
                <w:sz w:val="24"/>
                <w:szCs w:val="24"/>
              </w:rPr>
            </w:pPr>
            <w:r w:rsidRPr="009B7091">
              <w:rPr>
                <w:rFonts w:cs="Times New Roman"/>
                <w:sz w:val="24"/>
                <w:szCs w:val="24"/>
              </w:rPr>
              <w:t>-консультации, семинары, семинары-практикумы, конференции;</w:t>
            </w:r>
          </w:p>
          <w:p w:rsidR="0058136C" w:rsidRPr="009B7091" w:rsidRDefault="0058136C" w:rsidP="0058136C">
            <w:pPr>
              <w:spacing w:line="240" w:lineRule="auto"/>
              <w:rPr>
                <w:rFonts w:cs="Times New Roman"/>
                <w:sz w:val="24"/>
                <w:szCs w:val="24"/>
              </w:rPr>
            </w:pPr>
            <w:r w:rsidRPr="009B7091">
              <w:rPr>
                <w:rFonts w:cs="Times New Roman"/>
                <w:sz w:val="24"/>
                <w:szCs w:val="24"/>
              </w:rPr>
              <w:t>-распространение опыта семейного воспитания;</w:t>
            </w:r>
          </w:p>
          <w:p w:rsidR="0058136C" w:rsidRPr="009B7091" w:rsidRDefault="0058136C" w:rsidP="0058136C">
            <w:pPr>
              <w:spacing w:line="240" w:lineRule="auto"/>
              <w:rPr>
                <w:rFonts w:cs="Times New Roman"/>
                <w:sz w:val="24"/>
                <w:szCs w:val="24"/>
              </w:rPr>
            </w:pPr>
            <w:r w:rsidRPr="009B7091">
              <w:rPr>
                <w:rFonts w:cs="Times New Roman"/>
                <w:sz w:val="24"/>
                <w:szCs w:val="24"/>
              </w:rPr>
              <w:t>-родительские собрания.</w:t>
            </w:r>
          </w:p>
        </w:tc>
        <w:tc>
          <w:tcPr>
            <w:tcW w:w="469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 xml:space="preserve">Постоянно </w:t>
            </w:r>
          </w:p>
          <w:p w:rsidR="0058136C" w:rsidRPr="009B7091" w:rsidRDefault="0058136C" w:rsidP="0058136C">
            <w:pPr>
              <w:spacing w:line="240" w:lineRule="auto"/>
              <w:rPr>
                <w:rFonts w:cs="Times New Roman"/>
                <w:sz w:val="24"/>
                <w:szCs w:val="24"/>
              </w:rPr>
            </w:pPr>
            <w:r w:rsidRPr="009B7091">
              <w:rPr>
                <w:rFonts w:cs="Times New Roman"/>
                <w:sz w:val="24"/>
                <w:szCs w:val="24"/>
              </w:rPr>
              <w:t>1 раз в квартал</w:t>
            </w: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r w:rsidRPr="009B7091">
              <w:rPr>
                <w:rFonts w:cs="Times New Roman"/>
                <w:sz w:val="24"/>
                <w:szCs w:val="24"/>
              </w:rPr>
              <w:t>1 раз в квартал</w:t>
            </w:r>
          </w:p>
        </w:tc>
      </w:tr>
      <w:tr w:rsidR="0058136C" w:rsidRPr="009B7091" w:rsidTr="00E54423">
        <w:trPr>
          <w:trHeight w:val="3242"/>
        </w:trPr>
        <w:tc>
          <w:tcPr>
            <w:tcW w:w="3686" w:type="dxa"/>
            <w:shd w:val="clear" w:color="auto" w:fill="auto"/>
          </w:tcPr>
          <w:p w:rsidR="0058136C" w:rsidRPr="009B7091" w:rsidRDefault="0058136C" w:rsidP="0058136C">
            <w:pPr>
              <w:spacing w:line="240" w:lineRule="auto"/>
              <w:rPr>
                <w:rFonts w:cs="Times New Roman"/>
                <w:b/>
                <w:sz w:val="24"/>
                <w:szCs w:val="24"/>
              </w:rPr>
            </w:pPr>
            <w:r w:rsidRPr="009B7091">
              <w:rPr>
                <w:rFonts w:cs="Times New Roman"/>
                <w:b/>
                <w:sz w:val="24"/>
                <w:szCs w:val="24"/>
              </w:rPr>
              <w:t xml:space="preserve">Совместная деятельность </w:t>
            </w:r>
          </w:p>
        </w:tc>
        <w:tc>
          <w:tcPr>
            <w:tcW w:w="665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 Дни открытых дверей.</w:t>
            </w:r>
          </w:p>
          <w:p w:rsidR="0058136C" w:rsidRPr="009B7091" w:rsidRDefault="0058136C" w:rsidP="0058136C">
            <w:pPr>
              <w:spacing w:line="240" w:lineRule="auto"/>
              <w:rPr>
                <w:rFonts w:cs="Times New Roman"/>
                <w:sz w:val="24"/>
                <w:szCs w:val="24"/>
              </w:rPr>
            </w:pPr>
            <w:r w:rsidRPr="009B7091">
              <w:rPr>
                <w:rFonts w:cs="Times New Roman"/>
                <w:sz w:val="24"/>
                <w:szCs w:val="24"/>
              </w:rPr>
              <w:t>- Дни здоровья.</w:t>
            </w:r>
          </w:p>
          <w:p w:rsidR="0058136C" w:rsidRPr="009B7091" w:rsidRDefault="0058136C" w:rsidP="0058136C">
            <w:pPr>
              <w:spacing w:line="240" w:lineRule="auto"/>
              <w:rPr>
                <w:rFonts w:cs="Times New Roman"/>
                <w:sz w:val="24"/>
                <w:szCs w:val="24"/>
              </w:rPr>
            </w:pPr>
            <w:r w:rsidRPr="009B7091">
              <w:rPr>
                <w:rFonts w:cs="Times New Roman"/>
                <w:sz w:val="24"/>
                <w:szCs w:val="24"/>
              </w:rPr>
              <w:t>- Недели творчества</w:t>
            </w:r>
          </w:p>
          <w:p w:rsidR="0058136C" w:rsidRPr="009B7091" w:rsidRDefault="0058136C" w:rsidP="0058136C">
            <w:pPr>
              <w:spacing w:line="240" w:lineRule="auto"/>
              <w:rPr>
                <w:rFonts w:cs="Times New Roman"/>
                <w:sz w:val="24"/>
                <w:szCs w:val="24"/>
              </w:rPr>
            </w:pPr>
            <w:r w:rsidRPr="009B7091">
              <w:rPr>
                <w:rFonts w:cs="Times New Roman"/>
                <w:sz w:val="24"/>
                <w:szCs w:val="24"/>
              </w:rPr>
              <w:t>- Совместные праздники, развлечения.</w:t>
            </w:r>
          </w:p>
          <w:p w:rsidR="0058136C" w:rsidRPr="009B7091" w:rsidRDefault="0058136C" w:rsidP="0058136C">
            <w:pPr>
              <w:spacing w:line="240" w:lineRule="auto"/>
              <w:rPr>
                <w:rFonts w:cs="Times New Roman"/>
                <w:sz w:val="24"/>
                <w:szCs w:val="24"/>
              </w:rPr>
            </w:pPr>
            <w:r w:rsidRPr="009B7091">
              <w:rPr>
                <w:rFonts w:cs="Times New Roman"/>
                <w:sz w:val="24"/>
                <w:szCs w:val="24"/>
              </w:rPr>
              <w:t>- Встречи с интересными людьми, игровые встречи «Очень бабушку свою, маму мамину люблю» и  др.</w:t>
            </w:r>
          </w:p>
          <w:p w:rsidR="0058136C" w:rsidRPr="009B7091" w:rsidRDefault="0058136C" w:rsidP="0058136C">
            <w:pPr>
              <w:spacing w:line="240" w:lineRule="auto"/>
              <w:rPr>
                <w:rFonts w:cs="Times New Roman"/>
                <w:sz w:val="24"/>
                <w:szCs w:val="24"/>
              </w:rPr>
            </w:pPr>
            <w:r w:rsidRPr="009B7091">
              <w:rPr>
                <w:rFonts w:cs="Times New Roman"/>
                <w:sz w:val="24"/>
                <w:szCs w:val="24"/>
              </w:rPr>
              <w:t>- Семейные клубы, семейные гостиные</w:t>
            </w:r>
          </w:p>
          <w:p w:rsidR="0058136C" w:rsidRPr="009B7091" w:rsidRDefault="0058136C" w:rsidP="0058136C">
            <w:pPr>
              <w:spacing w:line="240" w:lineRule="auto"/>
              <w:rPr>
                <w:rFonts w:cs="Times New Roman"/>
                <w:sz w:val="24"/>
                <w:szCs w:val="24"/>
              </w:rPr>
            </w:pPr>
            <w:r w:rsidRPr="009B7091">
              <w:rPr>
                <w:rFonts w:cs="Times New Roman"/>
                <w:sz w:val="24"/>
                <w:szCs w:val="24"/>
              </w:rPr>
              <w:t>- Клубы по интересам для родителей;</w:t>
            </w:r>
          </w:p>
          <w:p w:rsidR="0058136C" w:rsidRPr="009B7091" w:rsidRDefault="0058136C" w:rsidP="0058136C">
            <w:pPr>
              <w:spacing w:line="240" w:lineRule="auto"/>
              <w:rPr>
                <w:rFonts w:cs="Times New Roman"/>
                <w:sz w:val="24"/>
                <w:szCs w:val="24"/>
              </w:rPr>
            </w:pPr>
            <w:r w:rsidRPr="009B7091">
              <w:rPr>
                <w:rFonts w:cs="Times New Roman"/>
                <w:sz w:val="24"/>
                <w:szCs w:val="24"/>
              </w:rPr>
              <w:t>- Участие в творческих выставках, смотрах-конкурсах</w:t>
            </w:r>
          </w:p>
          <w:p w:rsidR="0058136C" w:rsidRPr="009B7091" w:rsidRDefault="0058136C" w:rsidP="0058136C">
            <w:pPr>
              <w:spacing w:line="240" w:lineRule="auto"/>
              <w:rPr>
                <w:rFonts w:cs="Times New Roman"/>
                <w:sz w:val="24"/>
                <w:szCs w:val="24"/>
              </w:rPr>
            </w:pPr>
            <w:r w:rsidRPr="009B7091">
              <w:rPr>
                <w:rFonts w:cs="Times New Roman"/>
                <w:sz w:val="24"/>
                <w:szCs w:val="24"/>
              </w:rPr>
              <w:t>- Мероприятия с родителями в рамках проектной деятельности</w:t>
            </w:r>
          </w:p>
          <w:p w:rsidR="0058136C" w:rsidRPr="009B7091" w:rsidRDefault="0058136C" w:rsidP="0058136C">
            <w:pPr>
              <w:spacing w:line="240" w:lineRule="auto"/>
              <w:rPr>
                <w:rFonts w:cs="Times New Roman"/>
                <w:sz w:val="24"/>
                <w:szCs w:val="24"/>
              </w:rPr>
            </w:pPr>
            <w:r w:rsidRPr="009B7091">
              <w:rPr>
                <w:rFonts w:cs="Times New Roman"/>
                <w:sz w:val="24"/>
                <w:szCs w:val="24"/>
              </w:rPr>
              <w:t xml:space="preserve">- Праздники, досуги </w:t>
            </w:r>
          </w:p>
        </w:tc>
        <w:tc>
          <w:tcPr>
            <w:tcW w:w="4690" w:type="dxa"/>
            <w:shd w:val="clear" w:color="auto" w:fill="auto"/>
          </w:tcPr>
          <w:p w:rsidR="0058136C" w:rsidRPr="009B7091" w:rsidRDefault="0058136C" w:rsidP="0058136C">
            <w:pPr>
              <w:spacing w:line="240" w:lineRule="auto"/>
              <w:rPr>
                <w:rFonts w:cs="Times New Roman"/>
                <w:sz w:val="24"/>
                <w:szCs w:val="24"/>
              </w:rPr>
            </w:pPr>
            <w:r w:rsidRPr="009B7091">
              <w:rPr>
                <w:rFonts w:cs="Times New Roman"/>
                <w:sz w:val="24"/>
                <w:szCs w:val="24"/>
              </w:rPr>
              <w:t>2 раза в год</w:t>
            </w:r>
          </w:p>
          <w:p w:rsidR="0058136C" w:rsidRPr="009B7091" w:rsidRDefault="0058136C" w:rsidP="0058136C">
            <w:pPr>
              <w:spacing w:line="240" w:lineRule="auto"/>
              <w:rPr>
                <w:rFonts w:cs="Times New Roman"/>
                <w:sz w:val="24"/>
                <w:szCs w:val="24"/>
              </w:rPr>
            </w:pPr>
            <w:r w:rsidRPr="009B7091">
              <w:rPr>
                <w:rFonts w:cs="Times New Roman"/>
                <w:sz w:val="24"/>
                <w:szCs w:val="24"/>
              </w:rPr>
              <w:t>1 раз в квартал</w:t>
            </w:r>
          </w:p>
          <w:p w:rsidR="0058136C" w:rsidRPr="009B7091" w:rsidRDefault="0058136C" w:rsidP="0058136C">
            <w:pPr>
              <w:spacing w:line="240" w:lineRule="auto"/>
              <w:rPr>
                <w:rFonts w:cs="Times New Roman"/>
                <w:sz w:val="24"/>
                <w:szCs w:val="24"/>
              </w:rPr>
            </w:pPr>
            <w:r w:rsidRPr="009B7091">
              <w:rPr>
                <w:rFonts w:cs="Times New Roman"/>
                <w:sz w:val="24"/>
                <w:szCs w:val="24"/>
              </w:rPr>
              <w:t>2 раза в год</w:t>
            </w:r>
          </w:p>
          <w:p w:rsidR="0058136C" w:rsidRPr="009B7091" w:rsidRDefault="0058136C" w:rsidP="0058136C">
            <w:pPr>
              <w:spacing w:line="240" w:lineRule="auto"/>
              <w:rPr>
                <w:rFonts w:cs="Times New Roman"/>
                <w:sz w:val="24"/>
                <w:szCs w:val="24"/>
              </w:rPr>
            </w:pPr>
            <w:r w:rsidRPr="009B7091">
              <w:rPr>
                <w:rFonts w:cs="Times New Roman"/>
                <w:sz w:val="24"/>
                <w:szCs w:val="24"/>
              </w:rPr>
              <w:t>По плану</w:t>
            </w:r>
          </w:p>
          <w:p w:rsidR="0058136C" w:rsidRPr="009B7091" w:rsidRDefault="0058136C" w:rsidP="0058136C">
            <w:pPr>
              <w:spacing w:line="240" w:lineRule="auto"/>
              <w:rPr>
                <w:rFonts w:cs="Times New Roman"/>
                <w:sz w:val="24"/>
                <w:szCs w:val="24"/>
              </w:rPr>
            </w:pPr>
            <w:r w:rsidRPr="009B7091">
              <w:rPr>
                <w:rFonts w:cs="Times New Roman"/>
                <w:sz w:val="24"/>
                <w:szCs w:val="24"/>
              </w:rPr>
              <w:t>По плану</w:t>
            </w: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r w:rsidRPr="009B7091">
              <w:rPr>
                <w:rFonts w:cs="Times New Roman"/>
                <w:sz w:val="24"/>
                <w:szCs w:val="24"/>
              </w:rPr>
              <w:t>1 раз в квартал</w:t>
            </w:r>
          </w:p>
          <w:p w:rsidR="0058136C" w:rsidRPr="009B7091" w:rsidRDefault="0058136C" w:rsidP="0058136C">
            <w:pPr>
              <w:spacing w:line="240" w:lineRule="auto"/>
              <w:rPr>
                <w:rFonts w:cs="Times New Roman"/>
                <w:sz w:val="24"/>
                <w:szCs w:val="24"/>
              </w:rPr>
            </w:pPr>
          </w:p>
          <w:p w:rsidR="0058136C" w:rsidRPr="009B7091" w:rsidRDefault="0058136C" w:rsidP="0058136C">
            <w:pPr>
              <w:spacing w:line="240" w:lineRule="auto"/>
              <w:rPr>
                <w:rFonts w:cs="Times New Roman"/>
                <w:sz w:val="24"/>
                <w:szCs w:val="24"/>
              </w:rPr>
            </w:pPr>
            <w:r w:rsidRPr="009B7091">
              <w:rPr>
                <w:rFonts w:cs="Times New Roman"/>
                <w:sz w:val="24"/>
                <w:szCs w:val="24"/>
              </w:rPr>
              <w:t>Постоянно по годовому плану</w:t>
            </w:r>
          </w:p>
          <w:p w:rsidR="0058136C" w:rsidRPr="009B7091" w:rsidRDefault="0058136C" w:rsidP="0058136C">
            <w:pPr>
              <w:spacing w:line="240" w:lineRule="auto"/>
              <w:rPr>
                <w:rFonts w:cs="Times New Roman"/>
                <w:sz w:val="24"/>
                <w:szCs w:val="24"/>
              </w:rPr>
            </w:pPr>
          </w:p>
        </w:tc>
      </w:tr>
    </w:tbl>
    <w:p w:rsidR="00F80064" w:rsidRPr="009B7091" w:rsidRDefault="00F80064" w:rsidP="0010203A">
      <w:pPr>
        <w:shd w:val="clear" w:color="auto" w:fill="FFFFFF"/>
        <w:spacing w:line="240" w:lineRule="auto"/>
        <w:rPr>
          <w:rFonts w:cs="Times New Roman"/>
          <w:szCs w:val="28"/>
        </w:rPr>
      </w:pPr>
    </w:p>
    <w:p w:rsidR="0096610A" w:rsidRPr="009B7091" w:rsidRDefault="0096610A">
      <w:pPr>
        <w:spacing w:after="200"/>
        <w:jc w:val="left"/>
        <w:rPr>
          <w:rFonts w:eastAsiaTheme="majorEastAsia" w:cstheme="majorBidi"/>
          <w:b/>
          <w:bCs/>
          <w:sz w:val="32"/>
          <w:szCs w:val="28"/>
        </w:rPr>
      </w:pPr>
      <w:r w:rsidRPr="009B7091">
        <w:br w:type="page"/>
      </w:r>
    </w:p>
    <w:p w:rsidR="0058136C" w:rsidRPr="009B7091" w:rsidRDefault="00FC614D" w:rsidP="0058136C">
      <w:pPr>
        <w:pStyle w:val="1"/>
      </w:pPr>
      <w:bookmarkStart w:id="148" w:name="_Toc464465255"/>
      <w:r w:rsidRPr="009B7091">
        <w:lastRenderedPageBreak/>
        <w:t>2.7</w:t>
      </w:r>
      <w:r w:rsidR="0058136C" w:rsidRPr="009B7091">
        <w:t>. Система мониторинга достижения детьми планируемых результатов освоения Программы</w:t>
      </w:r>
      <w:bookmarkEnd w:id="148"/>
    </w:p>
    <w:p w:rsidR="0058136C" w:rsidRPr="009B7091" w:rsidRDefault="0058136C" w:rsidP="0058136C">
      <w:pPr>
        <w:ind w:firstLine="709"/>
      </w:pPr>
      <w:r w:rsidRPr="009B7091">
        <w:t xml:space="preserve">Оценивание качества образовательной деятельности, осуществляемой ДОЧУ по Программе, представляет собой важную составную часть данной образовательной деятельности, направленную на ее усовершенствование. </w:t>
      </w:r>
    </w:p>
    <w:p w:rsidR="0058136C" w:rsidRPr="009B7091" w:rsidRDefault="0058136C" w:rsidP="0058136C">
      <w:pPr>
        <w:ind w:firstLine="709"/>
      </w:pPr>
      <w:r w:rsidRPr="009B7091">
        <w:t>Концептуальные основания такой оценки определяются требованиями Федерального закона «Об образовании в Российск</w:t>
      </w:r>
      <w:r w:rsidR="00FC614D" w:rsidRPr="009B7091">
        <w:t xml:space="preserve">ой Федерации», а также ФГОС </w:t>
      </w:r>
      <w:proofErr w:type="gramStart"/>
      <w:r w:rsidR="00FC614D" w:rsidRPr="009B7091">
        <w:t>ДО</w:t>
      </w:r>
      <w:proofErr w:type="gramEnd"/>
      <w:r w:rsidRPr="009B7091">
        <w:t xml:space="preserve">, </w:t>
      </w:r>
      <w:proofErr w:type="gramStart"/>
      <w:r w:rsidRPr="009B7091">
        <w:t>в</w:t>
      </w:r>
      <w:proofErr w:type="gramEnd"/>
      <w:r w:rsidRPr="009B7091">
        <w:t xml:space="preserve"> котором определены государственные гарантии качества образования. </w:t>
      </w:r>
    </w:p>
    <w:p w:rsidR="0058136C" w:rsidRPr="009B7091" w:rsidRDefault="0058136C" w:rsidP="0058136C">
      <w:pPr>
        <w:ind w:firstLine="709"/>
      </w:pPr>
      <w:r w:rsidRPr="009B7091">
        <w:t>Оценивание качества, т. е. оценивание соответствия образовательной деятельности, реализуемой в ДО</w:t>
      </w:r>
      <w:r w:rsidR="00FC614D" w:rsidRPr="009B7091">
        <w:t>Ч</w:t>
      </w:r>
      <w:r w:rsidRPr="009B7091">
        <w:t>У</w:t>
      </w:r>
      <w:r w:rsidR="00FC614D" w:rsidRPr="009B7091">
        <w:t>, заданным требованиям ФГОС ДО</w:t>
      </w:r>
      <w:r w:rsidRPr="009B7091">
        <w:t xml:space="preserve"> и Программы в дошкольном образовании направлено в первую очередь на оценивание созданных условий в процессе образовательной деятельности. </w:t>
      </w:r>
    </w:p>
    <w:p w:rsidR="0058136C" w:rsidRPr="009B7091" w:rsidRDefault="0058136C" w:rsidP="0058136C">
      <w:pPr>
        <w:ind w:firstLine="709"/>
      </w:pPr>
      <w:r w:rsidRPr="009B7091">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ДОЧУ, включая психолого-педагогические, кадровые, материально-технические, финансовые, информационно-методические, управление ДОЧУ и т. д</w:t>
      </w:r>
      <w:proofErr w:type="gramStart"/>
      <w:r w:rsidRPr="009B7091">
        <w:t xml:space="preserve">.. </w:t>
      </w:r>
      <w:proofErr w:type="gramEnd"/>
    </w:p>
    <w:p w:rsidR="0058136C" w:rsidRPr="009B7091" w:rsidRDefault="0058136C" w:rsidP="0058136C">
      <w:pPr>
        <w:ind w:firstLine="709"/>
      </w:pPr>
      <w:r w:rsidRPr="009B7091">
        <w:t xml:space="preserve">В соответствии с ФГОС </w:t>
      </w:r>
      <w:proofErr w:type="gramStart"/>
      <w:r w:rsidRPr="009B7091">
        <w:t>ДО</w:t>
      </w:r>
      <w:proofErr w:type="gramEnd"/>
      <w:r w:rsidRPr="009B7091">
        <w:t xml:space="preserve">, </w:t>
      </w:r>
      <w:proofErr w:type="gramStart"/>
      <w:r w:rsidRPr="009B7091">
        <w:t>целевые</w:t>
      </w:r>
      <w:proofErr w:type="gramEnd"/>
      <w:r w:rsidRPr="009B7091">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58136C" w:rsidRPr="009B7091" w:rsidRDefault="0058136C" w:rsidP="0058136C">
      <w:pPr>
        <w:ind w:firstLine="709"/>
      </w:pPr>
      <w:r w:rsidRPr="009B7091">
        <w:t xml:space="preserve">В 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w:t>
      </w:r>
    </w:p>
    <w:p w:rsidR="0058136C" w:rsidRPr="009B7091" w:rsidRDefault="0058136C" w:rsidP="0058136C">
      <w:pPr>
        <w:ind w:firstLine="709"/>
      </w:pPr>
      <w:r w:rsidRPr="009B7091">
        <w:t xml:space="preserve">Педагогическая диагностика проводится в ходе наблюдений за активностью детей в спонтанной и специально организованной деятельности. </w:t>
      </w:r>
    </w:p>
    <w:p w:rsidR="0058136C" w:rsidRPr="009B7091" w:rsidRDefault="0058136C" w:rsidP="0058136C">
      <w:pPr>
        <w:ind w:firstLine="709"/>
      </w:pPr>
      <w:r w:rsidRPr="009B7091">
        <w:t xml:space="preserve">Индивидуальная динамика и перспективы развития детей фиксируются в виде таблиц в ходе: </w:t>
      </w:r>
    </w:p>
    <w:p w:rsidR="0058136C" w:rsidRPr="009B7091" w:rsidRDefault="0058136C" w:rsidP="00894000">
      <w:pPr>
        <w:pStyle w:val="ab"/>
        <w:numPr>
          <w:ilvl w:val="0"/>
          <w:numId w:val="135"/>
        </w:numPr>
        <w:tabs>
          <w:tab w:val="left" w:pos="851"/>
        </w:tabs>
        <w:ind w:left="0" w:firstLine="567"/>
      </w:pPr>
      <w:r w:rsidRPr="009B7091">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58136C" w:rsidRPr="009B7091" w:rsidRDefault="0058136C" w:rsidP="00894000">
      <w:pPr>
        <w:pStyle w:val="ab"/>
        <w:numPr>
          <w:ilvl w:val="0"/>
          <w:numId w:val="135"/>
        </w:numPr>
        <w:tabs>
          <w:tab w:val="left" w:pos="851"/>
        </w:tabs>
        <w:ind w:left="0" w:firstLine="567"/>
      </w:pPr>
      <w:r w:rsidRPr="009B7091">
        <w:t xml:space="preserve">игровой деятельности; </w:t>
      </w:r>
    </w:p>
    <w:p w:rsidR="0058136C" w:rsidRPr="009B7091" w:rsidRDefault="0058136C" w:rsidP="00894000">
      <w:pPr>
        <w:pStyle w:val="ab"/>
        <w:numPr>
          <w:ilvl w:val="0"/>
          <w:numId w:val="135"/>
        </w:numPr>
        <w:tabs>
          <w:tab w:val="left" w:pos="851"/>
        </w:tabs>
        <w:ind w:left="0" w:firstLine="567"/>
      </w:pPr>
      <w:r w:rsidRPr="009B7091">
        <w:t xml:space="preserve">познавательной деятельности (как идет развитие детских способностей, познавательной активности); </w:t>
      </w:r>
    </w:p>
    <w:p w:rsidR="0058136C" w:rsidRPr="009B7091" w:rsidRDefault="0058136C" w:rsidP="00894000">
      <w:pPr>
        <w:pStyle w:val="ab"/>
        <w:numPr>
          <w:ilvl w:val="0"/>
          <w:numId w:val="135"/>
        </w:numPr>
        <w:tabs>
          <w:tab w:val="left" w:pos="851"/>
        </w:tabs>
        <w:ind w:left="0" w:firstLine="567"/>
      </w:pPr>
      <w:r w:rsidRPr="009B7091">
        <w:lastRenderedPageBreak/>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58136C" w:rsidRPr="009B7091" w:rsidRDefault="0058136C" w:rsidP="00894000">
      <w:pPr>
        <w:pStyle w:val="ab"/>
        <w:numPr>
          <w:ilvl w:val="0"/>
          <w:numId w:val="135"/>
        </w:numPr>
        <w:tabs>
          <w:tab w:val="left" w:pos="851"/>
        </w:tabs>
        <w:ind w:left="0" w:firstLine="567"/>
      </w:pPr>
      <w:r w:rsidRPr="009B7091">
        <w:t xml:space="preserve">художественной деятельности; </w:t>
      </w:r>
    </w:p>
    <w:p w:rsidR="0058136C" w:rsidRPr="009B7091" w:rsidRDefault="0058136C" w:rsidP="00894000">
      <w:pPr>
        <w:pStyle w:val="ab"/>
        <w:numPr>
          <w:ilvl w:val="0"/>
          <w:numId w:val="135"/>
        </w:numPr>
        <w:tabs>
          <w:tab w:val="left" w:pos="851"/>
        </w:tabs>
        <w:ind w:left="0" w:firstLine="567"/>
      </w:pPr>
      <w:r w:rsidRPr="009B7091">
        <w:t xml:space="preserve">физического развития </w:t>
      </w:r>
    </w:p>
    <w:p w:rsidR="0058136C" w:rsidRPr="009B7091" w:rsidRDefault="0058136C" w:rsidP="0058136C">
      <w:pPr>
        <w:ind w:firstLine="709"/>
      </w:pPr>
      <w:r w:rsidRPr="009B7091">
        <w:t xml:space="preserve">Для проведения педагогической диагностики в </w:t>
      </w:r>
      <w:proofErr w:type="gramStart"/>
      <w:r w:rsidRPr="009B7091">
        <w:t>нашем</w:t>
      </w:r>
      <w:proofErr w:type="gramEnd"/>
      <w:r w:rsidRPr="009B7091">
        <w:t xml:space="preserve"> ДО</w:t>
      </w:r>
      <w:r w:rsidR="00B1047F" w:rsidRPr="009B7091">
        <w:t>Ч</w:t>
      </w:r>
      <w:r w:rsidRPr="009B7091">
        <w:t xml:space="preserve">У используются следующие методы: </w:t>
      </w:r>
    </w:p>
    <w:p w:rsidR="0058136C" w:rsidRPr="009B7091" w:rsidRDefault="0058136C" w:rsidP="00894000">
      <w:pPr>
        <w:pStyle w:val="ab"/>
        <w:numPr>
          <w:ilvl w:val="0"/>
          <w:numId w:val="135"/>
        </w:numPr>
        <w:ind w:left="993"/>
      </w:pPr>
      <w:r w:rsidRPr="009B7091">
        <w:t xml:space="preserve">Беседа </w:t>
      </w:r>
    </w:p>
    <w:p w:rsidR="0058136C" w:rsidRPr="009B7091" w:rsidRDefault="0058136C" w:rsidP="00894000">
      <w:pPr>
        <w:pStyle w:val="ab"/>
        <w:numPr>
          <w:ilvl w:val="0"/>
          <w:numId w:val="135"/>
        </w:numPr>
        <w:ind w:left="993"/>
      </w:pPr>
      <w:r w:rsidRPr="009B7091">
        <w:t xml:space="preserve">Наблюдение </w:t>
      </w:r>
    </w:p>
    <w:p w:rsidR="0058136C" w:rsidRPr="009B7091" w:rsidRDefault="0058136C" w:rsidP="00894000">
      <w:pPr>
        <w:pStyle w:val="ab"/>
        <w:numPr>
          <w:ilvl w:val="0"/>
          <w:numId w:val="135"/>
        </w:numPr>
        <w:ind w:left="993"/>
      </w:pPr>
      <w:r w:rsidRPr="009B7091">
        <w:t xml:space="preserve">Анализ продуктов детской деятельности </w:t>
      </w:r>
    </w:p>
    <w:p w:rsidR="0058136C" w:rsidRPr="009B7091" w:rsidRDefault="0058136C" w:rsidP="00894000">
      <w:pPr>
        <w:pStyle w:val="ab"/>
        <w:numPr>
          <w:ilvl w:val="0"/>
          <w:numId w:val="135"/>
        </w:numPr>
        <w:ind w:left="993"/>
      </w:pPr>
      <w:r w:rsidRPr="009B7091">
        <w:t xml:space="preserve">Диагностическая ситуация </w:t>
      </w:r>
    </w:p>
    <w:p w:rsidR="0058136C" w:rsidRPr="009B7091" w:rsidRDefault="0058136C" w:rsidP="00894000">
      <w:pPr>
        <w:pStyle w:val="ab"/>
        <w:numPr>
          <w:ilvl w:val="0"/>
          <w:numId w:val="135"/>
        </w:numPr>
        <w:ind w:left="993"/>
      </w:pPr>
      <w:r w:rsidRPr="009B7091">
        <w:t xml:space="preserve">Диагностическое задание </w:t>
      </w:r>
    </w:p>
    <w:p w:rsidR="0058136C" w:rsidRPr="009B7091" w:rsidRDefault="0058136C" w:rsidP="0058136C">
      <w:pPr>
        <w:ind w:firstLine="709"/>
      </w:pPr>
      <w:r w:rsidRPr="009B7091">
        <w:t>Для более удобного оформления результатов индивидуального развития детей специалистами нашего ДО</w:t>
      </w:r>
      <w:r w:rsidR="00FC614D" w:rsidRPr="009B7091">
        <w:t>Ч</w:t>
      </w:r>
      <w:r w:rsidRPr="009B7091">
        <w:t>У были разработаны карты наблюдений для всех возрастных групп по образовательным областям.</w:t>
      </w:r>
    </w:p>
    <w:p w:rsidR="0058136C" w:rsidRPr="009B7091" w:rsidRDefault="0058136C" w:rsidP="0058136C">
      <w:pPr>
        <w:ind w:firstLine="709"/>
      </w:pPr>
      <w:r w:rsidRPr="009B7091">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58136C" w:rsidRPr="009B7091" w:rsidRDefault="0058136C" w:rsidP="0058136C">
      <w:pPr>
        <w:ind w:firstLine="709"/>
      </w:pPr>
    </w:p>
    <w:p w:rsidR="00536085" w:rsidRPr="009B7091" w:rsidRDefault="00536085" w:rsidP="00536085">
      <w:pPr>
        <w:pStyle w:val="1"/>
      </w:pPr>
      <w:bookmarkStart w:id="149" w:name="_Toc464465256"/>
      <w:r w:rsidRPr="009B7091">
        <w:t>2.</w:t>
      </w:r>
      <w:r w:rsidR="00FC614D" w:rsidRPr="009B7091">
        <w:t>8</w:t>
      </w:r>
      <w:r w:rsidRPr="009B7091">
        <w:t>. Часть Программы, формируемая участниками образовательных отношений</w:t>
      </w:r>
      <w:bookmarkEnd w:id="149"/>
    </w:p>
    <w:p w:rsidR="00536085" w:rsidRPr="009B7091" w:rsidRDefault="00536085" w:rsidP="00536085">
      <w:pPr>
        <w:ind w:firstLine="709"/>
      </w:pPr>
      <w:r w:rsidRPr="009B7091">
        <w:t xml:space="preserve">Приоритетным направлением деятельности дошкольного образовательного учреждения является социально-коммуникативное развитие детей. </w:t>
      </w:r>
    </w:p>
    <w:p w:rsidR="00536085" w:rsidRPr="009B7091" w:rsidRDefault="00536085" w:rsidP="00536085">
      <w:pPr>
        <w:ind w:firstLine="709"/>
      </w:pPr>
      <w:r w:rsidRPr="009B7091">
        <w:t>При организации работы по данному направлению учитываются следующие положения.</w:t>
      </w:r>
    </w:p>
    <w:p w:rsidR="00536085" w:rsidRPr="009B7091" w:rsidRDefault="00536085" w:rsidP="00536085">
      <w:pPr>
        <w:ind w:firstLine="709"/>
      </w:pPr>
      <w:r w:rsidRPr="009B7091">
        <w:t xml:space="preserve">1. 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 т.е. вне социализации, а также вне его общения и активного </w:t>
      </w:r>
      <w:r w:rsidRPr="009B7091">
        <w:lastRenderedPageBreak/>
        <w:t xml:space="preserve">взаимодействия с окружающим миром, т.е. вне коммуникации. Поэтому выделение отдельной образовательной области «Социально-коммуникативное развитие» условно, так как процесс социализации и коммуникации проходит через всё содержание Программы разнообразными </w:t>
      </w:r>
      <w:proofErr w:type="spellStart"/>
      <w:r w:rsidRPr="009B7091">
        <w:t>социализирующе-комммуникационными</w:t>
      </w:r>
      <w:proofErr w:type="spellEnd"/>
      <w:r w:rsidRPr="009B7091">
        <w:t xml:space="preserve"> аспектами.</w:t>
      </w:r>
    </w:p>
    <w:p w:rsidR="00536085" w:rsidRPr="009B7091" w:rsidRDefault="00536085" w:rsidP="00536085">
      <w:pPr>
        <w:ind w:firstLine="709"/>
      </w:pPr>
      <w:r w:rsidRPr="009B7091">
        <w:t>В свою очередь, реализация самой образовательной области «Социально-коммуникативное развитие» обеспечивается опорой на сквозные механизмы развития ребёнка – общение, игру, познание и другие виды детской деятельности.</w:t>
      </w:r>
    </w:p>
    <w:p w:rsidR="00536085" w:rsidRPr="009B7091" w:rsidRDefault="00536085" w:rsidP="00536085">
      <w:pPr>
        <w:ind w:firstLine="709"/>
      </w:pPr>
      <w:r w:rsidRPr="009B7091">
        <w:t xml:space="preserve">2. Педагогическая работа по данному направлению относится к сфере воспитания, которая существенно отличается от сферы обучения. Это, прежде всего, касается результатов работы педагога. Результатом обучения должно стать приобретение знаний, овладение умениями, появление навыков. Результат воспитания – обретение ценностей, возникновение отношения к другим людям, миру и себе, становление моральной регуляции поведения. Этому различию результатов обучения и воспитания соответствует и различие в их содержании. Обучение направлено на передачу детям различных практических и теоретических знаний, на формирование у них действий с орудиями и знаками (числа, буквы и др.). Воспитание направлено на приобщение к сфере этических ценностей, формирование отношений, появление способности управлять собой. Эти различия в содержании и результатах определяют различия в путях и способах их достижения, т.е. в методах обучения и воспитания. </w:t>
      </w:r>
      <w:proofErr w:type="gramStart"/>
      <w:r w:rsidRPr="009B7091">
        <w:t xml:space="preserve">В итоге обучения ребенок должен уметь действовать определенным образом в тех или иных условиях; в итоге воспитания он должен хотеть жить и поступать в соответствии с моральными принципами и социальными требованиями (чтобы построить башню из кубиков, надо уметь это делать, а чтобы уступить часть своих кубиков сверстнику, ничего уметь не надо: надо захотеть так поступить). </w:t>
      </w:r>
      <w:proofErr w:type="gramEnd"/>
    </w:p>
    <w:p w:rsidR="00536085" w:rsidRPr="009B7091" w:rsidRDefault="00536085" w:rsidP="00536085">
      <w:pPr>
        <w:ind w:firstLine="709"/>
      </w:pPr>
      <w:r w:rsidRPr="009B7091">
        <w:t>Данные положения должны учитываться при организации психолого-педагогической работы по социально-коммуникативному развитию детей.</w:t>
      </w:r>
    </w:p>
    <w:p w:rsidR="00536085" w:rsidRPr="009B7091" w:rsidRDefault="00536085" w:rsidP="00536085">
      <w:pPr>
        <w:ind w:firstLine="709"/>
      </w:pPr>
      <w:r w:rsidRPr="009B7091">
        <w:t>С целью эффективного осуществления деятельности по данному направлению используются следующие парциальные программы:</w:t>
      </w:r>
    </w:p>
    <w:p w:rsidR="00536085" w:rsidRPr="009B7091" w:rsidRDefault="00536085" w:rsidP="00536085">
      <w:pPr>
        <w:ind w:firstLine="709"/>
        <w:rPr>
          <w:b/>
        </w:rPr>
      </w:pPr>
    </w:p>
    <w:p w:rsidR="00536085" w:rsidRPr="009B7091" w:rsidRDefault="00536085" w:rsidP="00536085">
      <w:pPr>
        <w:ind w:firstLine="709"/>
        <w:rPr>
          <w:b/>
        </w:rPr>
      </w:pPr>
    </w:p>
    <w:p w:rsidR="0058136C" w:rsidRPr="009B7091" w:rsidRDefault="00536085" w:rsidP="00536085">
      <w:pPr>
        <w:pStyle w:val="2"/>
      </w:pPr>
      <w:bookmarkStart w:id="150" w:name="_Toc464465257"/>
      <w:r w:rsidRPr="009B7091">
        <w:lastRenderedPageBreak/>
        <w:t>Парциальные программы</w:t>
      </w:r>
      <w:bookmarkEnd w:id="150"/>
    </w:p>
    <w:tbl>
      <w:tblPr>
        <w:tblStyle w:val="a3"/>
        <w:tblW w:w="0" w:type="auto"/>
        <w:tblLook w:val="04A0" w:firstRow="1" w:lastRow="0" w:firstColumn="1" w:lastColumn="0" w:noHBand="0" w:noVBand="1"/>
      </w:tblPr>
      <w:tblGrid>
        <w:gridCol w:w="4219"/>
        <w:gridCol w:w="10773"/>
      </w:tblGrid>
      <w:tr w:rsidR="00536085" w:rsidRPr="009B7091" w:rsidTr="00536085">
        <w:tc>
          <w:tcPr>
            <w:tcW w:w="4219" w:type="dxa"/>
            <w:vAlign w:val="center"/>
          </w:tcPr>
          <w:p w:rsidR="00536085" w:rsidRPr="009B7091" w:rsidRDefault="00536085" w:rsidP="00536085">
            <w:pPr>
              <w:jc w:val="center"/>
              <w:rPr>
                <w:b/>
                <w:sz w:val="24"/>
              </w:rPr>
            </w:pPr>
            <w:r w:rsidRPr="009B7091">
              <w:rPr>
                <w:b/>
                <w:sz w:val="24"/>
              </w:rPr>
              <w:t>Парциальные</w:t>
            </w:r>
          </w:p>
          <w:p w:rsidR="00536085" w:rsidRPr="009B7091" w:rsidRDefault="00536085" w:rsidP="00536085">
            <w:pPr>
              <w:jc w:val="center"/>
              <w:rPr>
                <w:b/>
                <w:sz w:val="24"/>
              </w:rPr>
            </w:pPr>
            <w:r w:rsidRPr="009B7091">
              <w:rPr>
                <w:b/>
                <w:sz w:val="24"/>
              </w:rPr>
              <w:t>программы</w:t>
            </w:r>
          </w:p>
        </w:tc>
        <w:tc>
          <w:tcPr>
            <w:tcW w:w="10773" w:type="dxa"/>
            <w:vAlign w:val="center"/>
          </w:tcPr>
          <w:p w:rsidR="00536085" w:rsidRPr="009B7091" w:rsidRDefault="00536085" w:rsidP="00536085">
            <w:pPr>
              <w:jc w:val="center"/>
              <w:rPr>
                <w:b/>
                <w:sz w:val="24"/>
              </w:rPr>
            </w:pPr>
            <w:r w:rsidRPr="009B7091">
              <w:rPr>
                <w:b/>
                <w:sz w:val="24"/>
              </w:rPr>
              <w:t>Краткое содержание программы</w:t>
            </w:r>
          </w:p>
        </w:tc>
      </w:tr>
      <w:tr w:rsidR="00536085" w:rsidRPr="009B7091" w:rsidTr="00536085">
        <w:tc>
          <w:tcPr>
            <w:tcW w:w="4219" w:type="dxa"/>
          </w:tcPr>
          <w:p w:rsidR="00536085" w:rsidRPr="009B7091" w:rsidRDefault="00536085" w:rsidP="00536085">
            <w:pPr>
              <w:jc w:val="left"/>
              <w:rPr>
                <w:sz w:val="24"/>
              </w:rPr>
            </w:pPr>
            <w:r w:rsidRPr="009B7091">
              <w:rPr>
                <w:b/>
                <w:sz w:val="24"/>
              </w:rPr>
              <w:t>Основы безопасности детей дошкольного возраста.</w:t>
            </w:r>
            <w:r w:rsidRPr="009B7091">
              <w:rPr>
                <w:sz w:val="24"/>
              </w:rPr>
              <w:t xml:space="preserve"> Н.Н.  Авдеева,  О.Л. Князева, Р.Б. </w:t>
            </w:r>
            <w:proofErr w:type="spellStart"/>
            <w:r w:rsidRPr="009B7091">
              <w:rPr>
                <w:sz w:val="24"/>
              </w:rPr>
              <w:t>Стеркина</w:t>
            </w:r>
            <w:proofErr w:type="spellEnd"/>
            <w:r w:rsidRPr="009B7091">
              <w:rPr>
                <w:sz w:val="24"/>
              </w:rPr>
              <w:t>. - Санкт-Петербург: Детство-</w:t>
            </w:r>
          </w:p>
          <w:p w:rsidR="00536085" w:rsidRPr="009B7091" w:rsidRDefault="00536085" w:rsidP="00536085">
            <w:pPr>
              <w:jc w:val="left"/>
              <w:rPr>
                <w:sz w:val="24"/>
              </w:rPr>
            </w:pPr>
            <w:r w:rsidRPr="009B7091">
              <w:rPr>
                <w:sz w:val="24"/>
              </w:rPr>
              <w:t>Пресс, 2002 .</w:t>
            </w:r>
          </w:p>
        </w:tc>
        <w:tc>
          <w:tcPr>
            <w:tcW w:w="10773" w:type="dxa"/>
          </w:tcPr>
          <w:p w:rsidR="00536085" w:rsidRPr="009B7091" w:rsidRDefault="00536085" w:rsidP="00536085">
            <w:pPr>
              <w:rPr>
                <w:sz w:val="24"/>
              </w:rPr>
            </w:pPr>
            <w:r w:rsidRPr="009B7091">
              <w:rPr>
                <w:sz w:val="24"/>
              </w:rPr>
              <w:t>Программа «Основы безопасности детей дошкольного возраста» состоит из шести разделов, содержание которых отражает изменения в жизни современного общества.</w:t>
            </w:r>
          </w:p>
          <w:p w:rsidR="00536085" w:rsidRPr="009B7091" w:rsidRDefault="00536085" w:rsidP="00536085">
            <w:pPr>
              <w:rPr>
                <w:b/>
                <w:i/>
                <w:sz w:val="24"/>
              </w:rPr>
            </w:pPr>
            <w:r w:rsidRPr="009B7091">
              <w:rPr>
                <w:b/>
                <w:i/>
                <w:sz w:val="24"/>
              </w:rPr>
              <w:t>Раздел 1. «Ребенок и другие люди».</w:t>
            </w:r>
          </w:p>
          <w:p w:rsidR="00536085" w:rsidRPr="009B7091" w:rsidRDefault="00536085" w:rsidP="00536085">
            <w:pPr>
              <w:rPr>
                <w:sz w:val="24"/>
              </w:rPr>
            </w:pPr>
            <w:r w:rsidRPr="009B7091">
              <w:rPr>
                <w:sz w:val="24"/>
              </w:rPr>
              <w:t>Первый раздел касается взаимодействия с людьми: знакомыми, незнакомыми, сверстниками, старшими приятелями на улице, дома и в детском саду. Ребенок учится оценивать ситуации с точки зрения «опасно – неопасно», принимать решение и соответственно реагировать. Ребенок узнает,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w:t>
            </w:r>
          </w:p>
          <w:p w:rsidR="00536085" w:rsidRPr="009B7091" w:rsidRDefault="00536085" w:rsidP="00536085">
            <w:pPr>
              <w:rPr>
                <w:b/>
                <w:i/>
                <w:sz w:val="24"/>
              </w:rPr>
            </w:pPr>
            <w:r w:rsidRPr="009B7091">
              <w:rPr>
                <w:b/>
                <w:i/>
                <w:sz w:val="24"/>
              </w:rPr>
              <w:t>Раздел 2. Ребенок и природа.</w:t>
            </w:r>
          </w:p>
          <w:p w:rsidR="00536085" w:rsidRPr="009B7091" w:rsidRDefault="00536085" w:rsidP="00536085">
            <w:pPr>
              <w:rPr>
                <w:sz w:val="24"/>
              </w:rPr>
            </w:pPr>
            <w:r w:rsidRPr="009B7091">
              <w:rPr>
                <w:sz w:val="24"/>
              </w:rPr>
              <w:t>Ребенок узнает, всегда ли общение с природой несет пользу, что дает самой природе деятельность человека. В 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 Дети учатся бережному отношению к живой природе, пониманию того, что все в мире взаимосвязано.</w:t>
            </w:r>
          </w:p>
          <w:p w:rsidR="00536085" w:rsidRPr="009B7091" w:rsidRDefault="00536085" w:rsidP="00536085">
            <w:pPr>
              <w:rPr>
                <w:b/>
                <w:i/>
                <w:sz w:val="24"/>
              </w:rPr>
            </w:pPr>
            <w:r w:rsidRPr="009B7091">
              <w:rPr>
                <w:b/>
                <w:i/>
                <w:sz w:val="24"/>
              </w:rPr>
              <w:t>Раздел 3. Ребенок дома.</w:t>
            </w:r>
          </w:p>
          <w:p w:rsidR="00536085" w:rsidRPr="009B7091" w:rsidRDefault="00536085" w:rsidP="00536085">
            <w:pPr>
              <w:rPr>
                <w:sz w:val="24"/>
              </w:rPr>
            </w:pPr>
            <w:r w:rsidRPr="009B7091">
              <w:rPr>
                <w:sz w:val="24"/>
              </w:rPr>
              <w:t>Воспитанник знакомится с опасностями, которые таит в себе наше комфортное жилище. У него формируются умения грамотно обращаться с окружающими предметами в домашней обстановке, воспитывается привычка безопасного поведения на балконе, у открытого окна, формируется способность видеть моменты неоправданного риска в повседневности.</w:t>
            </w:r>
          </w:p>
          <w:p w:rsidR="00536085" w:rsidRPr="009B7091" w:rsidRDefault="00536085" w:rsidP="00536085">
            <w:pPr>
              <w:rPr>
                <w:b/>
                <w:i/>
                <w:sz w:val="24"/>
              </w:rPr>
            </w:pPr>
            <w:r w:rsidRPr="009B7091">
              <w:rPr>
                <w:b/>
                <w:i/>
                <w:sz w:val="24"/>
              </w:rPr>
              <w:t>Раздел 4. Здоровье ребенка.</w:t>
            </w:r>
          </w:p>
          <w:p w:rsidR="00536085" w:rsidRPr="009B7091" w:rsidRDefault="00536085" w:rsidP="00536085">
            <w:pPr>
              <w:rPr>
                <w:sz w:val="24"/>
              </w:rPr>
            </w:pPr>
            <w:r w:rsidRPr="009B7091">
              <w:rPr>
                <w:sz w:val="24"/>
              </w:rPr>
              <w:t>Четвертый раздел программы рассказывает детям об организме человека, ценности здорового образа жизни, напоминает о пользе витаминов, личной гигиены, утренней гимнастики, закаливания, прогулок на свежем воздухе, и важности своевременного обращения к врачу. Ребенок узнает, как сберечь и приумножить здоровье ребёнка, что делать и чего стоит избегать, чтобы организм хорошо развивался, а физическая активность приносила только радость.</w:t>
            </w:r>
          </w:p>
          <w:p w:rsidR="00536085" w:rsidRPr="009B7091" w:rsidRDefault="00536085" w:rsidP="00536085">
            <w:pPr>
              <w:rPr>
                <w:b/>
                <w:i/>
                <w:sz w:val="24"/>
              </w:rPr>
            </w:pPr>
            <w:r w:rsidRPr="009B7091">
              <w:rPr>
                <w:b/>
                <w:i/>
                <w:sz w:val="24"/>
              </w:rPr>
              <w:t>Раздел 5. Эмоциональное благополучие ребенка.</w:t>
            </w:r>
          </w:p>
          <w:p w:rsidR="00536085" w:rsidRPr="009B7091" w:rsidRDefault="00536085" w:rsidP="00536085">
            <w:pPr>
              <w:rPr>
                <w:sz w:val="24"/>
              </w:rPr>
            </w:pPr>
            <w:r w:rsidRPr="009B7091">
              <w:rPr>
                <w:sz w:val="24"/>
              </w:rPr>
              <w:t xml:space="preserve">Раздел посвящен эмоциональной «безопасности» и защите от психического травматизма – </w:t>
            </w:r>
            <w:r w:rsidRPr="009B7091">
              <w:rPr>
                <w:sz w:val="24"/>
              </w:rPr>
              <w:lastRenderedPageBreak/>
              <w:t xml:space="preserve">благоприятной атмосфере, которая должна сопутствовать воспитанию ребенка. Ответственность за этот аспект лежит в большей степени на взрослых – родителях и педагогах, которые в силах помочь ребятам разрешить без потерь конфликтные ситуации и преодолеть негативные эмоциональные последствия страхов, драк, ссор. Внутреннее благополучие не менее важно, чем внешнее, а навыки </w:t>
            </w:r>
            <w:proofErr w:type="spellStart"/>
            <w:r w:rsidRPr="009B7091">
              <w:rPr>
                <w:sz w:val="24"/>
              </w:rPr>
              <w:t>саморегуляции</w:t>
            </w:r>
            <w:proofErr w:type="spellEnd"/>
            <w:r w:rsidRPr="009B7091">
              <w:rPr>
                <w:sz w:val="24"/>
              </w:rPr>
              <w:t xml:space="preserve"> в сложных ситуациях так же значимы, как и </w:t>
            </w:r>
            <w:proofErr w:type="gramStart"/>
            <w:r w:rsidRPr="009B7091">
              <w:rPr>
                <w:sz w:val="24"/>
              </w:rPr>
              <w:t>следование</w:t>
            </w:r>
            <w:proofErr w:type="gramEnd"/>
            <w:r w:rsidRPr="009B7091">
              <w:rPr>
                <w:sz w:val="24"/>
              </w:rPr>
              <w:t xml:space="preserve"> правилам «безопасного» поведения. Этот раздел поможет ребенку научиться нормальному взаимодействию с людьми и комфортному общению.</w:t>
            </w:r>
          </w:p>
          <w:p w:rsidR="00536085" w:rsidRPr="009B7091" w:rsidRDefault="00536085" w:rsidP="00536085">
            <w:pPr>
              <w:rPr>
                <w:b/>
                <w:i/>
                <w:sz w:val="24"/>
              </w:rPr>
            </w:pPr>
            <w:r w:rsidRPr="009B7091">
              <w:rPr>
                <w:b/>
                <w:i/>
                <w:sz w:val="24"/>
              </w:rPr>
              <w:t>Раздел 6. Ребенок на улице.</w:t>
            </w:r>
          </w:p>
          <w:p w:rsidR="00536085" w:rsidRPr="009B7091" w:rsidRDefault="00536085" w:rsidP="00536085">
            <w:pPr>
              <w:rPr>
                <w:sz w:val="24"/>
              </w:rPr>
            </w:pPr>
            <w:r w:rsidRPr="009B7091">
              <w:rPr>
                <w:sz w:val="24"/>
              </w:rPr>
              <w:t xml:space="preserve">Выход ребёнка в «большой мир» сопровождается встречей с множеством объектов, которые требуют навыков безопасного обращения. </w:t>
            </w:r>
            <w:proofErr w:type="gramStart"/>
            <w:r w:rsidRPr="009B7091">
              <w:rPr>
                <w:sz w:val="24"/>
              </w:rPr>
              <w:t>Улица, тротуар, светофор, пешеходная «зебра», проезжая часть дороги, дорожные знаки, транспорт (автобус, автомобиль) – эти понятия входят в круг представлений ребенка в дошкольном детстве, а с ними и новые правила.</w:t>
            </w:r>
            <w:proofErr w:type="gramEnd"/>
            <w:r w:rsidRPr="009B7091">
              <w:rPr>
                <w:sz w:val="24"/>
              </w:rPr>
              <w:t xml:space="preserve"> Раздел поможет ребятам познакомиться с основными правилами дорожного движения для водителей, пешеходов, велосипедистов, расскажет о работе ГИБДД и научит, что делать, если ребенок потерялся.</w:t>
            </w:r>
          </w:p>
          <w:p w:rsidR="00536085" w:rsidRPr="009B7091" w:rsidRDefault="00536085" w:rsidP="00536085">
            <w:pPr>
              <w:rPr>
                <w:sz w:val="24"/>
              </w:rPr>
            </w:pPr>
            <w:r w:rsidRPr="009B7091">
              <w:rPr>
                <w:sz w:val="24"/>
              </w:rPr>
              <w:t>Программа «Основы безопасности детей дошкольного возраста»</w:t>
            </w:r>
            <w:r w:rsidR="00E67B4B" w:rsidRPr="009B7091">
              <w:rPr>
                <w:sz w:val="24"/>
              </w:rPr>
              <w:t xml:space="preserve"> </w:t>
            </w:r>
            <w:r w:rsidRPr="009B7091">
              <w:rPr>
                <w:sz w:val="24"/>
              </w:rPr>
              <w:t xml:space="preserve">нацелена на формирование представлений об адекватном поведении в неожиданных ситуациях, навыков самостоятельного принятия решений, а также – на воспитание ответственности за свои поступки. </w:t>
            </w:r>
          </w:p>
          <w:p w:rsidR="00536085" w:rsidRPr="009B7091" w:rsidRDefault="00536085" w:rsidP="00536085">
            <w:pPr>
              <w:rPr>
                <w:sz w:val="24"/>
              </w:rPr>
            </w:pPr>
            <w:r w:rsidRPr="009B7091">
              <w:rPr>
                <w:sz w:val="24"/>
              </w:rPr>
              <w:t>Поэтому основными формами образовательной деятельности являются:</w:t>
            </w:r>
          </w:p>
          <w:p w:rsidR="00536085" w:rsidRPr="009B7091" w:rsidRDefault="00536085" w:rsidP="00536085">
            <w:pPr>
              <w:rPr>
                <w:sz w:val="24"/>
              </w:rPr>
            </w:pPr>
            <w:r w:rsidRPr="009B7091">
              <w:rPr>
                <w:sz w:val="24"/>
              </w:rPr>
              <w:t>— беседы,</w:t>
            </w:r>
          </w:p>
          <w:p w:rsidR="00536085" w:rsidRPr="009B7091" w:rsidRDefault="00536085" w:rsidP="00536085">
            <w:pPr>
              <w:rPr>
                <w:sz w:val="24"/>
              </w:rPr>
            </w:pPr>
            <w:r w:rsidRPr="009B7091">
              <w:rPr>
                <w:sz w:val="24"/>
              </w:rPr>
              <w:t>— чтение художественной литературы;</w:t>
            </w:r>
          </w:p>
          <w:p w:rsidR="00536085" w:rsidRPr="009B7091" w:rsidRDefault="00536085" w:rsidP="00536085">
            <w:pPr>
              <w:rPr>
                <w:sz w:val="24"/>
              </w:rPr>
            </w:pPr>
            <w:r w:rsidRPr="009B7091">
              <w:rPr>
                <w:sz w:val="24"/>
              </w:rPr>
              <w:t>— составление творческих рассказов;</w:t>
            </w:r>
          </w:p>
          <w:p w:rsidR="00536085" w:rsidRPr="009B7091" w:rsidRDefault="00536085" w:rsidP="00536085">
            <w:pPr>
              <w:rPr>
                <w:sz w:val="24"/>
              </w:rPr>
            </w:pPr>
            <w:r w:rsidRPr="009B7091">
              <w:rPr>
                <w:sz w:val="24"/>
              </w:rPr>
              <w:t>— игры на развитие эмоциональной среды, сюжетно-ролевые игры;</w:t>
            </w:r>
          </w:p>
          <w:p w:rsidR="00536085" w:rsidRPr="009B7091" w:rsidRDefault="00536085" w:rsidP="00536085">
            <w:pPr>
              <w:rPr>
                <w:sz w:val="24"/>
              </w:rPr>
            </w:pPr>
            <w:r w:rsidRPr="009B7091">
              <w:rPr>
                <w:sz w:val="24"/>
              </w:rPr>
              <w:t>— моделирование ситуаций;</w:t>
            </w:r>
          </w:p>
          <w:p w:rsidR="00536085" w:rsidRPr="009B7091" w:rsidRDefault="00536085" w:rsidP="00536085">
            <w:pPr>
              <w:rPr>
                <w:sz w:val="24"/>
              </w:rPr>
            </w:pPr>
            <w:r w:rsidRPr="009B7091">
              <w:rPr>
                <w:sz w:val="24"/>
              </w:rPr>
              <w:t>— просмотр мультфильмов.</w:t>
            </w:r>
          </w:p>
          <w:p w:rsidR="00536085" w:rsidRPr="009B7091" w:rsidRDefault="00536085" w:rsidP="00E67B4B">
            <w:pPr>
              <w:rPr>
                <w:sz w:val="24"/>
              </w:rPr>
            </w:pPr>
            <w:r w:rsidRPr="009B7091">
              <w:rPr>
                <w:sz w:val="24"/>
              </w:rPr>
              <w:t>На занятиях дети тренируются самостоятельно разбираться в ситуации и реагировать на нее, опираясь на полученные ранее знания и собственный опыт. Ребёнок овладевает способностью быть предусмотрительным, оценивать и анализировать ситуацию, видеть возможные последствия тех или иных действий.</w:t>
            </w:r>
          </w:p>
          <w:p w:rsidR="00D542D5" w:rsidRPr="009B7091" w:rsidRDefault="00D542D5" w:rsidP="00E67B4B">
            <w:pPr>
              <w:rPr>
                <w:sz w:val="24"/>
              </w:rPr>
            </w:pPr>
          </w:p>
          <w:p w:rsidR="00D542D5" w:rsidRPr="009B7091" w:rsidRDefault="00D542D5" w:rsidP="00E67B4B">
            <w:pPr>
              <w:rPr>
                <w:sz w:val="24"/>
              </w:rPr>
            </w:pPr>
          </w:p>
          <w:p w:rsidR="00D542D5" w:rsidRPr="009B7091" w:rsidRDefault="00D542D5" w:rsidP="00E67B4B">
            <w:pPr>
              <w:rPr>
                <w:sz w:val="24"/>
              </w:rPr>
            </w:pPr>
          </w:p>
          <w:p w:rsidR="00D542D5" w:rsidRPr="009B7091" w:rsidRDefault="00D542D5" w:rsidP="00E67B4B">
            <w:pPr>
              <w:rPr>
                <w:sz w:val="24"/>
              </w:rPr>
            </w:pPr>
          </w:p>
        </w:tc>
      </w:tr>
      <w:tr w:rsidR="00536085" w:rsidRPr="009B7091" w:rsidTr="00536085">
        <w:tc>
          <w:tcPr>
            <w:tcW w:w="4219" w:type="dxa"/>
          </w:tcPr>
          <w:p w:rsidR="00E67B4B" w:rsidRPr="009B7091" w:rsidRDefault="00E67B4B" w:rsidP="00E67B4B">
            <w:pPr>
              <w:jc w:val="left"/>
              <w:rPr>
                <w:sz w:val="24"/>
              </w:rPr>
            </w:pPr>
            <w:r w:rsidRPr="009B7091">
              <w:rPr>
                <w:sz w:val="24"/>
              </w:rPr>
              <w:lastRenderedPageBreak/>
              <w:t xml:space="preserve">Толстикова О.В., Савельева О.В. </w:t>
            </w:r>
            <w:r w:rsidRPr="009B7091">
              <w:rPr>
                <w:b/>
                <w:sz w:val="24"/>
              </w:rPr>
              <w:t>Мы живем на Урале:</w:t>
            </w:r>
            <w:r w:rsidRPr="009B7091">
              <w:rPr>
                <w:sz w:val="24"/>
              </w:rPr>
              <w:t xml:space="preserve">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proofErr w:type="gramStart"/>
            <w:r w:rsidRPr="009B7091">
              <w:rPr>
                <w:sz w:val="24"/>
              </w:rPr>
              <w:t>–Е</w:t>
            </w:r>
            <w:proofErr w:type="gramEnd"/>
            <w:r w:rsidRPr="009B7091">
              <w:rPr>
                <w:sz w:val="24"/>
              </w:rPr>
              <w:t xml:space="preserve">катеринбург: </w:t>
            </w:r>
          </w:p>
          <w:p w:rsidR="00E67B4B" w:rsidRPr="009B7091" w:rsidRDefault="00E67B4B" w:rsidP="00E67B4B">
            <w:pPr>
              <w:jc w:val="left"/>
              <w:rPr>
                <w:sz w:val="24"/>
              </w:rPr>
            </w:pPr>
            <w:r w:rsidRPr="009B7091">
              <w:rPr>
                <w:sz w:val="24"/>
              </w:rPr>
              <w:t xml:space="preserve">ГАОУ ДПО СО </w:t>
            </w:r>
          </w:p>
          <w:p w:rsidR="00536085" w:rsidRPr="009B7091" w:rsidRDefault="00E67B4B" w:rsidP="00E67B4B">
            <w:pPr>
              <w:jc w:val="left"/>
              <w:rPr>
                <w:sz w:val="24"/>
              </w:rPr>
            </w:pPr>
            <w:r w:rsidRPr="009B7091">
              <w:rPr>
                <w:sz w:val="24"/>
              </w:rPr>
              <w:t>«ИРО». 2013</w:t>
            </w:r>
          </w:p>
        </w:tc>
        <w:tc>
          <w:tcPr>
            <w:tcW w:w="10773" w:type="dxa"/>
          </w:tcPr>
          <w:p w:rsidR="00E67B4B" w:rsidRPr="009B7091" w:rsidRDefault="00E67B4B" w:rsidP="00E67B4B">
            <w:pPr>
              <w:rPr>
                <w:sz w:val="24"/>
              </w:rPr>
            </w:pPr>
            <w:r w:rsidRPr="009B7091">
              <w:rPr>
                <w:sz w:val="24"/>
              </w:rPr>
              <w:t>Цели образования ребенка дошкольного возраста в соответствии с программой «Мы живем на Урале»</w:t>
            </w:r>
          </w:p>
          <w:p w:rsidR="00E67B4B" w:rsidRPr="009B7091" w:rsidRDefault="00E67B4B" w:rsidP="00E67B4B">
            <w:pPr>
              <w:rPr>
                <w:sz w:val="24"/>
              </w:rPr>
            </w:pPr>
            <w:r w:rsidRPr="009B7091">
              <w:rPr>
                <w:sz w:val="24"/>
              </w:rPr>
              <w:t>1.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E67B4B" w:rsidRPr="009B7091" w:rsidRDefault="00E67B4B" w:rsidP="00E67B4B">
            <w:pPr>
              <w:rPr>
                <w:sz w:val="24"/>
              </w:rPr>
            </w:pPr>
            <w:r w:rsidRPr="009B7091">
              <w:rPr>
                <w:sz w:val="24"/>
              </w:rPr>
              <w:t>2.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E67B4B" w:rsidRPr="009B7091" w:rsidRDefault="00E67B4B" w:rsidP="00E67B4B">
            <w:pPr>
              <w:rPr>
                <w:sz w:val="24"/>
              </w:rPr>
            </w:pPr>
            <w:r w:rsidRPr="009B7091">
              <w:rPr>
                <w:sz w:val="24"/>
              </w:rPr>
              <w:t>3. Формирование бережного отношения к родной природе, окружающему миру.</w:t>
            </w:r>
          </w:p>
          <w:p w:rsidR="00E67B4B" w:rsidRPr="009B7091" w:rsidRDefault="00E67B4B" w:rsidP="00E67B4B">
            <w:pPr>
              <w:rPr>
                <w:sz w:val="24"/>
              </w:rPr>
            </w:pPr>
            <w:r w:rsidRPr="009B7091">
              <w:rPr>
                <w:sz w:val="24"/>
              </w:rPr>
              <w:t>4. Формирование начал культуры здорового образа жизни на основе национально-культурных традиций.</w:t>
            </w:r>
          </w:p>
          <w:p w:rsidR="00E67B4B" w:rsidRPr="009B7091" w:rsidRDefault="00E67B4B" w:rsidP="00E67B4B">
            <w:pPr>
              <w:rPr>
                <w:i/>
                <w:sz w:val="24"/>
              </w:rPr>
            </w:pPr>
            <w:r w:rsidRPr="009B7091">
              <w:rPr>
                <w:i/>
                <w:sz w:val="24"/>
              </w:rPr>
              <w:t xml:space="preserve">Реализация целей образовательной программы осуществляется </w:t>
            </w:r>
            <w:proofErr w:type="gramStart"/>
            <w:r w:rsidRPr="009B7091">
              <w:rPr>
                <w:i/>
                <w:sz w:val="24"/>
              </w:rPr>
              <w:t>через</w:t>
            </w:r>
            <w:proofErr w:type="gramEnd"/>
            <w:r w:rsidRPr="009B7091">
              <w:rPr>
                <w:i/>
                <w:sz w:val="24"/>
              </w:rPr>
              <w:t>:</w:t>
            </w:r>
          </w:p>
          <w:p w:rsidR="00E67B4B" w:rsidRPr="009B7091" w:rsidRDefault="00E67B4B" w:rsidP="00894000">
            <w:pPr>
              <w:pStyle w:val="ab"/>
              <w:numPr>
                <w:ilvl w:val="0"/>
                <w:numId w:val="136"/>
              </w:numPr>
              <w:ind w:left="459"/>
              <w:rPr>
                <w:sz w:val="24"/>
              </w:rPr>
            </w:pPr>
            <w:r w:rsidRPr="009B7091">
              <w:rPr>
                <w:sz w:val="24"/>
              </w:rPr>
              <w:t xml:space="preserve">введение краеведческого материала в работу с детьми, с учетом принципа постепенного перехода от более близкого ребенка, личностно-значимого, к менее </w:t>
            </w:r>
            <w:proofErr w:type="gramStart"/>
            <w:r w:rsidRPr="009B7091">
              <w:rPr>
                <w:sz w:val="24"/>
              </w:rPr>
              <w:t>близкому</w:t>
            </w:r>
            <w:proofErr w:type="gramEnd"/>
            <w:r w:rsidRPr="009B7091">
              <w:rPr>
                <w:sz w:val="24"/>
              </w:rPr>
              <w:t xml:space="preserve">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rsidR="00E67B4B" w:rsidRPr="009B7091" w:rsidRDefault="00E67B4B" w:rsidP="00894000">
            <w:pPr>
              <w:pStyle w:val="ab"/>
              <w:numPr>
                <w:ilvl w:val="0"/>
                <w:numId w:val="136"/>
              </w:numPr>
              <w:ind w:left="459"/>
              <w:rPr>
                <w:sz w:val="24"/>
              </w:rPr>
            </w:pPr>
            <w:r w:rsidRPr="009B7091">
              <w:rPr>
                <w:sz w:val="24"/>
              </w:rPr>
              <w:t>формирование личного отношения к фактам, событиям, явлениям в жизни города (села), Свердловской области;</w:t>
            </w:r>
          </w:p>
          <w:p w:rsidR="00E67B4B" w:rsidRPr="009B7091" w:rsidRDefault="00E67B4B" w:rsidP="00894000">
            <w:pPr>
              <w:pStyle w:val="ab"/>
              <w:numPr>
                <w:ilvl w:val="0"/>
                <w:numId w:val="136"/>
              </w:numPr>
              <w:ind w:left="459"/>
              <w:rPr>
                <w:sz w:val="24"/>
              </w:rPr>
            </w:pPr>
            <w:r w:rsidRPr="009B7091">
              <w:rPr>
                <w:sz w:val="24"/>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E67B4B" w:rsidRPr="009B7091" w:rsidRDefault="00E67B4B" w:rsidP="00894000">
            <w:pPr>
              <w:pStyle w:val="ab"/>
              <w:numPr>
                <w:ilvl w:val="0"/>
                <w:numId w:val="136"/>
              </w:numPr>
              <w:ind w:left="459"/>
              <w:rPr>
                <w:sz w:val="24"/>
              </w:rPr>
            </w:pPr>
            <w:proofErr w:type="gramStart"/>
            <w:r w:rsidRPr="009B7091">
              <w:rPr>
                <w:sz w:val="24"/>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E67B4B" w:rsidRPr="009B7091" w:rsidRDefault="00E67B4B" w:rsidP="00894000">
            <w:pPr>
              <w:pStyle w:val="ab"/>
              <w:numPr>
                <w:ilvl w:val="0"/>
                <w:numId w:val="136"/>
              </w:numPr>
              <w:ind w:left="459"/>
              <w:rPr>
                <w:sz w:val="24"/>
              </w:rPr>
            </w:pPr>
            <w:r w:rsidRPr="009B7091">
              <w:rPr>
                <w:sz w:val="24"/>
              </w:rPr>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E67B4B" w:rsidRPr="009B7091" w:rsidRDefault="00E67B4B" w:rsidP="00894000">
            <w:pPr>
              <w:pStyle w:val="ab"/>
              <w:numPr>
                <w:ilvl w:val="0"/>
                <w:numId w:val="136"/>
              </w:numPr>
              <w:ind w:left="459"/>
              <w:rPr>
                <w:sz w:val="24"/>
              </w:rPr>
            </w:pPr>
            <w:r w:rsidRPr="009B7091">
              <w:rPr>
                <w:sz w:val="24"/>
              </w:rPr>
              <w:t>разнообразие форм, методов и приемов организации образовательной деятельности с детьми:</w:t>
            </w:r>
          </w:p>
          <w:p w:rsidR="00E67B4B" w:rsidRPr="009B7091" w:rsidRDefault="00E67B4B" w:rsidP="00894000">
            <w:pPr>
              <w:pStyle w:val="ab"/>
              <w:numPr>
                <w:ilvl w:val="0"/>
                <w:numId w:val="137"/>
              </w:numPr>
              <w:rPr>
                <w:sz w:val="24"/>
              </w:rPr>
            </w:pPr>
            <w:r w:rsidRPr="009B7091">
              <w:rPr>
                <w:sz w:val="24"/>
              </w:rPr>
              <w:t>детско-взрослые проекты (дети – родители - 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E67B4B" w:rsidRPr="009B7091" w:rsidRDefault="00E67B4B" w:rsidP="00894000">
            <w:pPr>
              <w:pStyle w:val="ab"/>
              <w:numPr>
                <w:ilvl w:val="0"/>
                <w:numId w:val="137"/>
              </w:numPr>
              <w:rPr>
                <w:sz w:val="24"/>
              </w:rPr>
            </w:pPr>
            <w:proofErr w:type="gramStart"/>
            <w:r w:rsidRPr="009B7091">
              <w:rPr>
                <w:sz w:val="24"/>
              </w:rPr>
              <w:lastRenderedPageBreak/>
              <w:t>мини-музеи, выставки, экскурсии, детское портфолио, кейсы, акции (природоохранные, социальные) и т.д.;</w:t>
            </w:r>
            <w:proofErr w:type="gramEnd"/>
          </w:p>
          <w:p w:rsidR="00536085" w:rsidRPr="009B7091" w:rsidRDefault="00E67B4B" w:rsidP="00894000">
            <w:pPr>
              <w:pStyle w:val="ab"/>
              <w:numPr>
                <w:ilvl w:val="0"/>
                <w:numId w:val="137"/>
              </w:numPr>
              <w:rPr>
                <w:sz w:val="24"/>
              </w:rPr>
            </w:pPr>
            <w:r w:rsidRPr="009B7091">
              <w:rPr>
                <w:sz w:val="24"/>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rsidR="00E67B4B" w:rsidRPr="009B7091" w:rsidRDefault="00E67B4B" w:rsidP="00894000">
            <w:pPr>
              <w:pStyle w:val="ab"/>
              <w:numPr>
                <w:ilvl w:val="0"/>
                <w:numId w:val="137"/>
              </w:numPr>
              <w:rPr>
                <w:sz w:val="24"/>
              </w:rPr>
            </w:pPr>
            <w:r w:rsidRPr="009B7091">
              <w:rPr>
                <w:sz w:val="24"/>
              </w:rPr>
              <w:t>клубные формы работы с родителями и детьми;</w:t>
            </w:r>
          </w:p>
          <w:p w:rsidR="00E67B4B" w:rsidRPr="009B7091" w:rsidRDefault="00E67B4B" w:rsidP="00894000">
            <w:pPr>
              <w:pStyle w:val="ab"/>
              <w:numPr>
                <w:ilvl w:val="0"/>
                <w:numId w:val="137"/>
              </w:numPr>
              <w:rPr>
                <w:sz w:val="24"/>
              </w:rPr>
            </w:pPr>
            <w:proofErr w:type="gramStart"/>
            <w:r w:rsidRPr="009B7091">
              <w:rPr>
                <w:sz w:val="24"/>
              </w:rPr>
              <w:t xml:space="preserve">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w:t>
            </w:r>
            <w:proofErr w:type="spellStart"/>
            <w:r w:rsidRPr="009B7091">
              <w:rPr>
                <w:sz w:val="24"/>
              </w:rPr>
              <w:t>гостевание</w:t>
            </w:r>
            <w:proofErr w:type="spellEnd"/>
            <w:r w:rsidRPr="009B7091">
              <w:rPr>
                <w:sz w:val="24"/>
              </w:rPr>
              <w:t>,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roofErr w:type="gramEnd"/>
          </w:p>
        </w:tc>
      </w:tr>
    </w:tbl>
    <w:p w:rsidR="00536085" w:rsidRPr="009B7091" w:rsidRDefault="00536085" w:rsidP="00536085"/>
    <w:p w:rsidR="00E67B4B" w:rsidRPr="009B7091" w:rsidRDefault="00E67B4B" w:rsidP="00536085"/>
    <w:p w:rsidR="00536085" w:rsidRPr="009B7091" w:rsidRDefault="00536085" w:rsidP="00536085"/>
    <w:p w:rsidR="00536085" w:rsidRPr="009B7091" w:rsidRDefault="00536085" w:rsidP="00536085"/>
    <w:p w:rsidR="00536085" w:rsidRPr="009B7091" w:rsidRDefault="00536085" w:rsidP="00536085"/>
    <w:p w:rsidR="00E54423" w:rsidRPr="009B7091" w:rsidRDefault="00E54423">
      <w:pPr>
        <w:spacing w:after="200"/>
        <w:jc w:val="left"/>
        <w:rPr>
          <w:rFonts w:eastAsiaTheme="majorEastAsia" w:cstheme="majorBidi"/>
          <w:b/>
          <w:bCs/>
          <w:caps/>
          <w:sz w:val="32"/>
          <w:szCs w:val="28"/>
        </w:rPr>
      </w:pPr>
      <w:r w:rsidRPr="009B7091">
        <w:rPr>
          <w:caps/>
        </w:rPr>
        <w:br w:type="page"/>
      </w:r>
    </w:p>
    <w:p w:rsidR="00D9637C" w:rsidRPr="009B7091" w:rsidRDefault="00D85CAA" w:rsidP="009C5A62">
      <w:pPr>
        <w:pStyle w:val="1"/>
        <w:rPr>
          <w:caps/>
        </w:rPr>
      </w:pPr>
      <w:bookmarkStart w:id="151" w:name="_Toc464465258"/>
      <w:r w:rsidRPr="009B7091">
        <w:rPr>
          <w:caps/>
          <w:lang w:val="en-US"/>
        </w:rPr>
        <w:lastRenderedPageBreak/>
        <w:t>III</w:t>
      </w:r>
      <w:r w:rsidR="00D9637C" w:rsidRPr="009B7091">
        <w:rPr>
          <w:caps/>
        </w:rPr>
        <w:t>. Организационный раздел</w:t>
      </w:r>
      <w:bookmarkEnd w:id="151"/>
    </w:p>
    <w:p w:rsidR="00E54423" w:rsidRPr="009B7091" w:rsidRDefault="00E54423" w:rsidP="00E54423">
      <w:pPr>
        <w:pStyle w:val="1"/>
      </w:pPr>
      <w:bookmarkStart w:id="152" w:name="_Toc464465259"/>
      <w:r w:rsidRPr="009B7091">
        <w:t>3.1. Режим дня и распорядок</w:t>
      </w:r>
      <w:bookmarkEnd w:id="152"/>
      <w:r w:rsidR="00F346CE" w:rsidRPr="009B7091">
        <w:t xml:space="preserve"> </w:t>
      </w:r>
    </w:p>
    <w:p w:rsidR="00E54423" w:rsidRPr="009B7091" w:rsidRDefault="00F346CE" w:rsidP="00112D87">
      <w:pPr>
        <w:ind w:firstLine="708"/>
        <w:rPr>
          <w:b/>
          <w:i/>
        </w:rPr>
      </w:pPr>
      <w:r w:rsidRPr="009B7091">
        <w:rPr>
          <w:b/>
          <w:i/>
        </w:rPr>
        <w:t xml:space="preserve">3.1.1. </w:t>
      </w:r>
      <w:r w:rsidR="00A05080" w:rsidRPr="009B7091">
        <w:rPr>
          <w:b/>
          <w:i/>
          <w:szCs w:val="28"/>
        </w:rPr>
        <w:t xml:space="preserve">По месту фактического осуществления образовательной деятельности по адресу: 624196 Свердловская обл., Невьянский район </w:t>
      </w:r>
      <w:proofErr w:type="spellStart"/>
      <w:r w:rsidR="00A05080" w:rsidRPr="009B7091">
        <w:rPr>
          <w:b/>
          <w:i/>
          <w:szCs w:val="28"/>
        </w:rPr>
        <w:t>с</w:t>
      </w:r>
      <w:proofErr w:type="gramStart"/>
      <w:r w:rsidR="00A05080" w:rsidRPr="009B7091">
        <w:rPr>
          <w:b/>
          <w:i/>
          <w:szCs w:val="28"/>
        </w:rPr>
        <w:t>.Ш</w:t>
      </w:r>
      <w:proofErr w:type="gramEnd"/>
      <w:r w:rsidR="00A05080" w:rsidRPr="009B7091">
        <w:rPr>
          <w:b/>
          <w:i/>
          <w:szCs w:val="28"/>
        </w:rPr>
        <w:t>урала</w:t>
      </w:r>
      <w:proofErr w:type="spellEnd"/>
      <w:r w:rsidR="00A05080" w:rsidRPr="009B7091">
        <w:rPr>
          <w:b/>
          <w:i/>
          <w:szCs w:val="28"/>
        </w:rPr>
        <w:t xml:space="preserve"> </w:t>
      </w:r>
      <w:proofErr w:type="spellStart"/>
      <w:r w:rsidR="00A05080" w:rsidRPr="009B7091">
        <w:rPr>
          <w:b/>
          <w:i/>
          <w:szCs w:val="28"/>
        </w:rPr>
        <w:t>ул.Советов</w:t>
      </w:r>
      <w:proofErr w:type="spellEnd"/>
      <w:r w:rsidR="00A05080" w:rsidRPr="009B7091">
        <w:rPr>
          <w:b/>
          <w:i/>
          <w:szCs w:val="28"/>
        </w:rPr>
        <w:t xml:space="preserve"> д.6</w:t>
      </w:r>
    </w:p>
    <w:p w:rsidR="00E54423" w:rsidRPr="009B7091" w:rsidRDefault="00E54423" w:rsidP="00E54423">
      <w:pPr>
        <w:ind w:firstLine="709"/>
      </w:pPr>
      <w:r w:rsidRPr="009B7091">
        <w:t>Режим дня детского сада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часов – 6 часов, до 3 лет - в соответствии с медицинскими рекомендациями.</w:t>
      </w:r>
    </w:p>
    <w:p w:rsidR="00E54423" w:rsidRPr="009B7091" w:rsidRDefault="00E54423" w:rsidP="00E54423">
      <w:pPr>
        <w:ind w:firstLine="709"/>
      </w:pPr>
      <w:r w:rsidRPr="009B7091">
        <w:t>Продолжительность ежедневных прогулок составляет от 3 до 4 часов, продолжительность прогулки определяется детским садом, в зависимости от климатических условий. При температуре воздуха ниже минус 15</w:t>
      </w:r>
      <w:r w:rsidRPr="009B7091">
        <w:rPr>
          <w:vertAlign w:val="superscript"/>
        </w:rPr>
        <w:t>0</w:t>
      </w:r>
      <w:r w:rsidRPr="009B7091">
        <w:t xml:space="preserve">С и скорости ветра более 7м/сек. продолжительность прогулки сокращается. Прогулка организуется два раза в день: в первую половину – до обеда и во вторую половину дня – после дневного сна или перед уходом детей домой. </w:t>
      </w:r>
    </w:p>
    <w:p w:rsidR="00E54423" w:rsidRPr="009B7091" w:rsidRDefault="00E54423" w:rsidP="00E54423">
      <w:pPr>
        <w:ind w:firstLine="709"/>
      </w:pPr>
      <w:r w:rsidRPr="009B7091">
        <w:t xml:space="preserve">При организации режима пребывания детей в детском саду организуется прием пищи с интервалом 3-4 часа и дневной сон – 2-2,5 часа. Для детей от 1,5 до 3 лет дневной сон организован однократно продолжительность не менее 3 часов. </w:t>
      </w:r>
    </w:p>
    <w:p w:rsidR="00E54423" w:rsidRPr="009B7091" w:rsidRDefault="00E54423" w:rsidP="00E54423">
      <w:pPr>
        <w:ind w:firstLine="709"/>
      </w:pPr>
      <w:r w:rsidRPr="009B7091">
        <w:t xml:space="preserve">Самостоятельная деятельность детей 3 – 7 лет (игры, подготовка к образовательной деятельности, личная гигиена) занимает в режиме дня не менее 3 – 4 часов. </w:t>
      </w:r>
    </w:p>
    <w:p w:rsidR="00E54423" w:rsidRPr="009B7091" w:rsidRDefault="00E54423" w:rsidP="00E54423">
      <w:pPr>
        <w:ind w:firstLine="709"/>
      </w:pPr>
      <w:r w:rsidRPr="009B7091">
        <w:t xml:space="preserve">Продолжительность непрерывной непосредственно образовательной деятельности для детей раннего возраста от 2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Допускается осуществлять образовательную деятельность в первую и во вторую половину дня. В теплое время года образовательную деятельность осуществляют на участке во время прогулки. Продолжительность непрерывной непосредственно образовательной деятельности детей от 3 до 4 лет – не более 15 минут, </w:t>
      </w:r>
      <w:r w:rsidRPr="009B7091">
        <w:lastRenderedPageBreak/>
        <w:t xml:space="preserve">для детей от 4 до 5 лет – не более 20 минут, для детей от 5 до 6 лет – не более 25 минут, а для детей </w:t>
      </w:r>
      <w:proofErr w:type="gramStart"/>
      <w:r w:rsidRPr="009B7091">
        <w:t>от</w:t>
      </w:r>
      <w:proofErr w:type="gramEnd"/>
      <w:r w:rsidRPr="009B7091">
        <w:t xml:space="preserve"> 6 </w:t>
      </w:r>
      <w:proofErr w:type="gramStart"/>
      <w:r w:rsidRPr="009B7091">
        <w:t>до</w:t>
      </w:r>
      <w:proofErr w:type="gramEnd"/>
      <w:r w:rsidRPr="009B7091">
        <w:t xml:space="preserve">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 С детьми второго и третьего года жизни занятия по физическому развитию ООП осуществляют по подгруппам 2-3 раза в неделю и проводят ее в групповом помещении или физкультурном зале. Занятия по физическому развитию ООП для детей в возрасте от 3 до 7 лет организуют не менее 3 раз в неделю. Ее длительность зависит от возраста детей и составляет:</w:t>
      </w:r>
    </w:p>
    <w:p w:rsidR="00E54423" w:rsidRPr="009B7091" w:rsidRDefault="00E54423" w:rsidP="00E54423">
      <w:pPr>
        <w:ind w:firstLine="709"/>
      </w:pPr>
      <w:r w:rsidRPr="009B7091">
        <w:t>- в младшей группе – 15 минут.</w:t>
      </w:r>
    </w:p>
    <w:p w:rsidR="00E54423" w:rsidRPr="009B7091" w:rsidRDefault="00E54423" w:rsidP="00E54423">
      <w:pPr>
        <w:ind w:firstLine="709"/>
      </w:pPr>
      <w:r w:rsidRPr="009B7091">
        <w:t>- в средней группе – 20 минут.</w:t>
      </w:r>
    </w:p>
    <w:p w:rsidR="00E54423" w:rsidRPr="009B7091" w:rsidRDefault="00E54423" w:rsidP="00E54423">
      <w:pPr>
        <w:ind w:firstLine="709"/>
      </w:pPr>
      <w:r w:rsidRPr="009B7091">
        <w:t>- в старшей группе – 25 минут.</w:t>
      </w:r>
    </w:p>
    <w:p w:rsidR="00E54423" w:rsidRPr="009B7091" w:rsidRDefault="00E54423" w:rsidP="00E54423">
      <w:pPr>
        <w:ind w:firstLine="709"/>
      </w:pPr>
      <w:r w:rsidRPr="009B7091">
        <w:t>- в подготовительной группе – 30 минут.</w:t>
      </w:r>
    </w:p>
    <w:p w:rsidR="00E54423" w:rsidRPr="009B7091" w:rsidRDefault="00E54423" w:rsidP="00E54423">
      <w:pPr>
        <w:ind w:firstLine="709"/>
      </w:pPr>
      <w:r w:rsidRPr="009B7091">
        <w:t>Один раз в неделю для детей 5-7 лет следует круглогодично организовывать непосредственно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E54423" w:rsidRPr="009B7091" w:rsidRDefault="00E54423" w:rsidP="00E54423">
      <w:pPr>
        <w:ind w:firstLine="709"/>
      </w:pPr>
      <w:r w:rsidRPr="009B7091">
        <w:t>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w:t>
      </w:r>
    </w:p>
    <w:p w:rsidR="00E54423" w:rsidRPr="009B7091" w:rsidRDefault="00E54423" w:rsidP="00E54423">
      <w:pPr>
        <w:ind w:firstLine="709"/>
      </w:pPr>
      <w:r w:rsidRPr="009B7091">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детей рекомендуется сочетать ее с образовательной деятельностью, направленной на физическое и художественно-эстетическое развитие детей.</w:t>
      </w:r>
    </w:p>
    <w:p w:rsidR="00CC4A1C" w:rsidRPr="009B7091" w:rsidRDefault="00CC4A1C" w:rsidP="00CC4A1C">
      <w:pPr>
        <w:ind w:firstLine="709"/>
        <w:jc w:val="center"/>
        <w:rPr>
          <w:b/>
        </w:rPr>
      </w:pPr>
      <w:r w:rsidRPr="009B7091">
        <w:rPr>
          <w:b/>
        </w:rPr>
        <w:lastRenderedPageBreak/>
        <w:t>Распорядок дня</w:t>
      </w:r>
    </w:p>
    <w:tbl>
      <w:tblPr>
        <w:tblStyle w:val="a3"/>
        <w:tblW w:w="0" w:type="auto"/>
        <w:tblLook w:val="04A0" w:firstRow="1" w:lastRow="0" w:firstColumn="1" w:lastColumn="0" w:noHBand="0" w:noVBand="1"/>
      </w:tblPr>
      <w:tblGrid>
        <w:gridCol w:w="2802"/>
        <w:gridCol w:w="6095"/>
        <w:gridCol w:w="6095"/>
      </w:tblGrid>
      <w:tr w:rsidR="00CC4A1C" w:rsidRPr="009B7091" w:rsidTr="00CC4A1C">
        <w:tc>
          <w:tcPr>
            <w:tcW w:w="2802" w:type="dxa"/>
            <w:vMerge w:val="restart"/>
            <w:vAlign w:val="center"/>
          </w:tcPr>
          <w:p w:rsidR="00CC4A1C" w:rsidRPr="009B7091" w:rsidRDefault="00CC4A1C" w:rsidP="00CC4A1C">
            <w:pPr>
              <w:jc w:val="center"/>
              <w:rPr>
                <w:sz w:val="24"/>
              </w:rPr>
            </w:pPr>
            <w:r w:rsidRPr="009B7091">
              <w:rPr>
                <w:sz w:val="24"/>
              </w:rPr>
              <w:t>Режимный момент</w:t>
            </w:r>
          </w:p>
        </w:tc>
        <w:tc>
          <w:tcPr>
            <w:tcW w:w="12190" w:type="dxa"/>
            <w:gridSpan w:val="2"/>
          </w:tcPr>
          <w:p w:rsidR="00CC4A1C" w:rsidRPr="009B7091" w:rsidRDefault="00CC4A1C" w:rsidP="00CC4A1C">
            <w:pPr>
              <w:jc w:val="center"/>
              <w:rPr>
                <w:sz w:val="24"/>
              </w:rPr>
            </w:pPr>
            <w:r w:rsidRPr="009B7091">
              <w:rPr>
                <w:sz w:val="24"/>
              </w:rPr>
              <w:t>Виды деятельности и формы работы с детьми</w:t>
            </w:r>
          </w:p>
        </w:tc>
      </w:tr>
      <w:tr w:rsidR="00CC4A1C" w:rsidRPr="009B7091" w:rsidTr="00CC4A1C">
        <w:tc>
          <w:tcPr>
            <w:tcW w:w="2802" w:type="dxa"/>
            <w:vMerge/>
          </w:tcPr>
          <w:p w:rsidR="00CC4A1C" w:rsidRPr="009B7091" w:rsidRDefault="00CC4A1C" w:rsidP="00E54423">
            <w:pPr>
              <w:rPr>
                <w:sz w:val="24"/>
              </w:rPr>
            </w:pPr>
          </w:p>
        </w:tc>
        <w:tc>
          <w:tcPr>
            <w:tcW w:w="6095" w:type="dxa"/>
          </w:tcPr>
          <w:p w:rsidR="00CC4A1C" w:rsidRPr="009B7091" w:rsidRDefault="00CC4A1C" w:rsidP="00CC4A1C">
            <w:pPr>
              <w:jc w:val="center"/>
              <w:rPr>
                <w:sz w:val="24"/>
              </w:rPr>
            </w:pPr>
            <w:r w:rsidRPr="009B7091">
              <w:rPr>
                <w:sz w:val="24"/>
              </w:rPr>
              <w:t>группа раннего возраста</w:t>
            </w:r>
          </w:p>
        </w:tc>
        <w:tc>
          <w:tcPr>
            <w:tcW w:w="6095" w:type="dxa"/>
          </w:tcPr>
          <w:p w:rsidR="00CC4A1C" w:rsidRPr="009B7091" w:rsidRDefault="00CC4A1C" w:rsidP="00CC4A1C">
            <w:pPr>
              <w:jc w:val="center"/>
              <w:rPr>
                <w:sz w:val="24"/>
              </w:rPr>
            </w:pPr>
            <w:r w:rsidRPr="009B7091">
              <w:rPr>
                <w:sz w:val="24"/>
              </w:rPr>
              <w:t>дошкольные группы</w:t>
            </w:r>
          </w:p>
        </w:tc>
      </w:tr>
      <w:tr w:rsidR="00CC4A1C" w:rsidRPr="009B7091" w:rsidTr="004903E0">
        <w:tc>
          <w:tcPr>
            <w:tcW w:w="2802" w:type="dxa"/>
            <w:vMerge w:val="restart"/>
          </w:tcPr>
          <w:p w:rsidR="00CC4A1C" w:rsidRPr="009B7091" w:rsidRDefault="00CC4A1C" w:rsidP="00CC4A1C">
            <w:pPr>
              <w:rPr>
                <w:sz w:val="24"/>
              </w:rPr>
            </w:pPr>
            <w:r w:rsidRPr="009B7091">
              <w:rPr>
                <w:sz w:val="24"/>
              </w:rPr>
              <w:t>Прием, осмотр детей, игры, общение</w:t>
            </w:r>
          </w:p>
        </w:tc>
        <w:tc>
          <w:tcPr>
            <w:tcW w:w="12190" w:type="dxa"/>
            <w:gridSpan w:val="2"/>
          </w:tcPr>
          <w:p w:rsidR="00CC4A1C" w:rsidRPr="009B7091" w:rsidRDefault="00CC4A1C" w:rsidP="00CC4A1C">
            <w:pPr>
              <w:rPr>
                <w:sz w:val="24"/>
              </w:rPr>
            </w:pPr>
            <w:r w:rsidRPr="009B7091">
              <w:rPr>
                <w:sz w:val="24"/>
              </w:rPr>
              <w:t xml:space="preserve">Задачи: </w:t>
            </w:r>
          </w:p>
          <w:p w:rsidR="00CC4A1C" w:rsidRPr="009B7091" w:rsidRDefault="00CC4A1C" w:rsidP="00894000">
            <w:pPr>
              <w:pStyle w:val="ab"/>
              <w:numPr>
                <w:ilvl w:val="0"/>
                <w:numId w:val="138"/>
              </w:numPr>
              <w:rPr>
                <w:sz w:val="24"/>
              </w:rPr>
            </w:pPr>
            <w:r w:rsidRPr="009B7091">
              <w:rPr>
                <w:sz w:val="24"/>
              </w:rPr>
              <w:t xml:space="preserve">обеспечить постепенное вхождение ребенку в жизнь детского сада; </w:t>
            </w:r>
          </w:p>
          <w:p w:rsidR="00CC4A1C" w:rsidRPr="009B7091" w:rsidRDefault="00CC4A1C" w:rsidP="00894000">
            <w:pPr>
              <w:pStyle w:val="ab"/>
              <w:numPr>
                <w:ilvl w:val="0"/>
                <w:numId w:val="138"/>
              </w:numPr>
              <w:rPr>
                <w:sz w:val="24"/>
              </w:rPr>
            </w:pPr>
            <w:r w:rsidRPr="009B7091">
              <w:rPr>
                <w:sz w:val="24"/>
              </w:rPr>
              <w:t xml:space="preserve">создать спокойный психологический комфортный настрой для каждого ребенка; </w:t>
            </w:r>
          </w:p>
          <w:p w:rsidR="00CC4A1C" w:rsidRPr="009B7091" w:rsidRDefault="00CC4A1C" w:rsidP="00894000">
            <w:pPr>
              <w:pStyle w:val="ab"/>
              <w:numPr>
                <w:ilvl w:val="0"/>
                <w:numId w:val="138"/>
              </w:numPr>
              <w:rPr>
                <w:sz w:val="24"/>
              </w:rPr>
            </w:pPr>
            <w:r w:rsidRPr="009B7091">
              <w:rPr>
                <w:sz w:val="24"/>
              </w:rPr>
              <w:t>способствовать укреплению интимно-личностного контакта воспитателя с каждым ребенком;</w:t>
            </w:r>
          </w:p>
          <w:p w:rsidR="00CC4A1C" w:rsidRPr="009B7091" w:rsidRDefault="00CC4A1C" w:rsidP="00894000">
            <w:pPr>
              <w:pStyle w:val="ab"/>
              <w:numPr>
                <w:ilvl w:val="0"/>
                <w:numId w:val="138"/>
              </w:numPr>
              <w:rPr>
                <w:sz w:val="24"/>
              </w:rPr>
            </w:pPr>
            <w:r w:rsidRPr="009B7091">
              <w:rPr>
                <w:sz w:val="24"/>
              </w:rPr>
              <w:t>содействовать формированию у детей чувства общности.</w:t>
            </w:r>
          </w:p>
        </w:tc>
      </w:tr>
      <w:tr w:rsidR="00CC4A1C" w:rsidRPr="009B7091" w:rsidTr="00CC4A1C">
        <w:tc>
          <w:tcPr>
            <w:tcW w:w="2802" w:type="dxa"/>
            <w:vMerge/>
          </w:tcPr>
          <w:p w:rsidR="00CC4A1C" w:rsidRPr="009B7091" w:rsidRDefault="00CC4A1C" w:rsidP="00E54423">
            <w:pPr>
              <w:rPr>
                <w:sz w:val="24"/>
              </w:rPr>
            </w:pPr>
          </w:p>
        </w:tc>
        <w:tc>
          <w:tcPr>
            <w:tcW w:w="6095" w:type="dxa"/>
          </w:tcPr>
          <w:p w:rsidR="00CC4A1C" w:rsidRPr="009B7091" w:rsidRDefault="00CC4A1C" w:rsidP="00CC4A1C">
            <w:pPr>
              <w:rPr>
                <w:sz w:val="24"/>
              </w:rPr>
            </w:pPr>
            <w:r w:rsidRPr="009B7091">
              <w:rPr>
                <w:sz w:val="24"/>
              </w:rPr>
              <w:t>Средства и формы:</w:t>
            </w:r>
          </w:p>
          <w:p w:rsidR="00CC4A1C" w:rsidRPr="009B7091" w:rsidRDefault="00CC4A1C" w:rsidP="00894000">
            <w:pPr>
              <w:pStyle w:val="ab"/>
              <w:numPr>
                <w:ilvl w:val="0"/>
                <w:numId w:val="139"/>
              </w:numPr>
              <w:rPr>
                <w:sz w:val="24"/>
              </w:rPr>
            </w:pPr>
            <w:r w:rsidRPr="009B7091">
              <w:rPr>
                <w:sz w:val="24"/>
              </w:rPr>
              <w:t xml:space="preserve">эмоциональные моменты; </w:t>
            </w:r>
          </w:p>
          <w:p w:rsidR="00CC4A1C" w:rsidRPr="009B7091" w:rsidRDefault="00CC4A1C" w:rsidP="00894000">
            <w:pPr>
              <w:pStyle w:val="ab"/>
              <w:numPr>
                <w:ilvl w:val="0"/>
                <w:numId w:val="139"/>
              </w:numPr>
              <w:rPr>
                <w:sz w:val="24"/>
              </w:rPr>
            </w:pPr>
            <w:r w:rsidRPr="009B7091">
              <w:rPr>
                <w:sz w:val="24"/>
              </w:rPr>
              <w:t xml:space="preserve">различные игры (игры рядом, совместные игры с педагогом); </w:t>
            </w:r>
          </w:p>
          <w:p w:rsidR="00CC4A1C" w:rsidRPr="009B7091" w:rsidRDefault="00CC4A1C" w:rsidP="00894000">
            <w:pPr>
              <w:pStyle w:val="ab"/>
              <w:numPr>
                <w:ilvl w:val="0"/>
                <w:numId w:val="139"/>
              </w:numPr>
              <w:rPr>
                <w:sz w:val="24"/>
              </w:rPr>
            </w:pPr>
            <w:r w:rsidRPr="009B7091">
              <w:rPr>
                <w:sz w:val="24"/>
              </w:rPr>
              <w:t>продуктивные виды деятельности;</w:t>
            </w:r>
          </w:p>
          <w:p w:rsidR="00CC4A1C" w:rsidRPr="009B7091" w:rsidRDefault="00CC4A1C" w:rsidP="00894000">
            <w:pPr>
              <w:pStyle w:val="ab"/>
              <w:numPr>
                <w:ilvl w:val="0"/>
                <w:numId w:val="139"/>
              </w:numPr>
              <w:rPr>
                <w:sz w:val="24"/>
              </w:rPr>
            </w:pPr>
            <w:r w:rsidRPr="009B7091">
              <w:rPr>
                <w:sz w:val="24"/>
              </w:rPr>
              <w:t>общее приветствие;</w:t>
            </w:r>
          </w:p>
          <w:p w:rsidR="00CC4A1C" w:rsidRPr="009B7091" w:rsidRDefault="00CC4A1C" w:rsidP="00894000">
            <w:pPr>
              <w:pStyle w:val="ab"/>
              <w:numPr>
                <w:ilvl w:val="0"/>
                <w:numId w:val="139"/>
              </w:numPr>
              <w:rPr>
                <w:sz w:val="24"/>
              </w:rPr>
            </w:pPr>
            <w:r w:rsidRPr="009B7091">
              <w:rPr>
                <w:sz w:val="24"/>
              </w:rPr>
              <w:t>индивидуальная работа с детьми, нуждающимися в дополнительных занятиях</w:t>
            </w:r>
          </w:p>
        </w:tc>
        <w:tc>
          <w:tcPr>
            <w:tcW w:w="6095" w:type="dxa"/>
          </w:tcPr>
          <w:p w:rsidR="00CC4A1C" w:rsidRPr="009B7091" w:rsidRDefault="00CC4A1C" w:rsidP="00894000">
            <w:pPr>
              <w:pStyle w:val="ab"/>
              <w:numPr>
                <w:ilvl w:val="0"/>
                <w:numId w:val="139"/>
              </w:numPr>
              <w:ind w:left="459"/>
              <w:rPr>
                <w:sz w:val="24"/>
              </w:rPr>
            </w:pPr>
            <w:r w:rsidRPr="009B7091">
              <w:rPr>
                <w:sz w:val="24"/>
              </w:rPr>
              <w:t>настольно-печатные игры;</w:t>
            </w:r>
          </w:p>
          <w:p w:rsidR="00CC4A1C" w:rsidRPr="009B7091" w:rsidRDefault="00CC4A1C" w:rsidP="00894000">
            <w:pPr>
              <w:pStyle w:val="ab"/>
              <w:numPr>
                <w:ilvl w:val="0"/>
                <w:numId w:val="139"/>
              </w:numPr>
              <w:ind w:left="459"/>
              <w:rPr>
                <w:sz w:val="24"/>
              </w:rPr>
            </w:pPr>
            <w:r w:rsidRPr="009B7091">
              <w:rPr>
                <w:sz w:val="24"/>
              </w:rPr>
              <w:t xml:space="preserve">создание ситуации </w:t>
            </w:r>
            <w:proofErr w:type="spellStart"/>
            <w:r w:rsidRPr="009B7091">
              <w:rPr>
                <w:sz w:val="24"/>
              </w:rPr>
              <w:t>упражняемости</w:t>
            </w:r>
            <w:proofErr w:type="spellEnd"/>
            <w:r w:rsidRPr="009B7091">
              <w:rPr>
                <w:sz w:val="24"/>
              </w:rPr>
              <w:t>;</w:t>
            </w:r>
          </w:p>
          <w:p w:rsidR="00CC4A1C" w:rsidRPr="009B7091" w:rsidRDefault="00CC4A1C" w:rsidP="00894000">
            <w:pPr>
              <w:pStyle w:val="ab"/>
              <w:numPr>
                <w:ilvl w:val="0"/>
                <w:numId w:val="139"/>
              </w:numPr>
              <w:ind w:left="459"/>
              <w:rPr>
                <w:sz w:val="24"/>
              </w:rPr>
            </w:pPr>
            <w:r w:rsidRPr="009B7091">
              <w:rPr>
                <w:sz w:val="24"/>
              </w:rPr>
              <w:t>познавательные беседы по интересам ребенка или в соответствии с темой дня</w:t>
            </w:r>
          </w:p>
          <w:p w:rsidR="00CC4A1C" w:rsidRPr="009B7091" w:rsidRDefault="00CC4A1C" w:rsidP="00894000">
            <w:pPr>
              <w:pStyle w:val="ab"/>
              <w:numPr>
                <w:ilvl w:val="0"/>
                <w:numId w:val="139"/>
              </w:numPr>
              <w:ind w:left="459"/>
              <w:rPr>
                <w:sz w:val="24"/>
              </w:rPr>
            </w:pPr>
            <w:r w:rsidRPr="009B7091">
              <w:rPr>
                <w:sz w:val="24"/>
              </w:rPr>
              <w:t>беседы из личного опыта</w:t>
            </w:r>
          </w:p>
        </w:tc>
      </w:tr>
      <w:tr w:rsidR="00ED3787" w:rsidRPr="009B7091" w:rsidTr="004903E0">
        <w:tc>
          <w:tcPr>
            <w:tcW w:w="2802" w:type="dxa"/>
            <w:vMerge w:val="restart"/>
          </w:tcPr>
          <w:p w:rsidR="00ED3787" w:rsidRPr="009B7091" w:rsidRDefault="00ED3787" w:rsidP="00E54423">
            <w:pPr>
              <w:rPr>
                <w:sz w:val="24"/>
              </w:rPr>
            </w:pPr>
            <w:r w:rsidRPr="009B7091">
              <w:rPr>
                <w:sz w:val="24"/>
              </w:rPr>
              <w:t>Утренняя гимнастика</w:t>
            </w:r>
          </w:p>
        </w:tc>
        <w:tc>
          <w:tcPr>
            <w:tcW w:w="12190" w:type="dxa"/>
            <w:gridSpan w:val="2"/>
          </w:tcPr>
          <w:p w:rsidR="00ED3787" w:rsidRPr="009B7091" w:rsidRDefault="00ED3787" w:rsidP="00CC4A1C">
            <w:pPr>
              <w:rPr>
                <w:sz w:val="24"/>
              </w:rPr>
            </w:pPr>
            <w:r w:rsidRPr="009B7091">
              <w:rPr>
                <w:sz w:val="24"/>
              </w:rPr>
              <w:t xml:space="preserve">Задача: </w:t>
            </w:r>
          </w:p>
          <w:p w:rsidR="00ED3787" w:rsidRPr="009B7091" w:rsidRDefault="00ED3787" w:rsidP="00894000">
            <w:pPr>
              <w:pStyle w:val="ab"/>
              <w:numPr>
                <w:ilvl w:val="0"/>
                <w:numId w:val="140"/>
              </w:numPr>
              <w:rPr>
                <w:sz w:val="24"/>
              </w:rPr>
            </w:pPr>
            <w:r w:rsidRPr="009B7091">
              <w:rPr>
                <w:sz w:val="24"/>
              </w:rPr>
              <w:t>физиологическая активизация организма ребенка</w:t>
            </w:r>
          </w:p>
        </w:tc>
      </w:tr>
      <w:tr w:rsidR="00ED3787" w:rsidRPr="009B7091" w:rsidTr="00CC4A1C">
        <w:tc>
          <w:tcPr>
            <w:tcW w:w="2802" w:type="dxa"/>
            <w:vMerge/>
          </w:tcPr>
          <w:p w:rsidR="00ED3787" w:rsidRPr="009B7091" w:rsidRDefault="00ED3787" w:rsidP="00E54423">
            <w:pPr>
              <w:rPr>
                <w:sz w:val="24"/>
              </w:rPr>
            </w:pPr>
          </w:p>
        </w:tc>
        <w:tc>
          <w:tcPr>
            <w:tcW w:w="6095" w:type="dxa"/>
          </w:tcPr>
          <w:p w:rsidR="00ED3787" w:rsidRPr="009B7091" w:rsidRDefault="00ED3787" w:rsidP="00CC4A1C">
            <w:pPr>
              <w:rPr>
                <w:sz w:val="24"/>
              </w:rPr>
            </w:pPr>
            <w:r w:rsidRPr="009B7091">
              <w:rPr>
                <w:sz w:val="24"/>
              </w:rPr>
              <w:t xml:space="preserve">Средства и формы: </w:t>
            </w:r>
          </w:p>
          <w:p w:rsidR="00ED3787" w:rsidRPr="009B7091" w:rsidRDefault="00ED3787" w:rsidP="00894000">
            <w:pPr>
              <w:pStyle w:val="ab"/>
              <w:numPr>
                <w:ilvl w:val="0"/>
                <w:numId w:val="141"/>
              </w:numPr>
              <w:rPr>
                <w:sz w:val="24"/>
              </w:rPr>
            </w:pPr>
            <w:r w:rsidRPr="009B7091">
              <w:rPr>
                <w:sz w:val="24"/>
              </w:rPr>
              <w:t>игровая</w:t>
            </w:r>
          </w:p>
        </w:tc>
        <w:tc>
          <w:tcPr>
            <w:tcW w:w="6095" w:type="dxa"/>
          </w:tcPr>
          <w:p w:rsidR="00ED3787" w:rsidRPr="009B7091" w:rsidRDefault="00ED3787" w:rsidP="00894000">
            <w:pPr>
              <w:pStyle w:val="ab"/>
              <w:numPr>
                <w:ilvl w:val="0"/>
                <w:numId w:val="142"/>
              </w:numPr>
              <w:ind w:left="459"/>
              <w:rPr>
                <w:sz w:val="24"/>
              </w:rPr>
            </w:pPr>
            <w:r w:rsidRPr="009B7091">
              <w:rPr>
                <w:sz w:val="24"/>
              </w:rPr>
              <w:t>игровая;</w:t>
            </w:r>
          </w:p>
          <w:p w:rsidR="00ED3787" w:rsidRPr="009B7091" w:rsidRDefault="00ED3787" w:rsidP="00894000">
            <w:pPr>
              <w:pStyle w:val="ab"/>
              <w:numPr>
                <w:ilvl w:val="0"/>
                <w:numId w:val="142"/>
              </w:numPr>
              <w:ind w:left="459"/>
              <w:rPr>
                <w:sz w:val="24"/>
              </w:rPr>
            </w:pPr>
            <w:r w:rsidRPr="009B7091">
              <w:rPr>
                <w:sz w:val="24"/>
              </w:rPr>
              <w:t>тематическая;</w:t>
            </w:r>
          </w:p>
          <w:p w:rsidR="00ED3787" w:rsidRPr="009B7091" w:rsidRDefault="00ED3787" w:rsidP="00894000">
            <w:pPr>
              <w:pStyle w:val="ab"/>
              <w:numPr>
                <w:ilvl w:val="0"/>
                <w:numId w:val="142"/>
              </w:numPr>
              <w:ind w:left="459"/>
              <w:rPr>
                <w:sz w:val="24"/>
              </w:rPr>
            </w:pPr>
            <w:r w:rsidRPr="009B7091">
              <w:rPr>
                <w:sz w:val="24"/>
              </w:rPr>
              <w:t>дыхательная;</w:t>
            </w:r>
          </w:p>
          <w:p w:rsidR="00ED3787" w:rsidRPr="009B7091" w:rsidRDefault="00ED3787" w:rsidP="00894000">
            <w:pPr>
              <w:pStyle w:val="ab"/>
              <w:numPr>
                <w:ilvl w:val="0"/>
                <w:numId w:val="142"/>
              </w:numPr>
              <w:ind w:left="459"/>
              <w:rPr>
                <w:sz w:val="24"/>
              </w:rPr>
            </w:pPr>
            <w:r w:rsidRPr="009B7091">
              <w:rPr>
                <w:sz w:val="24"/>
              </w:rPr>
              <w:t xml:space="preserve">с элементами </w:t>
            </w:r>
            <w:proofErr w:type="spellStart"/>
            <w:r w:rsidRPr="009B7091">
              <w:rPr>
                <w:sz w:val="24"/>
              </w:rPr>
              <w:t>психогимнастики</w:t>
            </w:r>
            <w:proofErr w:type="spellEnd"/>
            <w:r w:rsidRPr="009B7091">
              <w:rPr>
                <w:sz w:val="24"/>
              </w:rPr>
              <w:t>;</w:t>
            </w:r>
          </w:p>
          <w:p w:rsidR="00ED3787" w:rsidRPr="009B7091" w:rsidRDefault="00ED3787" w:rsidP="00894000">
            <w:pPr>
              <w:pStyle w:val="ab"/>
              <w:numPr>
                <w:ilvl w:val="0"/>
                <w:numId w:val="142"/>
              </w:numPr>
              <w:ind w:left="459"/>
              <w:rPr>
                <w:sz w:val="24"/>
              </w:rPr>
            </w:pPr>
            <w:r w:rsidRPr="009B7091">
              <w:rPr>
                <w:sz w:val="24"/>
              </w:rPr>
              <w:t>умывание прохладной водой (включая область ушных раковин и шеи)</w:t>
            </w:r>
          </w:p>
          <w:p w:rsidR="00ED3787" w:rsidRPr="009B7091" w:rsidRDefault="00ED3787" w:rsidP="00894000">
            <w:pPr>
              <w:pStyle w:val="ab"/>
              <w:numPr>
                <w:ilvl w:val="0"/>
                <w:numId w:val="142"/>
              </w:numPr>
              <w:ind w:left="459"/>
              <w:rPr>
                <w:sz w:val="24"/>
              </w:rPr>
            </w:pPr>
            <w:r w:rsidRPr="009B7091">
              <w:rPr>
                <w:sz w:val="24"/>
              </w:rPr>
              <w:t>музыкальное сопровождение.</w:t>
            </w:r>
          </w:p>
        </w:tc>
      </w:tr>
      <w:tr w:rsidR="00ED3787" w:rsidRPr="009B7091" w:rsidTr="004903E0">
        <w:tc>
          <w:tcPr>
            <w:tcW w:w="2802" w:type="dxa"/>
          </w:tcPr>
          <w:p w:rsidR="00ED3787" w:rsidRPr="009B7091" w:rsidRDefault="00ED3787" w:rsidP="00ED3787">
            <w:pPr>
              <w:rPr>
                <w:sz w:val="24"/>
              </w:rPr>
            </w:pPr>
            <w:r w:rsidRPr="009B7091">
              <w:rPr>
                <w:sz w:val="24"/>
              </w:rPr>
              <w:t xml:space="preserve">Подготовка к завтраку, </w:t>
            </w:r>
          </w:p>
          <w:p w:rsidR="00ED3787" w:rsidRPr="009B7091" w:rsidRDefault="00ED3787" w:rsidP="00ED3787">
            <w:pPr>
              <w:rPr>
                <w:sz w:val="24"/>
              </w:rPr>
            </w:pPr>
            <w:r w:rsidRPr="009B7091">
              <w:rPr>
                <w:sz w:val="24"/>
              </w:rPr>
              <w:t>завтрак</w:t>
            </w:r>
          </w:p>
        </w:tc>
        <w:tc>
          <w:tcPr>
            <w:tcW w:w="12190" w:type="dxa"/>
            <w:gridSpan w:val="2"/>
          </w:tcPr>
          <w:p w:rsidR="00ED3787" w:rsidRPr="009B7091" w:rsidRDefault="00ED3787" w:rsidP="00ED3787">
            <w:pPr>
              <w:rPr>
                <w:sz w:val="24"/>
              </w:rPr>
            </w:pPr>
            <w:r w:rsidRPr="009B7091">
              <w:rPr>
                <w:sz w:val="24"/>
              </w:rPr>
              <w:t xml:space="preserve">Задачи: </w:t>
            </w:r>
          </w:p>
          <w:p w:rsidR="00ED3787" w:rsidRPr="009B7091" w:rsidRDefault="00ED3787" w:rsidP="00894000">
            <w:pPr>
              <w:pStyle w:val="ab"/>
              <w:numPr>
                <w:ilvl w:val="0"/>
                <w:numId w:val="143"/>
              </w:numPr>
              <w:rPr>
                <w:sz w:val="24"/>
              </w:rPr>
            </w:pPr>
            <w:r w:rsidRPr="009B7091">
              <w:rPr>
                <w:sz w:val="24"/>
              </w:rPr>
              <w:t>формирование гигиенических навыков подготовки к приему пищи (внешний вид, чистые руки, убраны за собой игрушки – по необходимости);</w:t>
            </w:r>
          </w:p>
          <w:p w:rsidR="00ED3787" w:rsidRPr="009B7091" w:rsidRDefault="00ED3787" w:rsidP="00894000">
            <w:pPr>
              <w:pStyle w:val="ab"/>
              <w:numPr>
                <w:ilvl w:val="0"/>
                <w:numId w:val="143"/>
              </w:numPr>
              <w:rPr>
                <w:sz w:val="24"/>
              </w:rPr>
            </w:pPr>
            <w:r w:rsidRPr="009B7091">
              <w:rPr>
                <w:sz w:val="24"/>
              </w:rPr>
              <w:t>формирование навыков культурного поведения за столом (соблюдение правил приема пищи, правильное пользование столовыми приборами, поблагодарить, выходя из-за стола).</w:t>
            </w:r>
          </w:p>
        </w:tc>
      </w:tr>
      <w:tr w:rsidR="00CC4A1C" w:rsidRPr="009B7091" w:rsidTr="00CC4A1C">
        <w:tc>
          <w:tcPr>
            <w:tcW w:w="2802" w:type="dxa"/>
          </w:tcPr>
          <w:p w:rsidR="00CC4A1C" w:rsidRPr="009B7091" w:rsidRDefault="00CC4A1C" w:rsidP="00E54423">
            <w:pPr>
              <w:rPr>
                <w:sz w:val="24"/>
              </w:rPr>
            </w:pPr>
          </w:p>
        </w:tc>
        <w:tc>
          <w:tcPr>
            <w:tcW w:w="6095" w:type="dxa"/>
          </w:tcPr>
          <w:p w:rsidR="00ED3787" w:rsidRPr="009B7091" w:rsidRDefault="00ED3787" w:rsidP="00ED3787">
            <w:pPr>
              <w:rPr>
                <w:sz w:val="24"/>
              </w:rPr>
            </w:pPr>
            <w:r w:rsidRPr="009B7091">
              <w:rPr>
                <w:sz w:val="24"/>
              </w:rPr>
              <w:t xml:space="preserve">Средства и формы: </w:t>
            </w:r>
          </w:p>
          <w:p w:rsidR="00ED3787" w:rsidRPr="009B7091" w:rsidRDefault="00ED3787" w:rsidP="00894000">
            <w:pPr>
              <w:pStyle w:val="ab"/>
              <w:numPr>
                <w:ilvl w:val="0"/>
                <w:numId w:val="144"/>
              </w:numPr>
              <w:rPr>
                <w:sz w:val="24"/>
              </w:rPr>
            </w:pPr>
            <w:r w:rsidRPr="009B7091">
              <w:rPr>
                <w:sz w:val="24"/>
              </w:rPr>
              <w:t>игровые приемы;</w:t>
            </w:r>
          </w:p>
          <w:p w:rsidR="00ED3787" w:rsidRPr="009B7091" w:rsidRDefault="00ED3787" w:rsidP="00894000">
            <w:pPr>
              <w:pStyle w:val="ab"/>
              <w:numPr>
                <w:ilvl w:val="0"/>
                <w:numId w:val="144"/>
              </w:numPr>
              <w:rPr>
                <w:sz w:val="24"/>
              </w:rPr>
            </w:pPr>
            <w:r w:rsidRPr="009B7091">
              <w:rPr>
                <w:sz w:val="24"/>
              </w:rPr>
              <w:t>использование дидактической развивающей куклы;</w:t>
            </w:r>
          </w:p>
          <w:p w:rsidR="00ED3787" w:rsidRPr="009B7091" w:rsidRDefault="00ED3787" w:rsidP="00894000">
            <w:pPr>
              <w:pStyle w:val="ab"/>
              <w:numPr>
                <w:ilvl w:val="0"/>
                <w:numId w:val="144"/>
              </w:numPr>
              <w:rPr>
                <w:sz w:val="24"/>
              </w:rPr>
            </w:pPr>
            <w:r w:rsidRPr="009B7091">
              <w:rPr>
                <w:sz w:val="24"/>
              </w:rPr>
              <w:t xml:space="preserve">чтение стихов и </w:t>
            </w:r>
            <w:proofErr w:type="spellStart"/>
            <w:r w:rsidRPr="009B7091">
              <w:rPr>
                <w:sz w:val="24"/>
              </w:rPr>
              <w:t>потешек</w:t>
            </w:r>
            <w:proofErr w:type="spellEnd"/>
            <w:r w:rsidRPr="009B7091">
              <w:rPr>
                <w:sz w:val="24"/>
              </w:rPr>
              <w:t>, побуждающих к самообслуживанию;</w:t>
            </w:r>
          </w:p>
          <w:p w:rsidR="00ED3787" w:rsidRPr="009B7091" w:rsidRDefault="00ED3787" w:rsidP="00894000">
            <w:pPr>
              <w:pStyle w:val="ab"/>
              <w:numPr>
                <w:ilvl w:val="0"/>
                <w:numId w:val="144"/>
              </w:numPr>
              <w:rPr>
                <w:sz w:val="24"/>
              </w:rPr>
            </w:pPr>
            <w:r w:rsidRPr="009B7091">
              <w:rPr>
                <w:sz w:val="24"/>
              </w:rPr>
              <w:t xml:space="preserve">использование карточек </w:t>
            </w:r>
            <w:proofErr w:type="gramStart"/>
            <w:r w:rsidRPr="009B7091">
              <w:rPr>
                <w:sz w:val="24"/>
              </w:rPr>
              <w:t>-а</w:t>
            </w:r>
            <w:proofErr w:type="gramEnd"/>
            <w:r w:rsidRPr="009B7091">
              <w:rPr>
                <w:sz w:val="24"/>
              </w:rPr>
              <w:t>лгоритмов технологии выполнения гигиенических процедур и постоянство алгоритмов</w:t>
            </w:r>
          </w:p>
          <w:p w:rsidR="00CC4A1C" w:rsidRPr="009B7091" w:rsidRDefault="00ED3787" w:rsidP="00894000">
            <w:pPr>
              <w:pStyle w:val="ab"/>
              <w:numPr>
                <w:ilvl w:val="0"/>
                <w:numId w:val="144"/>
              </w:numPr>
              <w:rPr>
                <w:sz w:val="24"/>
              </w:rPr>
            </w:pPr>
            <w:r w:rsidRPr="009B7091">
              <w:rPr>
                <w:sz w:val="24"/>
              </w:rPr>
              <w:t>помощь воспитателя в осуществлении культурно-гигиенических норм</w:t>
            </w:r>
          </w:p>
        </w:tc>
        <w:tc>
          <w:tcPr>
            <w:tcW w:w="6095" w:type="dxa"/>
          </w:tcPr>
          <w:p w:rsidR="00CC4A1C" w:rsidRPr="009B7091" w:rsidRDefault="00ED3787" w:rsidP="00894000">
            <w:pPr>
              <w:pStyle w:val="ab"/>
              <w:numPr>
                <w:ilvl w:val="0"/>
                <w:numId w:val="144"/>
              </w:numPr>
              <w:rPr>
                <w:sz w:val="24"/>
              </w:rPr>
            </w:pPr>
            <w:r w:rsidRPr="009B7091">
              <w:rPr>
                <w:sz w:val="24"/>
              </w:rPr>
              <w:t>культурно-гигиенические навыки</w:t>
            </w:r>
          </w:p>
        </w:tc>
      </w:tr>
      <w:tr w:rsidR="00ED3787" w:rsidRPr="009B7091" w:rsidTr="004903E0">
        <w:tc>
          <w:tcPr>
            <w:tcW w:w="2802" w:type="dxa"/>
            <w:vMerge w:val="restart"/>
          </w:tcPr>
          <w:p w:rsidR="00ED3787" w:rsidRPr="009B7091" w:rsidRDefault="00ED3787" w:rsidP="00E54423">
            <w:pPr>
              <w:rPr>
                <w:sz w:val="24"/>
              </w:rPr>
            </w:pPr>
            <w:r w:rsidRPr="009B7091">
              <w:rPr>
                <w:sz w:val="24"/>
              </w:rPr>
              <w:t>Самостоятельные игры</w:t>
            </w:r>
          </w:p>
        </w:tc>
        <w:tc>
          <w:tcPr>
            <w:tcW w:w="12190" w:type="dxa"/>
            <w:gridSpan w:val="2"/>
          </w:tcPr>
          <w:p w:rsidR="00ED3787" w:rsidRPr="009B7091" w:rsidRDefault="00ED3787" w:rsidP="00ED3787">
            <w:pPr>
              <w:rPr>
                <w:sz w:val="24"/>
              </w:rPr>
            </w:pPr>
            <w:r w:rsidRPr="009B7091">
              <w:rPr>
                <w:sz w:val="24"/>
              </w:rPr>
              <w:t xml:space="preserve">Задачи: </w:t>
            </w:r>
          </w:p>
          <w:p w:rsidR="00ED3787" w:rsidRPr="009B7091" w:rsidRDefault="00ED3787" w:rsidP="00894000">
            <w:pPr>
              <w:pStyle w:val="ab"/>
              <w:numPr>
                <w:ilvl w:val="0"/>
                <w:numId w:val="145"/>
              </w:numPr>
              <w:rPr>
                <w:sz w:val="24"/>
              </w:rPr>
            </w:pPr>
            <w:r w:rsidRPr="009B7091">
              <w:rPr>
                <w:sz w:val="24"/>
              </w:rPr>
              <w:t>содействовать переносу в свободную деятельность знаний, умений и навыков детей, полученных на занятиях и в совместной деятельности;</w:t>
            </w:r>
          </w:p>
          <w:p w:rsidR="00ED3787" w:rsidRPr="009B7091" w:rsidRDefault="00ED3787" w:rsidP="00894000">
            <w:pPr>
              <w:pStyle w:val="ab"/>
              <w:numPr>
                <w:ilvl w:val="0"/>
                <w:numId w:val="145"/>
              </w:numPr>
              <w:rPr>
                <w:sz w:val="24"/>
              </w:rPr>
            </w:pPr>
            <w:r w:rsidRPr="009B7091">
              <w:rPr>
                <w:sz w:val="24"/>
              </w:rPr>
              <w:t>организация наблюдений педагога за детьми (с целью анализа содержания и способов детской деятельности);</w:t>
            </w:r>
          </w:p>
          <w:p w:rsidR="00ED3787" w:rsidRPr="009B7091" w:rsidRDefault="00ED3787" w:rsidP="00894000">
            <w:pPr>
              <w:pStyle w:val="ab"/>
              <w:numPr>
                <w:ilvl w:val="0"/>
                <w:numId w:val="145"/>
              </w:numPr>
              <w:rPr>
                <w:sz w:val="24"/>
              </w:rPr>
            </w:pPr>
            <w:r w:rsidRPr="009B7091">
              <w:rPr>
                <w:sz w:val="24"/>
              </w:rPr>
              <w:t xml:space="preserve">содействовать созданию у детей позитивного и </w:t>
            </w:r>
            <w:proofErr w:type="spellStart"/>
            <w:r w:rsidRPr="009B7091">
              <w:rPr>
                <w:sz w:val="24"/>
              </w:rPr>
              <w:t>деятельностного</w:t>
            </w:r>
            <w:proofErr w:type="spellEnd"/>
            <w:r w:rsidRPr="009B7091">
              <w:rPr>
                <w:sz w:val="24"/>
              </w:rPr>
              <w:t xml:space="preserve"> настроя </w:t>
            </w:r>
            <w:proofErr w:type="gramStart"/>
            <w:r w:rsidRPr="009B7091">
              <w:rPr>
                <w:sz w:val="24"/>
              </w:rPr>
              <w:t>на</w:t>
            </w:r>
            <w:proofErr w:type="gramEnd"/>
            <w:r w:rsidRPr="009B7091">
              <w:rPr>
                <w:sz w:val="24"/>
              </w:rPr>
              <w:t xml:space="preserve"> ОД</w:t>
            </w:r>
          </w:p>
        </w:tc>
      </w:tr>
      <w:tr w:rsidR="00ED3787" w:rsidRPr="009B7091" w:rsidTr="00CC4A1C">
        <w:tc>
          <w:tcPr>
            <w:tcW w:w="2802" w:type="dxa"/>
            <w:vMerge/>
          </w:tcPr>
          <w:p w:rsidR="00ED3787" w:rsidRPr="009B7091" w:rsidRDefault="00ED3787" w:rsidP="00E54423">
            <w:pPr>
              <w:rPr>
                <w:sz w:val="24"/>
              </w:rPr>
            </w:pPr>
          </w:p>
        </w:tc>
        <w:tc>
          <w:tcPr>
            <w:tcW w:w="6095" w:type="dxa"/>
          </w:tcPr>
          <w:p w:rsidR="00ED3787" w:rsidRPr="009B7091" w:rsidRDefault="00ED3787" w:rsidP="00ED3787">
            <w:pPr>
              <w:rPr>
                <w:sz w:val="24"/>
              </w:rPr>
            </w:pPr>
            <w:r w:rsidRPr="009B7091">
              <w:rPr>
                <w:sz w:val="24"/>
              </w:rPr>
              <w:t xml:space="preserve">Средства и формы: </w:t>
            </w:r>
          </w:p>
          <w:p w:rsidR="00ED3787" w:rsidRPr="009B7091" w:rsidRDefault="00ED3787" w:rsidP="00894000">
            <w:pPr>
              <w:pStyle w:val="ab"/>
              <w:numPr>
                <w:ilvl w:val="0"/>
                <w:numId w:val="146"/>
              </w:numPr>
              <w:rPr>
                <w:sz w:val="24"/>
              </w:rPr>
            </w:pPr>
            <w:r w:rsidRPr="009B7091">
              <w:rPr>
                <w:sz w:val="24"/>
              </w:rPr>
              <w:t>игровые импровизации;</w:t>
            </w:r>
          </w:p>
          <w:p w:rsidR="00ED3787" w:rsidRPr="009B7091" w:rsidRDefault="00ED3787" w:rsidP="00894000">
            <w:pPr>
              <w:pStyle w:val="ab"/>
              <w:numPr>
                <w:ilvl w:val="0"/>
                <w:numId w:val="146"/>
              </w:numPr>
              <w:rPr>
                <w:sz w:val="24"/>
              </w:rPr>
            </w:pPr>
            <w:r w:rsidRPr="009B7091">
              <w:rPr>
                <w:sz w:val="24"/>
              </w:rPr>
              <w:t>строительные игры;</w:t>
            </w:r>
          </w:p>
          <w:p w:rsidR="00ED3787" w:rsidRPr="009B7091" w:rsidRDefault="00ED3787" w:rsidP="00894000">
            <w:pPr>
              <w:pStyle w:val="ab"/>
              <w:numPr>
                <w:ilvl w:val="0"/>
                <w:numId w:val="146"/>
              </w:numPr>
              <w:rPr>
                <w:sz w:val="24"/>
              </w:rPr>
            </w:pPr>
            <w:r w:rsidRPr="009B7091">
              <w:rPr>
                <w:sz w:val="24"/>
              </w:rPr>
              <w:t>игра - экспериментирование;</w:t>
            </w:r>
          </w:p>
          <w:p w:rsidR="00ED3787" w:rsidRPr="009B7091" w:rsidRDefault="00ED3787" w:rsidP="00894000">
            <w:pPr>
              <w:pStyle w:val="ab"/>
              <w:numPr>
                <w:ilvl w:val="0"/>
                <w:numId w:val="146"/>
              </w:numPr>
              <w:rPr>
                <w:sz w:val="24"/>
              </w:rPr>
            </w:pPr>
            <w:r w:rsidRPr="009B7091">
              <w:rPr>
                <w:sz w:val="24"/>
              </w:rPr>
              <w:t>дидактические игры;</w:t>
            </w:r>
          </w:p>
        </w:tc>
        <w:tc>
          <w:tcPr>
            <w:tcW w:w="6095" w:type="dxa"/>
          </w:tcPr>
          <w:p w:rsidR="00ED3787" w:rsidRPr="009B7091" w:rsidRDefault="00ED3787" w:rsidP="00894000">
            <w:pPr>
              <w:pStyle w:val="ab"/>
              <w:numPr>
                <w:ilvl w:val="0"/>
                <w:numId w:val="147"/>
              </w:numPr>
              <w:rPr>
                <w:sz w:val="24"/>
              </w:rPr>
            </w:pPr>
            <w:r w:rsidRPr="009B7091">
              <w:rPr>
                <w:sz w:val="24"/>
              </w:rPr>
              <w:t xml:space="preserve">игровая </w:t>
            </w:r>
          </w:p>
          <w:p w:rsidR="00ED3787" w:rsidRPr="009B7091" w:rsidRDefault="00ED3787" w:rsidP="00894000">
            <w:pPr>
              <w:pStyle w:val="ab"/>
              <w:numPr>
                <w:ilvl w:val="0"/>
                <w:numId w:val="147"/>
              </w:numPr>
              <w:rPr>
                <w:sz w:val="24"/>
              </w:rPr>
            </w:pPr>
            <w:r w:rsidRPr="009B7091">
              <w:rPr>
                <w:sz w:val="24"/>
              </w:rPr>
              <w:t>сюжетно-ролевые;</w:t>
            </w:r>
          </w:p>
          <w:p w:rsidR="00ED3787" w:rsidRPr="009B7091" w:rsidRDefault="00ED3787" w:rsidP="00894000">
            <w:pPr>
              <w:pStyle w:val="ab"/>
              <w:numPr>
                <w:ilvl w:val="0"/>
                <w:numId w:val="147"/>
              </w:numPr>
              <w:rPr>
                <w:sz w:val="24"/>
              </w:rPr>
            </w:pPr>
            <w:r w:rsidRPr="009B7091">
              <w:rPr>
                <w:sz w:val="24"/>
              </w:rPr>
              <w:t>режиссерские;</w:t>
            </w:r>
          </w:p>
          <w:p w:rsidR="00ED3787" w:rsidRPr="009B7091" w:rsidRDefault="00ED3787" w:rsidP="00894000">
            <w:pPr>
              <w:pStyle w:val="ab"/>
              <w:numPr>
                <w:ilvl w:val="0"/>
                <w:numId w:val="147"/>
              </w:numPr>
              <w:rPr>
                <w:sz w:val="24"/>
              </w:rPr>
            </w:pPr>
            <w:r w:rsidRPr="009B7091">
              <w:rPr>
                <w:sz w:val="24"/>
              </w:rPr>
              <w:t>общение по интересам</w:t>
            </w:r>
          </w:p>
        </w:tc>
      </w:tr>
      <w:tr w:rsidR="00ED3787" w:rsidRPr="009B7091" w:rsidTr="00CC4A1C">
        <w:tc>
          <w:tcPr>
            <w:tcW w:w="2802" w:type="dxa"/>
          </w:tcPr>
          <w:p w:rsidR="00ED3787" w:rsidRPr="009B7091" w:rsidRDefault="00ED3787" w:rsidP="00ED3787">
            <w:pPr>
              <w:rPr>
                <w:sz w:val="24"/>
              </w:rPr>
            </w:pPr>
            <w:r w:rsidRPr="009B7091">
              <w:rPr>
                <w:sz w:val="24"/>
              </w:rPr>
              <w:t>Образовательная деятельность (общая длительность, включая время перерыва)</w:t>
            </w:r>
          </w:p>
        </w:tc>
        <w:tc>
          <w:tcPr>
            <w:tcW w:w="6095" w:type="dxa"/>
          </w:tcPr>
          <w:p w:rsidR="00ED3787" w:rsidRPr="009B7091" w:rsidRDefault="00ED3787" w:rsidP="00894000">
            <w:pPr>
              <w:pStyle w:val="ab"/>
              <w:numPr>
                <w:ilvl w:val="0"/>
                <w:numId w:val="148"/>
              </w:numPr>
              <w:rPr>
                <w:sz w:val="24"/>
              </w:rPr>
            </w:pPr>
            <w:r w:rsidRPr="009B7091">
              <w:rPr>
                <w:sz w:val="24"/>
              </w:rPr>
              <w:t>элементарная проектная деятельность;</w:t>
            </w:r>
          </w:p>
        </w:tc>
        <w:tc>
          <w:tcPr>
            <w:tcW w:w="6095" w:type="dxa"/>
          </w:tcPr>
          <w:p w:rsidR="00ED3787" w:rsidRPr="009B7091" w:rsidRDefault="00ED3787" w:rsidP="00894000">
            <w:pPr>
              <w:pStyle w:val="ab"/>
              <w:numPr>
                <w:ilvl w:val="0"/>
                <w:numId w:val="148"/>
              </w:numPr>
              <w:rPr>
                <w:sz w:val="24"/>
              </w:rPr>
            </w:pPr>
            <w:r w:rsidRPr="009B7091">
              <w:rPr>
                <w:sz w:val="24"/>
              </w:rPr>
              <w:t>проектная деятельность</w:t>
            </w:r>
          </w:p>
        </w:tc>
      </w:tr>
      <w:tr w:rsidR="00ED3787" w:rsidRPr="009B7091" w:rsidTr="00CC4A1C">
        <w:tc>
          <w:tcPr>
            <w:tcW w:w="2802" w:type="dxa"/>
          </w:tcPr>
          <w:p w:rsidR="00ED3787" w:rsidRPr="009B7091" w:rsidRDefault="00ED3787" w:rsidP="00ED3787">
            <w:pPr>
              <w:rPr>
                <w:sz w:val="24"/>
              </w:rPr>
            </w:pPr>
            <w:r w:rsidRPr="009B7091">
              <w:rPr>
                <w:sz w:val="24"/>
              </w:rPr>
              <w:t>Подготовка к прогулке, прогулка, возвращение с прогулки</w:t>
            </w:r>
          </w:p>
        </w:tc>
        <w:tc>
          <w:tcPr>
            <w:tcW w:w="6095" w:type="dxa"/>
          </w:tcPr>
          <w:p w:rsidR="00ED3787" w:rsidRPr="009B7091" w:rsidRDefault="00ED3787" w:rsidP="00ED3787">
            <w:pPr>
              <w:rPr>
                <w:sz w:val="24"/>
              </w:rPr>
            </w:pPr>
            <w:r w:rsidRPr="009B7091">
              <w:rPr>
                <w:sz w:val="24"/>
              </w:rPr>
              <w:t>Виды деятельности и формы работы:</w:t>
            </w:r>
          </w:p>
          <w:p w:rsidR="00ED3787" w:rsidRPr="009B7091" w:rsidRDefault="00ED3787" w:rsidP="00894000">
            <w:pPr>
              <w:pStyle w:val="ab"/>
              <w:numPr>
                <w:ilvl w:val="0"/>
                <w:numId w:val="149"/>
              </w:numPr>
              <w:rPr>
                <w:sz w:val="24"/>
              </w:rPr>
            </w:pPr>
            <w:r w:rsidRPr="009B7091">
              <w:rPr>
                <w:sz w:val="24"/>
              </w:rPr>
              <w:t>игры-имитации</w:t>
            </w:r>
          </w:p>
        </w:tc>
        <w:tc>
          <w:tcPr>
            <w:tcW w:w="6095" w:type="dxa"/>
          </w:tcPr>
          <w:p w:rsidR="00ED3787" w:rsidRPr="009B7091" w:rsidRDefault="00ED3787" w:rsidP="00894000">
            <w:pPr>
              <w:pStyle w:val="ab"/>
              <w:numPr>
                <w:ilvl w:val="0"/>
                <w:numId w:val="150"/>
              </w:numPr>
              <w:rPr>
                <w:sz w:val="24"/>
              </w:rPr>
            </w:pPr>
            <w:r w:rsidRPr="009B7091">
              <w:rPr>
                <w:sz w:val="24"/>
              </w:rPr>
              <w:t>целевые прогулки;</w:t>
            </w:r>
          </w:p>
          <w:p w:rsidR="00ED3787" w:rsidRPr="009B7091" w:rsidRDefault="00ED3787" w:rsidP="00894000">
            <w:pPr>
              <w:pStyle w:val="ab"/>
              <w:numPr>
                <w:ilvl w:val="0"/>
                <w:numId w:val="150"/>
              </w:numPr>
              <w:rPr>
                <w:sz w:val="24"/>
              </w:rPr>
            </w:pPr>
            <w:r w:rsidRPr="009B7091">
              <w:rPr>
                <w:sz w:val="24"/>
              </w:rPr>
              <w:t xml:space="preserve">обсуждение правил </w:t>
            </w:r>
          </w:p>
          <w:p w:rsidR="00ED3787" w:rsidRPr="009B7091" w:rsidRDefault="00ED3787" w:rsidP="00894000">
            <w:pPr>
              <w:pStyle w:val="ab"/>
              <w:numPr>
                <w:ilvl w:val="0"/>
                <w:numId w:val="150"/>
              </w:numPr>
              <w:rPr>
                <w:sz w:val="24"/>
              </w:rPr>
            </w:pPr>
            <w:r w:rsidRPr="009B7091">
              <w:rPr>
                <w:sz w:val="24"/>
              </w:rPr>
              <w:t>безопасного поведения;</w:t>
            </w:r>
          </w:p>
          <w:p w:rsidR="00ED3787" w:rsidRPr="009B7091" w:rsidRDefault="00ED3787" w:rsidP="00894000">
            <w:pPr>
              <w:pStyle w:val="ab"/>
              <w:numPr>
                <w:ilvl w:val="0"/>
                <w:numId w:val="150"/>
              </w:numPr>
              <w:rPr>
                <w:sz w:val="24"/>
              </w:rPr>
            </w:pPr>
            <w:r w:rsidRPr="009B7091">
              <w:rPr>
                <w:sz w:val="24"/>
              </w:rPr>
              <w:t>экологические игры;</w:t>
            </w:r>
          </w:p>
          <w:p w:rsidR="00ED3787" w:rsidRPr="009B7091" w:rsidRDefault="00ED3787" w:rsidP="00894000">
            <w:pPr>
              <w:pStyle w:val="ab"/>
              <w:numPr>
                <w:ilvl w:val="0"/>
                <w:numId w:val="150"/>
              </w:numPr>
              <w:rPr>
                <w:sz w:val="24"/>
              </w:rPr>
            </w:pPr>
            <w:r w:rsidRPr="009B7091">
              <w:rPr>
                <w:sz w:val="24"/>
              </w:rPr>
              <w:t>подвижные игры;</w:t>
            </w:r>
          </w:p>
          <w:p w:rsidR="00ED3787" w:rsidRPr="009B7091" w:rsidRDefault="00ED3787" w:rsidP="00894000">
            <w:pPr>
              <w:pStyle w:val="ab"/>
              <w:numPr>
                <w:ilvl w:val="0"/>
                <w:numId w:val="150"/>
              </w:numPr>
              <w:rPr>
                <w:sz w:val="24"/>
              </w:rPr>
            </w:pPr>
            <w:r w:rsidRPr="009B7091">
              <w:rPr>
                <w:sz w:val="24"/>
              </w:rPr>
              <w:lastRenderedPageBreak/>
              <w:t>наблюдения;</w:t>
            </w:r>
          </w:p>
        </w:tc>
      </w:tr>
      <w:tr w:rsidR="00ED3787" w:rsidRPr="009B7091" w:rsidTr="00CC4A1C">
        <w:tc>
          <w:tcPr>
            <w:tcW w:w="2802" w:type="dxa"/>
          </w:tcPr>
          <w:p w:rsidR="00ED3787" w:rsidRPr="009B7091" w:rsidRDefault="00ED3787" w:rsidP="00ED3787">
            <w:pPr>
              <w:rPr>
                <w:sz w:val="24"/>
              </w:rPr>
            </w:pPr>
            <w:r w:rsidRPr="009B7091">
              <w:rPr>
                <w:sz w:val="24"/>
              </w:rPr>
              <w:lastRenderedPageBreak/>
              <w:t xml:space="preserve">Чтение </w:t>
            </w:r>
          </w:p>
          <w:p w:rsidR="00ED3787" w:rsidRPr="009B7091" w:rsidRDefault="00ED3787" w:rsidP="00ED3787">
            <w:pPr>
              <w:rPr>
                <w:sz w:val="24"/>
              </w:rPr>
            </w:pPr>
            <w:r w:rsidRPr="009B7091">
              <w:rPr>
                <w:sz w:val="24"/>
              </w:rPr>
              <w:t xml:space="preserve">художественной </w:t>
            </w:r>
          </w:p>
          <w:p w:rsidR="00ED3787" w:rsidRPr="009B7091" w:rsidRDefault="00ED3787" w:rsidP="00ED3787">
            <w:pPr>
              <w:rPr>
                <w:sz w:val="24"/>
              </w:rPr>
            </w:pPr>
            <w:r w:rsidRPr="009B7091">
              <w:rPr>
                <w:sz w:val="24"/>
              </w:rPr>
              <w:t>литературы</w:t>
            </w:r>
          </w:p>
        </w:tc>
        <w:tc>
          <w:tcPr>
            <w:tcW w:w="6095" w:type="dxa"/>
          </w:tcPr>
          <w:p w:rsidR="003856E3" w:rsidRPr="009B7091" w:rsidRDefault="003856E3" w:rsidP="003856E3">
            <w:pPr>
              <w:rPr>
                <w:sz w:val="24"/>
              </w:rPr>
            </w:pPr>
            <w:r w:rsidRPr="009B7091">
              <w:rPr>
                <w:sz w:val="24"/>
              </w:rPr>
              <w:t>Формы работы с детьми:</w:t>
            </w:r>
          </w:p>
          <w:p w:rsidR="003856E3" w:rsidRPr="009B7091" w:rsidRDefault="003856E3" w:rsidP="00894000">
            <w:pPr>
              <w:pStyle w:val="ab"/>
              <w:numPr>
                <w:ilvl w:val="0"/>
                <w:numId w:val="151"/>
              </w:numPr>
              <w:rPr>
                <w:sz w:val="24"/>
              </w:rPr>
            </w:pPr>
            <w:r w:rsidRPr="009B7091">
              <w:rPr>
                <w:sz w:val="24"/>
              </w:rPr>
              <w:t>чтение взрослого;</w:t>
            </w:r>
          </w:p>
          <w:p w:rsidR="003856E3" w:rsidRPr="009B7091" w:rsidRDefault="003856E3" w:rsidP="00894000">
            <w:pPr>
              <w:pStyle w:val="ab"/>
              <w:numPr>
                <w:ilvl w:val="0"/>
                <w:numId w:val="151"/>
              </w:numPr>
              <w:rPr>
                <w:sz w:val="24"/>
              </w:rPr>
            </w:pPr>
            <w:proofErr w:type="spellStart"/>
            <w:r w:rsidRPr="009B7091">
              <w:rPr>
                <w:sz w:val="24"/>
              </w:rPr>
              <w:t>инсценирование</w:t>
            </w:r>
            <w:proofErr w:type="spellEnd"/>
            <w:r w:rsidRPr="009B7091">
              <w:rPr>
                <w:sz w:val="24"/>
              </w:rPr>
              <w:t>;</w:t>
            </w:r>
          </w:p>
          <w:p w:rsidR="003856E3" w:rsidRPr="009B7091" w:rsidRDefault="003856E3" w:rsidP="00894000">
            <w:pPr>
              <w:pStyle w:val="ab"/>
              <w:numPr>
                <w:ilvl w:val="0"/>
                <w:numId w:val="151"/>
              </w:numPr>
              <w:rPr>
                <w:sz w:val="24"/>
              </w:rPr>
            </w:pPr>
            <w:r w:rsidRPr="009B7091">
              <w:rPr>
                <w:sz w:val="24"/>
              </w:rPr>
              <w:t>беседа;</w:t>
            </w:r>
          </w:p>
          <w:p w:rsidR="00ED3787" w:rsidRPr="009B7091" w:rsidRDefault="003856E3" w:rsidP="00894000">
            <w:pPr>
              <w:pStyle w:val="ab"/>
              <w:numPr>
                <w:ilvl w:val="0"/>
                <w:numId w:val="151"/>
              </w:numPr>
              <w:rPr>
                <w:sz w:val="24"/>
              </w:rPr>
            </w:pPr>
            <w:r w:rsidRPr="009B7091">
              <w:rPr>
                <w:sz w:val="24"/>
              </w:rPr>
              <w:t>рассматривание иллюстраций;</w:t>
            </w:r>
          </w:p>
        </w:tc>
        <w:tc>
          <w:tcPr>
            <w:tcW w:w="6095" w:type="dxa"/>
          </w:tcPr>
          <w:p w:rsidR="003856E3" w:rsidRPr="009B7091" w:rsidRDefault="003856E3" w:rsidP="00894000">
            <w:pPr>
              <w:pStyle w:val="ab"/>
              <w:numPr>
                <w:ilvl w:val="0"/>
                <w:numId w:val="152"/>
              </w:numPr>
              <w:rPr>
                <w:sz w:val="24"/>
              </w:rPr>
            </w:pPr>
            <w:r w:rsidRPr="009B7091">
              <w:rPr>
                <w:sz w:val="24"/>
              </w:rPr>
              <w:t>прослушивание записей и просмотр видеоматериалов;</w:t>
            </w:r>
          </w:p>
          <w:p w:rsidR="003856E3" w:rsidRPr="009B7091" w:rsidRDefault="003856E3" w:rsidP="00894000">
            <w:pPr>
              <w:pStyle w:val="ab"/>
              <w:numPr>
                <w:ilvl w:val="0"/>
                <w:numId w:val="152"/>
              </w:numPr>
              <w:rPr>
                <w:sz w:val="24"/>
              </w:rPr>
            </w:pPr>
            <w:r w:rsidRPr="009B7091">
              <w:rPr>
                <w:sz w:val="24"/>
              </w:rPr>
              <w:t>беседа после чтения;</w:t>
            </w:r>
          </w:p>
          <w:p w:rsidR="00ED3787" w:rsidRPr="009B7091" w:rsidRDefault="003856E3" w:rsidP="00894000">
            <w:pPr>
              <w:pStyle w:val="ab"/>
              <w:numPr>
                <w:ilvl w:val="0"/>
                <w:numId w:val="152"/>
              </w:numPr>
              <w:rPr>
                <w:sz w:val="24"/>
              </w:rPr>
            </w:pPr>
            <w:r w:rsidRPr="009B7091">
              <w:rPr>
                <w:sz w:val="24"/>
              </w:rPr>
              <w:t>чтение с продолжением;</w:t>
            </w:r>
          </w:p>
        </w:tc>
      </w:tr>
      <w:tr w:rsidR="003856E3" w:rsidRPr="009B7091" w:rsidTr="004903E0">
        <w:tc>
          <w:tcPr>
            <w:tcW w:w="2802" w:type="dxa"/>
            <w:vMerge w:val="restart"/>
          </w:tcPr>
          <w:p w:rsidR="003856E3" w:rsidRPr="009B7091" w:rsidRDefault="003856E3" w:rsidP="003856E3">
            <w:pPr>
              <w:rPr>
                <w:sz w:val="24"/>
              </w:rPr>
            </w:pPr>
            <w:r w:rsidRPr="009B7091">
              <w:rPr>
                <w:sz w:val="24"/>
              </w:rPr>
              <w:t xml:space="preserve">Подготовка к обеду, </w:t>
            </w:r>
          </w:p>
          <w:p w:rsidR="003856E3" w:rsidRPr="009B7091" w:rsidRDefault="003856E3" w:rsidP="003856E3">
            <w:pPr>
              <w:rPr>
                <w:sz w:val="24"/>
              </w:rPr>
            </w:pPr>
            <w:r w:rsidRPr="009B7091">
              <w:rPr>
                <w:sz w:val="24"/>
              </w:rPr>
              <w:t>обед</w:t>
            </w:r>
          </w:p>
        </w:tc>
        <w:tc>
          <w:tcPr>
            <w:tcW w:w="12190" w:type="dxa"/>
            <w:gridSpan w:val="2"/>
          </w:tcPr>
          <w:p w:rsidR="003856E3" w:rsidRPr="009B7091" w:rsidRDefault="003856E3" w:rsidP="003856E3">
            <w:pPr>
              <w:rPr>
                <w:sz w:val="24"/>
              </w:rPr>
            </w:pPr>
            <w:r w:rsidRPr="009B7091">
              <w:rPr>
                <w:sz w:val="24"/>
              </w:rPr>
              <w:t xml:space="preserve">Задачи: </w:t>
            </w:r>
          </w:p>
          <w:p w:rsidR="003856E3" w:rsidRPr="009B7091" w:rsidRDefault="003856E3" w:rsidP="00894000">
            <w:pPr>
              <w:pStyle w:val="ab"/>
              <w:numPr>
                <w:ilvl w:val="0"/>
                <w:numId w:val="153"/>
              </w:numPr>
              <w:rPr>
                <w:sz w:val="24"/>
              </w:rPr>
            </w:pPr>
            <w:r w:rsidRPr="009B7091">
              <w:rPr>
                <w:sz w:val="24"/>
              </w:rPr>
              <w:t>формирование гигиенических навыков подготовки к приему пищи (внешний вид, чистые руки, убраны за собой игрушки – по необходимости);</w:t>
            </w:r>
          </w:p>
          <w:p w:rsidR="003856E3" w:rsidRPr="009B7091" w:rsidRDefault="003856E3" w:rsidP="00894000">
            <w:pPr>
              <w:pStyle w:val="ab"/>
              <w:numPr>
                <w:ilvl w:val="0"/>
                <w:numId w:val="153"/>
              </w:numPr>
              <w:rPr>
                <w:sz w:val="24"/>
              </w:rPr>
            </w:pPr>
            <w:r w:rsidRPr="009B7091">
              <w:rPr>
                <w:sz w:val="24"/>
              </w:rPr>
              <w:t>формирование навыков культурного поведения за столом (соблюдение правил приема пищи, правильное пользование столовыми приборами, поблагодарить, выходя из-за стола).</w:t>
            </w:r>
          </w:p>
        </w:tc>
      </w:tr>
      <w:tr w:rsidR="003856E3" w:rsidRPr="009B7091" w:rsidTr="00CC4A1C">
        <w:tc>
          <w:tcPr>
            <w:tcW w:w="2802" w:type="dxa"/>
            <w:vMerge/>
          </w:tcPr>
          <w:p w:rsidR="003856E3" w:rsidRPr="009B7091" w:rsidRDefault="003856E3" w:rsidP="00E54423">
            <w:pPr>
              <w:rPr>
                <w:sz w:val="24"/>
              </w:rPr>
            </w:pPr>
          </w:p>
        </w:tc>
        <w:tc>
          <w:tcPr>
            <w:tcW w:w="6095" w:type="dxa"/>
          </w:tcPr>
          <w:p w:rsidR="003856E3" w:rsidRPr="009B7091" w:rsidRDefault="003856E3" w:rsidP="003856E3">
            <w:pPr>
              <w:rPr>
                <w:sz w:val="24"/>
              </w:rPr>
            </w:pPr>
            <w:r w:rsidRPr="009B7091">
              <w:rPr>
                <w:sz w:val="24"/>
              </w:rPr>
              <w:t>Средства и формы:</w:t>
            </w:r>
          </w:p>
          <w:p w:rsidR="003856E3" w:rsidRPr="009B7091" w:rsidRDefault="003856E3" w:rsidP="00894000">
            <w:pPr>
              <w:pStyle w:val="ab"/>
              <w:numPr>
                <w:ilvl w:val="0"/>
                <w:numId w:val="154"/>
              </w:numPr>
              <w:rPr>
                <w:sz w:val="24"/>
              </w:rPr>
            </w:pPr>
            <w:r w:rsidRPr="009B7091">
              <w:rPr>
                <w:sz w:val="24"/>
              </w:rPr>
              <w:t xml:space="preserve">использование карточек </w:t>
            </w:r>
            <w:proofErr w:type="gramStart"/>
            <w:r w:rsidRPr="009B7091">
              <w:rPr>
                <w:sz w:val="24"/>
              </w:rPr>
              <w:t>-а</w:t>
            </w:r>
            <w:proofErr w:type="gramEnd"/>
            <w:r w:rsidRPr="009B7091">
              <w:rPr>
                <w:sz w:val="24"/>
              </w:rPr>
              <w:t>лгоритмов технологии выполнения гигиенических процедур и постоянство алгоритмов</w:t>
            </w:r>
          </w:p>
          <w:p w:rsidR="003856E3" w:rsidRPr="009B7091" w:rsidRDefault="003856E3" w:rsidP="00894000">
            <w:pPr>
              <w:pStyle w:val="ab"/>
              <w:numPr>
                <w:ilvl w:val="0"/>
                <w:numId w:val="154"/>
              </w:numPr>
              <w:rPr>
                <w:sz w:val="24"/>
              </w:rPr>
            </w:pPr>
            <w:r w:rsidRPr="009B7091">
              <w:rPr>
                <w:sz w:val="24"/>
              </w:rPr>
              <w:t>помощь воспитателя в осуществлении культурно-гигиенических норм</w:t>
            </w:r>
          </w:p>
        </w:tc>
        <w:tc>
          <w:tcPr>
            <w:tcW w:w="6095" w:type="dxa"/>
          </w:tcPr>
          <w:p w:rsidR="003856E3" w:rsidRPr="009B7091" w:rsidRDefault="003856E3" w:rsidP="00894000">
            <w:pPr>
              <w:pStyle w:val="ab"/>
              <w:numPr>
                <w:ilvl w:val="0"/>
                <w:numId w:val="154"/>
              </w:numPr>
              <w:rPr>
                <w:sz w:val="24"/>
              </w:rPr>
            </w:pPr>
            <w:r w:rsidRPr="009B7091">
              <w:rPr>
                <w:sz w:val="24"/>
              </w:rPr>
              <w:t>культурно-гигиенические навыки</w:t>
            </w:r>
          </w:p>
        </w:tc>
      </w:tr>
      <w:tr w:rsidR="003856E3" w:rsidRPr="009B7091" w:rsidTr="004903E0">
        <w:tc>
          <w:tcPr>
            <w:tcW w:w="2802" w:type="dxa"/>
            <w:vMerge w:val="restart"/>
          </w:tcPr>
          <w:p w:rsidR="003856E3" w:rsidRPr="009B7091" w:rsidRDefault="003856E3" w:rsidP="003856E3">
            <w:pPr>
              <w:rPr>
                <w:sz w:val="24"/>
              </w:rPr>
            </w:pPr>
            <w:r w:rsidRPr="009B7091">
              <w:rPr>
                <w:sz w:val="24"/>
              </w:rPr>
              <w:t xml:space="preserve">Подготовка ко сну, </w:t>
            </w:r>
          </w:p>
          <w:p w:rsidR="003856E3" w:rsidRPr="009B7091" w:rsidRDefault="003856E3" w:rsidP="003856E3">
            <w:pPr>
              <w:rPr>
                <w:sz w:val="24"/>
              </w:rPr>
            </w:pPr>
            <w:r w:rsidRPr="009B7091">
              <w:rPr>
                <w:sz w:val="24"/>
              </w:rPr>
              <w:t>дневной сон</w:t>
            </w:r>
          </w:p>
        </w:tc>
        <w:tc>
          <w:tcPr>
            <w:tcW w:w="12190" w:type="dxa"/>
            <w:gridSpan w:val="2"/>
          </w:tcPr>
          <w:p w:rsidR="003856E3" w:rsidRPr="009B7091" w:rsidRDefault="003856E3" w:rsidP="003856E3">
            <w:pPr>
              <w:rPr>
                <w:sz w:val="24"/>
              </w:rPr>
            </w:pPr>
            <w:r w:rsidRPr="009B7091">
              <w:rPr>
                <w:sz w:val="24"/>
              </w:rPr>
              <w:t xml:space="preserve">Задачи: </w:t>
            </w:r>
          </w:p>
          <w:p w:rsidR="003856E3" w:rsidRPr="009B7091" w:rsidRDefault="003856E3" w:rsidP="00894000">
            <w:pPr>
              <w:pStyle w:val="ab"/>
              <w:numPr>
                <w:ilvl w:val="0"/>
                <w:numId w:val="155"/>
              </w:numPr>
              <w:rPr>
                <w:sz w:val="24"/>
              </w:rPr>
            </w:pPr>
            <w:r w:rsidRPr="009B7091">
              <w:rPr>
                <w:sz w:val="24"/>
              </w:rPr>
              <w:t>формирование навыков самообслуживания;</w:t>
            </w:r>
          </w:p>
          <w:p w:rsidR="003856E3" w:rsidRPr="009B7091" w:rsidRDefault="003856E3" w:rsidP="00894000">
            <w:pPr>
              <w:pStyle w:val="ab"/>
              <w:numPr>
                <w:ilvl w:val="0"/>
                <w:numId w:val="155"/>
              </w:numPr>
              <w:rPr>
                <w:sz w:val="24"/>
              </w:rPr>
            </w:pPr>
            <w:r w:rsidRPr="009B7091">
              <w:rPr>
                <w:sz w:val="24"/>
              </w:rPr>
              <w:t>формирование гигиенических навыков подготовки ко сну (гигиенические процедуры, настрой)</w:t>
            </w:r>
          </w:p>
        </w:tc>
      </w:tr>
      <w:tr w:rsidR="003856E3" w:rsidRPr="009B7091" w:rsidTr="00CC4A1C">
        <w:tc>
          <w:tcPr>
            <w:tcW w:w="2802" w:type="dxa"/>
            <w:vMerge/>
          </w:tcPr>
          <w:p w:rsidR="003856E3" w:rsidRPr="009B7091" w:rsidRDefault="003856E3" w:rsidP="00E54423">
            <w:pPr>
              <w:rPr>
                <w:sz w:val="24"/>
              </w:rPr>
            </w:pPr>
          </w:p>
        </w:tc>
        <w:tc>
          <w:tcPr>
            <w:tcW w:w="6095" w:type="dxa"/>
          </w:tcPr>
          <w:p w:rsidR="003856E3" w:rsidRPr="009B7091" w:rsidRDefault="003856E3" w:rsidP="003856E3">
            <w:pPr>
              <w:rPr>
                <w:sz w:val="24"/>
              </w:rPr>
            </w:pPr>
            <w:r w:rsidRPr="009B7091">
              <w:rPr>
                <w:sz w:val="24"/>
              </w:rPr>
              <w:t xml:space="preserve">Средства и формы: </w:t>
            </w:r>
          </w:p>
          <w:p w:rsidR="003856E3" w:rsidRPr="009B7091" w:rsidRDefault="003856E3" w:rsidP="00894000">
            <w:pPr>
              <w:pStyle w:val="ab"/>
              <w:numPr>
                <w:ilvl w:val="0"/>
                <w:numId w:val="156"/>
              </w:numPr>
              <w:rPr>
                <w:sz w:val="24"/>
              </w:rPr>
            </w:pPr>
            <w:r w:rsidRPr="009B7091">
              <w:rPr>
                <w:sz w:val="24"/>
              </w:rPr>
              <w:t>спокойная самостоятельная деятельность детей</w:t>
            </w:r>
          </w:p>
          <w:p w:rsidR="003856E3" w:rsidRPr="009B7091" w:rsidRDefault="003856E3" w:rsidP="00894000">
            <w:pPr>
              <w:pStyle w:val="ab"/>
              <w:numPr>
                <w:ilvl w:val="0"/>
                <w:numId w:val="156"/>
              </w:numPr>
              <w:rPr>
                <w:sz w:val="24"/>
              </w:rPr>
            </w:pPr>
            <w:r w:rsidRPr="009B7091">
              <w:rPr>
                <w:sz w:val="24"/>
              </w:rPr>
              <w:t>наличие картинок-алгоритмов технологии выполнения гигиенических процедур и постоянство этих алгоритмов</w:t>
            </w:r>
          </w:p>
          <w:p w:rsidR="003856E3" w:rsidRPr="009B7091" w:rsidRDefault="003856E3" w:rsidP="00894000">
            <w:pPr>
              <w:pStyle w:val="ab"/>
              <w:numPr>
                <w:ilvl w:val="0"/>
                <w:numId w:val="156"/>
              </w:numPr>
              <w:rPr>
                <w:sz w:val="24"/>
              </w:rPr>
            </w:pPr>
            <w:r w:rsidRPr="009B7091">
              <w:rPr>
                <w:sz w:val="24"/>
              </w:rPr>
              <w:t>колыбельные песни при засыпании</w:t>
            </w:r>
          </w:p>
          <w:p w:rsidR="003856E3" w:rsidRPr="009B7091" w:rsidRDefault="003856E3" w:rsidP="00894000">
            <w:pPr>
              <w:pStyle w:val="ab"/>
              <w:numPr>
                <w:ilvl w:val="0"/>
                <w:numId w:val="156"/>
              </w:numPr>
              <w:rPr>
                <w:sz w:val="24"/>
              </w:rPr>
            </w:pPr>
            <w:r w:rsidRPr="009B7091">
              <w:rPr>
                <w:sz w:val="24"/>
              </w:rPr>
              <w:t>чтение знакомых произведений</w:t>
            </w:r>
          </w:p>
          <w:p w:rsidR="003856E3" w:rsidRPr="009B7091" w:rsidRDefault="003856E3" w:rsidP="00894000">
            <w:pPr>
              <w:pStyle w:val="ab"/>
              <w:numPr>
                <w:ilvl w:val="0"/>
                <w:numId w:val="156"/>
              </w:numPr>
              <w:rPr>
                <w:sz w:val="24"/>
              </w:rPr>
            </w:pPr>
            <w:r w:rsidRPr="009B7091">
              <w:rPr>
                <w:sz w:val="24"/>
              </w:rPr>
              <w:t>аудиозаписи спокойной музыки</w:t>
            </w:r>
          </w:p>
          <w:p w:rsidR="003856E3" w:rsidRPr="009B7091" w:rsidRDefault="003856E3" w:rsidP="00894000">
            <w:pPr>
              <w:pStyle w:val="ab"/>
              <w:numPr>
                <w:ilvl w:val="0"/>
                <w:numId w:val="156"/>
              </w:numPr>
              <w:rPr>
                <w:sz w:val="24"/>
              </w:rPr>
            </w:pPr>
            <w:r w:rsidRPr="009B7091">
              <w:rPr>
                <w:sz w:val="24"/>
              </w:rPr>
              <w:t xml:space="preserve">релаксационная подготовка </w:t>
            </w:r>
          </w:p>
          <w:p w:rsidR="003856E3" w:rsidRPr="009B7091" w:rsidRDefault="003856E3" w:rsidP="00894000">
            <w:pPr>
              <w:pStyle w:val="ab"/>
              <w:numPr>
                <w:ilvl w:val="0"/>
                <w:numId w:val="156"/>
              </w:numPr>
              <w:rPr>
                <w:sz w:val="24"/>
              </w:rPr>
            </w:pPr>
            <w:r w:rsidRPr="009B7091">
              <w:rPr>
                <w:sz w:val="24"/>
              </w:rPr>
              <w:t>(успокоение, настрой на сон)</w:t>
            </w:r>
          </w:p>
          <w:p w:rsidR="003856E3" w:rsidRPr="009B7091" w:rsidRDefault="00FC614D" w:rsidP="00894000">
            <w:pPr>
              <w:pStyle w:val="ab"/>
              <w:numPr>
                <w:ilvl w:val="0"/>
                <w:numId w:val="156"/>
              </w:numPr>
              <w:rPr>
                <w:sz w:val="24"/>
              </w:rPr>
            </w:pPr>
            <w:r w:rsidRPr="009B7091">
              <w:rPr>
                <w:sz w:val="24"/>
              </w:rPr>
              <w:t>арома</w:t>
            </w:r>
            <w:r w:rsidR="003856E3" w:rsidRPr="009B7091">
              <w:rPr>
                <w:sz w:val="24"/>
              </w:rPr>
              <w:t>терапия</w:t>
            </w:r>
          </w:p>
        </w:tc>
        <w:tc>
          <w:tcPr>
            <w:tcW w:w="6095" w:type="dxa"/>
          </w:tcPr>
          <w:p w:rsidR="003856E3" w:rsidRPr="009B7091" w:rsidRDefault="003856E3" w:rsidP="00E54423">
            <w:pPr>
              <w:rPr>
                <w:sz w:val="24"/>
              </w:rPr>
            </w:pPr>
          </w:p>
        </w:tc>
      </w:tr>
      <w:tr w:rsidR="003856E3" w:rsidRPr="009B7091" w:rsidTr="004903E0">
        <w:tc>
          <w:tcPr>
            <w:tcW w:w="2802" w:type="dxa"/>
            <w:vMerge/>
          </w:tcPr>
          <w:p w:rsidR="003856E3" w:rsidRPr="009B7091" w:rsidRDefault="003856E3" w:rsidP="00E54423">
            <w:pPr>
              <w:rPr>
                <w:sz w:val="24"/>
              </w:rPr>
            </w:pPr>
          </w:p>
        </w:tc>
        <w:tc>
          <w:tcPr>
            <w:tcW w:w="12190" w:type="dxa"/>
            <w:gridSpan w:val="2"/>
          </w:tcPr>
          <w:p w:rsidR="003856E3" w:rsidRPr="009B7091" w:rsidRDefault="003856E3" w:rsidP="003856E3">
            <w:pPr>
              <w:rPr>
                <w:sz w:val="24"/>
              </w:rPr>
            </w:pPr>
            <w:r w:rsidRPr="009B7091">
              <w:rPr>
                <w:sz w:val="24"/>
              </w:rPr>
              <w:t xml:space="preserve">Задачи: </w:t>
            </w:r>
          </w:p>
          <w:p w:rsidR="003856E3" w:rsidRPr="009B7091" w:rsidRDefault="003856E3" w:rsidP="00894000">
            <w:pPr>
              <w:pStyle w:val="ab"/>
              <w:numPr>
                <w:ilvl w:val="0"/>
                <w:numId w:val="157"/>
              </w:numPr>
              <w:rPr>
                <w:sz w:val="24"/>
              </w:rPr>
            </w:pPr>
            <w:r w:rsidRPr="009B7091">
              <w:rPr>
                <w:sz w:val="24"/>
              </w:rPr>
              <w:t>восстановление психофизического потенциала ребенка</w:t>
            </w:r>
          </w:p>
        </w:tc>
      </w:tr>
      <w:tr w:rsidR="003856E3" w:rsidRPr="009B7091" w:rsidTr="00CC4A1C">
        <w:tc>
          <w:tcPr>
            <w:tcW w:w="2802" w:type="dxa"/>
            <w:vMerge/>
          </w:tcPr>
          <w:p w:rsidR="003856E3" w:rsidRPr="009B7091" w:rsidRDefault="003856E3" w:rsidP="00E54423">
            <w:pPr>
              <w:rPr>
                <w:sz w:val="24"/>
              </w:rPr>
            </w:pPr>
          </w:p>
        </w:tc>
        <w:tc>
          <w:tcPr>
            <w:tcW w:w="6095" w:type="dxa"/>
          </w:tcPr>
          <w:p w:rsidR="003856E3" w:rsidRPr="009B7091" w:rsidRDefault="003856E3" w:rsidP="003856E3">
            <w:pPr>
              <w:rPr>
                <w:sz w:val="24"/>
              </w:rPr>
            </w:pPr>
            <w:r w:rsidRPr="009B7091">
              <w:rPr>
                <w:sz w:val="24"/>
              </w:rPr>
              <w:t xml:space="preserve">Средства: </w:t>
            </w:r>
          </w:p>
          <w:p w:rsidR="003856E3" w:rsidRPr="009B7091" w:rsidRDefault="003856E3" w:rsidP="00894000">
            <w:pPr>
              <w:pStyle w:val="ab"/>
              <w:numPr>
                <w:ilvl w:val="0"/>
                <w:numId w:val="158"/>
              </w:numPr>
              <w:rPr>
                <w:sz w:val="24"/>
              </w:rPr>
            </w:pPr>
            <w:r w:rsidRPr="009B7091">
              <w:rPr>
                <w:sz w:val="24"/>
              </w:rPr>
              <w:t xml:space="preserve">температурный режим –17 – 19 градусов </w:t>
            </w:r>
          </w:p>
          <w:p w:rsidR="003856E3" w:rsidRPr="009B7091" w:rsidRDefault="003856E3" w:rsidP="00894000">
            <w:pPr>
              <w:pStyle w:val="ab"/>
              <w:numPr>
                <w:ilvl w:val="0"/>
                <w:numId w:val="158"/>
              </w:numPr>
              <w:rPr>
                <w:sz w:val="24"/>
              </w:rPr>
            </w:pPr>
            <w:r w:rsidRPr="009B7091">
              <w:rPr>
                <w:sz w:val="24"/>
              </w:rPr>
              <w:t xml:space="preserve">местное проветривание </w:t>
            </w:r>
          </w:p>
          <w:p w:rsidR="003856E3" w:rsidRPr="009B7091" w:rsidRDefault="003856E3" w:rsidP="00894000">
            <w:pPr>
              <w:pStyle w:val="ab"/>
              <w:numPr>
                <w:ilvl w:val="0"/>
                <w:numId w:val="158"/>
              </w:numPr>
              <w:rPr>
                <w:sz w:val="24"/>
              </w:rPr>
            </w:pPr>
            <w:r w:rsidRPr="009B7091">
              <w:rPr>
                <w:sz w:val="24"/>
              </w:rPr>
              <w:t xml:space="preserve">затемнение спальной комнаты </w:t>
            </w:r>
          </w:p>
          <w:p w:rsidR="003856E3" w:rsidRPr="009B7091" w:rsidRDefault="003856E3" w:rsidP="00894000">
            <w:pPr>
              <w:pStyle w:val="ab"/>
              <w:numPr>
                <w:ilvl w:val="0"/>
                <w:numId w:val="158"/>
              </w:numPr>
              <w:rPr>
                <w:sz w:val="24"/>
              </w:rPr>
            </w:pPr>
            <w:r w:rsidRPr="009B7091">
              <w:rPr>
                <w:sz w:val="24"/>
              </w:rPr>
              <w:t>шумовой режим</w:t>
            </w:r>
          </w:p>
          <w:p w:rsidR="003856E3" w:rsidRPr="009B7091" w:rsidRDefault="00BC74F9" w:rsidP="00894000">
            <w:pPr>
              <w:pStyle w:val="ab"/>
              <w:numPr>
                <w:ilvl w:val="0"/>
                <w:numId w:val="158"/>
              </w:numPr>
              <w:rPr>
                <w:sz w:val="24"/>
              </w:rPr>
            </w:pPr>
            <w:r w:rsidRPr="009B7091">
              <w:rPr>
                <w:sz w:val="24"/>
              </w:rPr>
              <w:t>арома</w:t>
            </w:r>
            <w:r w:rsidR="003856E3" w:rsidRPr="009B7091">
              <w:rPr>
                <w:sz w:val="24"/>
              </w:rPr>
              <w:t>терапия</w:t>
            </w:r>
          </w:p>
        </w:tc>
        <w:tc>
          <w:tcPr>
            <w:tcW w:w="6095" w:type="dxa"/>
          </w:tcPr>
          <w:p w:rsidR="003856E3" w:rsidRPr="009B7091" w:rsidRDefault="003856E3" w:rsidP="00E54423">
            <w:pPr>
              <w:rPr>
                <w:sz w:val="24"/>
              </w:rPr>
            </w:pPr>
          </w:p>
        </w:tc>
      </w:tr>
      <w:tr w:rsidR="003856E3" w:rsidRPr="009B7091" w:rsidTr="004903E0">
        <w:tc>
          <w:tcPr>
            <w:tcW w:w="2802" w:type="dxa"/>
            <w:vMerge w:val="restart"/>
          </w:tcPr>
          <w:p w:rsidR="003856E3" w:rsidRPr="009B7091" w:rsidRDefault="003856E3" w:rsidP="003856E3">
            <w:pPr>
              <w:rPr>
                <w:sz w:val="24"/>
              </w:rPr>
            </w:pPr>
            <w:r w:rsidRPr="009B7091">
              <w:rPr>
                <w:sz w:val="24"/>
              </w:rPr>
              <w:t xml:space="preserve">Постепенный подъем, </w:t>
            </w:r>
          </w:p>
          <w:p w:rsidR="003856E3" w:rsidRPr="009B7091" w:rsidRDefault="003856E3" w:rsidP="003856E3">
            <w:pPr>
              <w:rPr>
                <w:sz w:val="24"/>
              </w:rPr>
            </w:pPr>
            <w:r w:rsidRPr="009B7091">
              <w:rPr>
                <w:sz w:val="24"/>
              </w:rPr>
              <w:t xml:space="preserve">закаливающие </w:t>
            </w:r>
          </w:p>
          <w:p w:rsidR="003856E3" w:rsidRPr="009B7091" w:rsidRDefault="003856E3" w:rsidP="003856E3">
            <w:pPr>
              <w:rPr>
                <w:sz w:val="24"/>
              </w:rPr>
            </w:pPr>
            <w:r w:rsidRPr="009B7091">
              <w:rPr>
                <w:sz w:val="24"/>
              </w:rPr>
              <w:t>процедуры</w:t>
            </w:r>
          </w:p>
        </w:tc>
        <w:tc>
          <w:tcPr>
            <w:tcW w:w="12190" w:type="dxa"/>
            <w:gridSpan w:val="2"/>
          </w:tcPr>
          <w:p w:rsidR="003856E3" w:rsidRPr="009B7091" w:rsidRDefault="003856E3" w:rsidP="003856E3">
            <w:pPr>
              <w:rPr>
                <w:sz w:val="24"/>
              </w:rPr>
            </w:pPr>
            <w:r w:rsidRPr="009B7091">
              <w:rPr>
                <w:sz w:val="24"/>
              </w:rPr>
              <w:t xml:space="preserve">Задачи: </w:t>
            </w:r>
          </w:p>
          <w:p w:rsidR="003856E3" w:rsidRPr="009B7091" w:rsidRDefault="003856E3" w:rsidP="00894000">
            <w:pPr>
              <w:pStyle w:val="ab"/>
              <w:numPr>
                <w:ilvl w:val="0"/>
                <w:numId w:val="159"/>
              </w:numPr>
              <w:rPr>
                <w:sz w:val="24"/>
              </w:rPr>
            </w:pPr>
            <w:r w:rsidRPr="009B7091">
              <w:rPr>
                <w:sz w:val="24"/>
              </w:rPr>
              <w:t>создание условий для постепенного физиологического пробуждения детей;</w:t>
            </w:r>
          </w:p>
          <w:p w:rsidR="003856E3" w:rsidRPr="009B7091" w:rsidRDefault="003856E3" w:rsidP="00894000">
            <w:pPr>
              <w:pStyle w:val="ab"/>
              <w:numPr>
                <w:ilvl w:val="0"/>
                <w:numId w:val="159"/>
              </w:numPr>
              <w:rPr>
                <w:sz w:val="24"/>
              </w:rPr>
            </w:pPr>
            <w:r w:rsidRPr="009B7091">
              <w:rPr>
                <w:sz w:val="24"/>
              </w:rPr>
              <w:t>физиологическая активизация организма ребенка</w:t>
            </w:r>
          </w:p>
        </w:tc>
      </w:tr>
      <w:tr w:rsidR="003856E3" w:rsidRPr="009B7091" w:rsidTr="00CC4A1C">
        <w:tc>
          <w:tcPr>
            <w:tcW w:w="2802" w:type="dxa"/>
            <w:vMerge/>
          </w:tcPr>
          <w:p w:rsidR="003856E3" w:rsidRPr="009B7091" w:rsidRDefault="003856E3" w:rsidP="00E54423">
            <w:pPr>
              <w:rPr>
                <w:sz w:val="24"/>
              </w:rPr>
            </w:pPr>
          </w:p>
        </w:tc>
        <w:tc>
          <w:tcPr>
            <w:tcW w:w="6095" w:type="dxa"/>
          </w:tcPr>
          <w:p w:rsidR="003856E3" w:rsidRPr="009B7091" w:rsidRDefault="003856E3" w:rsidP="003856E3">
            <w:pPr>
              <w:rPr>
                <w:sz w:val="24"/>
              </w:rPr>
            </w:pPr>
            <w:r w:rsidRPr="009B7091">
              <w:rPr>
                <w:sz w:val="24"/>
              </w:rPr>
              <w:t xml:space="preserve">Средства: </w:t>
            </w:r>
          </w:p>
          <w:p w:rsidR="003856E3" w:rsidRPr="009B7091" w:rsidRDefault="003856E3" w:rsidP="00894000">
            <w:pPr>
              <w:pStyle w:val="ab"/>
              <w:numPr>
                <w:ilvl w:val="0"/>
                <w:numId w:val="160"/>
              </w:numPr>
              <w:rPr>
                <w:sz w:val="24"/>
              </w:rPr>
            </w:pPr>
            <w:r w:rsidRPr="009B7091">
              <w:rPr>
                <w:sz w:val="24"/>
              </w:rPr>
              <w:t>оздоровительная гимнастика</w:t>
            </w:r>
          </w:p>
          <w:p w:rsidR="003856E3" w:rsidRPr="009B7091" w:rsidRDefault="003856E3" w:rsidP="00894000">
            <w:pPr>
              <w:pStyle w:val="ab"/>
              <w:numPr>
                <w:ilvl w:val="0"/>
                <w:numId w:val="160"/>
              </w:numPr>
              <w:rPr>
                <w:sz w:val="24"/>
              </w:rPr>
            </w:pPr>
            <w:r w:rsidRPr="009B7091">
              <w:rPr>
                <w:sz w:val="24"/>
              </w:rPr>
              <w:t>тренажерный путь</w:t>
            </w:r>
          </w:p>
          <w:p w:rsidR="003856E3" w:rsidRPr="009B7091" w:rsidRDefault="003856E3" w:rsidP="00894000">
            <w:pPr>
              <w:pStyle w:val="ab"/>
              <w:numPr>
                <w:ilvl w:val="0"/>
                <w:numId w:val="160"/>
              </w:numPr>
              <w:rPr>
                <w:sz w:val="24"/>
              </w:rPr>
            </w:pPr>
            <w:r w:rsidRPr="009B7091">
              <w:rPr>
                <w:sz w:val="24"/>
              </w:rPr>
              <w:t>закаливающие процедуры</w:t>
            </w:r>
          </w:p>
        </w:tc>
        <w:tc>
          <w:tcPr>
            <w:tcW w:w="6095" w:type="dxa"/>
          </w:tcPr>
          <w:p w:rsidR="003856E3" w:rsidRPr="009B7091" w:rsidRDefault="003856E3" w:rsidP="00894000">
            <w:pPr>
              <w:pStyle w:val="ab"/>
              <w:numPr>
                <w:ilvl w:val="0"/>
                <w:numId w:val="161"/>
              </w:numPr>
              <w:rPr>
                <w:sz w:val="24"/>
              </w:rPr>
            </w:pPr>
            <w:r w:rsidRPr="009B7091">
              <w:rPr>
                <w:sz w:val="24"/>
              </w:rPr>
              <w:t>коррекционные дорожки</w:t>
            </w:r>
          </w:p>
          <w:p w:rsidR="003856E3" w:rsidRPr="009B7091" w:rsidRDefault="003856E3" w:rsidP="00894000">
            <w:pPr>
              <w:pStyle w:val="ab"/>
              <w:numPr>
                <w:ilvl w:val="0"/>
                <w:numId w:val="161"/>
              </w:numPr>
              <w:rPr>
                <w:sz w:val="24"/>
              </w:rPr>
            </w:pPr>
            <w:r w:rsidRPr="009B7091">
              <w:rPr>
                <w:sz w:val="24"/>
              </w:rPr>
              <w:t>закаливающие процедуры</w:t>
            </w:r>
          </w:p>
        </w:tc>
      </w:tr>
      <w:tr w:rsidR="003856E3" w:rsidRPr="009B7091" w:rsidTr="004903E0">
        <w:tc>
          <w:tcPr>
            <w:tcW w:w="2802" w:type="dxa"/>
            <w:vMerge/>
          </w:tcPr>
          <w:p w:rsidR="003856E3" w:rsidRPr="009B7091" w:rsidRDefault="003856E3" w:rsidP="00E54423">
            <w:pPr>
              <w:rPr>
                <w:sz w:val="24"/>
              </w:rPr>
            </w:pPr>
          </w:p>
        </w:tc>
        <w:tc>
          <w:tcPr>
            <w:tcW w:w="12190" w:type="dxa"/>
            <w:gridSpan w:val="2"/>
          </w:tcPr>
          <w:p w:rsidR="003856E3" w:rsidRPr="009B7091" w:rsidRDefault="003856E3" w:rsidP="003856E3">
            <w:pPr>
              <w:rPr>
                <w:sz w:val="24"/>
              </w:rPr>
            </w:pPr>
            <w:r w:rsidRPr="009B7091">
              <w:rPr>
                <w:sz w:val="24"/>
              </w:rPr>
              <w:t xml:space="preserve">Задачи: </w:t>
            </w:r>
          </w:p>
          <w:p w:rsidR="003856E3" w:rsidRPr="009B7091" w:rsidRDefault="003856E3" w:rsidP="00894000">
            <w:pPr>
              <w:pStyle w:val="ab"/>
              <w:numPr>
                <w:ilvl w:val="0"/>
                <w:numId w:val="162"/>
              </w:numPr>
              <w:rPr>
                <w:sz w:val="24"/>
              </w:rPr>
            </w:pPr>
            <w:r w:rsidRPr="009B7091">
              <w:rPr>
                <w:sz w:val="24"/>
              </w:rPr>
              <w:t>Формирование навыков самообслуживания;</w:t>
            </w:r>
          </w:p>
          <w:p w:rsidR="003856E3" w:rsidRPr="009B7091" w:rsidRDefault="003856E3" w:rsidP="00894000">
            <w:pPr>
              <w:pStyle w:val="ab"/>
              <w:numPr>
                <w:ilvl w:val="0"/>
                <w:numId w:val="162"/>
              </w:numPr>
              <w:rPr>
                <w:sz w:val="24"/>
              </w:rPr>
            </w:pPr>
            <w:r w:rsidRPr="009B7091">
              <w:rPr>
                <w:sz w:val="24"/>
              </w:rPr>
              <w:t>Формирование гигиенических навыков (умывание, полоскание горла, сухое протирание).</w:t>
            </w:r>
          </w:p>
        </w:tc>
      </w:tr>
      <w:tr w:rsidR="003856E3" w:rsidRPr="009B7091" w:rsidTr="00CC4A1C">
        <w:tc>
          <w:tcPr>
            <w:tcW w:w="2802" w:type="dxa"/>
            <w:vMerge/>
          </w:tcPr>
          <w:p w:rsidR="003856E3" w:rsidRPr="009B7091" w:rsidRDefault="003856E3" w:rsidP="00E54423">
            <w:pPr>
              <w:rPr>
                <w:sz w:val="24"/>
              </w:rPr>
            </w:pPr>
          </w:p>
        </w:tc>
        <w:tc>
          <w:tcPr>
            <w:tcW w:w="6095" w:type="dxa"/>
          </w:tcPr>
          <w:p w:rsidR="003856E3" w:rsidRPr="009B7091" w:rsidRDefault="003856E3" w:rsidP="003856E3">
            <w:pPr>
              <w:rPr>
                <w:sz w:val="24"/>
              </w:rPr>
            </w:pPr>
            <w:r w:rsidRPr="009B7091">
              <w:rPr>
                <w:sz w:val="24"/>
              </w:rPr>
              <w:t xml:space="preserve">Средства: </w:t>
            </w:r>
          </w:p>
          <w:p w:rsidR="003856E3" w:rsidRPr="009B7091" w:rsidRDefault="003856E3" w:rsidP="003856E3">
            <w:pPr>
              <w:rPr>
                <w:sz w:val="24"/>
              </w:rPr>
            </w:pPr>
            <w:r w:rsidRPr="009B7091">
              <w:rPr>
                <w:sz w:val="24"/>
              </w:rPr>
              <w:t>1. Наличие алгоритмизации технологии выполнения гигиенических процедур и постоянство алгоритмов</w:t>
            </w:r>
          </w:p>
        </w:tc>
        <w:tc>
          <w:tcPr>
            <w:tcW w:w="6095" w:type="dxa"/>
          </w:tcPr>
          <w:p w:rsidR="003856E3" w:rsidRPr="009B7091" w:rsidRDefault="003856E3" w:rsidP="00E54423">
            <w:pPr>
              <w:rPr>
                <w:sz w:val="24"/>
              </w:rPr>
            </w:pPr>
          </w:p>
        </w:tc>
      </w:tr>
      <w:tr w:rsidR="003856E3" w:rsidRPr="009B7091" w:rsidTr="004903E0">
        <w:tc>
          <w:tcPr>
            <w:tcW w:w="2802" w:type="dxa"/>
            <w:vMerge w:val="restart"/>
          </w:tcPr>
          <w:p w:rsidR="003856E3" w:rsidRPr="009B7091" w:rsidRDefault="003856E3" w:rsidP="003856E3">
            <w:pPr>
              <w:rPr>
                <w:sz w:val="24"/>
              </w:rPr>
            </w:pPr>
            <w:r w:rsidRPr="009B7091">
              <w:rPr>
                <w:sz w:val="24"/>
              </w:rPr>
              <w:t>Подготовка к полднику, полдник</w:t>
            </w:r>
          </w:p>
        </w:tc>
        <w:tc>
          <w:tcPr>
            <w:tcW w:w="12190" w:type="dxa"/>
            <w:gridSpan w:val="2"/>
          </w:tcPr>
          <w:p w:rsidR="003856E3" w:rsidRPr="009B7091" w:rsidRDefault="003856E3" w:rsidP="003856E3">
            <w:pPr>
              <w:rPr>
                <w:sz w:val="24"/>
              </w:rPr>
            </w:pPr>
            <w:r w:rsidRPr="009B7091">
              <w:rPr>
                <w:sz w:val="24"/>
              </w:rPr>
              <w:t xml:space="preserve">Задачи: </w:t>
            </w:r>
          </w:p>
          <w:p w:rsidR="003856E3" w:rsidRPr="009B7091" w:rsidRDefault="003856E3" w:rsidP="00894000">
            <w:pPr>
              <w:pStyle w:val="ab"/>
              <w:numPr>
                <w:ilvl w:val="0"/>
                <w:numId w:val="163"/>
              </w:numPr>
              <w:rPr>
                <w:sz w:val="24"/>
              </w:rPr>
            </w:pPr>
            <w:r w:rsidRPr="009B7091">
              <w:rPr>
                <w:sz w:val="24"/>
              </w:rPr>
              <w:t>совершенствование навыков культурного поведения за столом</w:t>
            </w:r>
          </w:p>
        </w:tc>
      </w:tr>
      <w:tr w:rsidR="003856E3" w:rsidRPr="009B7091" w:rsidTr="00CC4A1C">
        <w:tc>
          <w:tcPr>
            <w:tcW w:w="2802" w:type="dxa"/>
            <w:vMerge/>
          </w:tcPr>
          <w:p w:rsidR="003856E3" w:rsidRPr="009B7091" w:rsidRDefault="003856E3" w:rsidP="00E54423">
            <w:pPr>
              <w:rPr>
                <w:sz w:val="24"/>
              </w:rPr>
            </w:pPr>
          </w:p>
        </w:tc>
        <w:tc>
          <w:tcPr>
            <w:tcW w:w="6095" w:type="dxa"/>
          </w:tcPr>
          <w:p w:rsidR="003856E3" w:rsidRPr="009B7091" w:rsidRDefault="003856E3" w:rsidP="00E54423">
            <w:pPr>
              <w:rPr>
                <w:sz w:val="24"/>
              </w:rPr>
            </w:pPr>
          </w:p>
        </w:tc>
        <w:tc>
          <w:tcPr>
            <w:tcW w:w="6095" w:type="dxa"/>
          </w:tcPr>
          <w:p w:rsidR="003856E3" w:rsidRPr="009B7091" w:rsidRDefault="003856E3" w:rsidP="00894000">
            <w:pPr>
              <w:pStyle w:val="ab"/>
              <w:numPr>
                <w:ilvl w:val="0"/>
                <w:numId w:val="164"/>
              </w:numPr>
              <w:rPr>
                <w:sz w:val="24"/>
              </w:rPr>
            </w:pPr>
            <w:r w:rsidRPr="009B7091">
              <w:rPr>
                <w:sz w:val="24"/>
              </w:rPr>
              <w:t>дежурство;</w:t>
            </w:r>
          </w:p>
        </w:tc>
      </w:tr>
      <w:tr w:rsidR="003856E3" w:rsidRPr="009B7091" w:rsidTr="00CC4A1C">
        <w:tc>
          <w:tcPr>
            <w:tcW w:w="2802" w:type="dxa"/>
          </w:tcPr>
          <w:p w:rsidR="003856E3" w:rsidRPr="009B7091" w:rsidRDefault="003856E3" w:rsidP="003856E3">
            <w:pPr>
              <w:rPr>
                <w:sz w:val="24"/>
              </w:rPr>
            </w:pPr>
            <w:r w:rsidRPr="009B7091">
              <w:rPr>
                <w:sz w:val="24"/>
              </w:rPr>
              <w:t>Образовательная деятельность</w:t>
            </w:r>
          </w:p>
        </w:tc>
        <w:tc>
          <w:tcPr>
            <w:tcW w:w="6095" w:type="dxa"/>
          </w:tcPr>
          <w:p w:rsidR="003856E3" w:rsidRPr="009B7091" w:rsidRDefault="003856E3" w:rsidP="00894000">
            <w:pPr>
              <w:pStyle w:val="ab"/>
              <w:numPr>
                <w:ilvl w:val="0"/>
                <w:numId w:val="165"/>
              </w:numPr>
              <w:rPr>
                <w:sz w:val="24"/>
              </w:rPr>
            </w:pPr>
            <w:r w:rsidRPr="009B7091">
              <w:rPr>
                <w:sz w:val="24"/>
              </w:rPr>
              <w:t>НОД;</w:t>
            </w:r>
          </w:p>
          <w:p w:rsidR="003856E3" w:rsidRPr="009B7091" w:rsidRDefault="003856E3" w:rsidP="00894000">
            <w:pPr>
              <w:pStyle w:val="ab"/>
              <w:numPr>
                <w:ilvl w:val="0"/>
                <w:numId w:val="165"/>
              </w:numPr>
              <w:rPr>
                <w:sz w:val="24"/>
              </w:rPr>
            </w:pPr>
            <w:r w:rsidRPr="009B7091">
              <w:rPr>
                <w:sz w:val="24"/>
              </w:rPr>
              <w:t>двигательная деятельность;</w:t>
            </w:r>
          </w:p>
          <w:p w:rsidR="003856E3" w:rsidRPr="009B7091" w:rsidRDefault="003856E3" w:rsidP="00894000">
            <w:pPr>
              <w:pStyle w:val="ab"/>
              <w:numPr>
                <w:ilvl w:val="0"/>
                <w:numId w:val="165"/>
              </w:numPr>
              <w:rPr>
                <w:sz w:val="24"/>
              </w:rPr>
            </w:pPr>
            <w:r w:rsidRPr="009B7091">
              <w:rPr>
                <w:sz w:val="24"/>
              </w:rPr>
              <w:t>общение</w:t>
            </w:r>
          </w:p>
        </w:tc>
        <w:tc>
          <w:tcPr>
            <w:tcW w:w="6095" w:type="dxa"/>
          </w:tcPr>
          <w:p w:rsidR="003856E3" w:rsidRPr="009B7091" w:rsidRDefault="003856E3" w:rsidP="00894000">
            <w:pPr>
              <w:pStyle w:val="ab"/>
              <w:numPr>
                <w:ilvl w:val="0"/>
                <w:numId w:val="166"/>
              </w:numPr>
              <w:rPr>
                <w:sz w:val="24"/>
              </w:rPr>
            </w:pPr>
            <w:r w:rsidRPr="009B7091">
              <w:rPr>
                <w:sz w:val="24"/>
              </w:rPr>
              <w:t>образовательные ситуации;</w:t>
            </w:r>
          </w:p>
          <w:p w:rsidR="003856E3" w:rsidRPr="009B7091" w:rsidRDefault="003856E3" w:rsidP="00894000">
            <w:pPr>
              <w:pStyle w:val="ab"/>
              <w:numPr>
                <w:ilvl w:val="0"/>
                <w:numId w:val="166"/>
              </w:numPr>
              <w:rPr>
                <w:sz w:val="24"/>
              </w:rPr>
            </w:pPr>
            <w:r w:rsidRPr="009B7091">
              <w:rPr>
                <w:sz w:val="24"/>
              </w:rPr>
              <w:t>дидактические и развивающие игры;</w:t>
            </w:r>
          </w:p>
          <w:p w:rsidR="003856E3" w:rsidRPr="009B7091" w:rsidRDefault="003856E3" w:rsidP="00894000">
            <w:pPr>
              <w:pStyle w:val="ab"/>
              <w:numPr>
                <w:ilvl w:val="0"/>
                <w:numId w:val="166"/>
              </w:numPr>
              <w:rPr>
                <w:sz w:val="24"/>
              </w:rPr>
            </w:pPr>
            <w:r w:rsidRPr="009B7091">
              <w:rPr>
                <w:sz w:val="24"/>
              </w:rPr>
              <w:t>мини-мастерская</w:t>
            </w:r>
          </w:p>
        </w:tc>
      </w:tr>
      <w:tr w:rsidR="00DB5546" w:rsidRPr="009B7091" w:rsidTr="004903E0">
        <w:tc>
          <w:tcPr>
            <w:tcW w:w="2802" w:type="dxa"/>
            <w:vMerge w:val="restart"/>
          </w:tcPr>
          <w:p w:rsidR="00DB5546" w:rsidRPr="009B7091" w:rsidRDefault="00DB5546" w:rsidP="003856E3">
            <w:pPr>
              <w:rPr>
                <w:sz w:val="24"/>
              </w:rPr>
            </w:pPr>
            <w:r w:rsidRPr="009B7091">
              <w:rPr>
                <w:sz w:val="24"/>
              </w:rPr>
              <w:t xml:space="preserve">Игры, досуги, кружки, </w:t>
            </w:r>
            <w:proofErr w:type="gramStart"/>
            <w:r w:rsidRPr="009B7091">
              <w:rPr>
                <w:sz w:val="24"/>
              </w:rPr>
              <w:t>самостоятельная</w:t>
            </w:r>
            <w:proofErr w:type="gramEnd"/>
            <w:r w:rsidRPr="009B7091">
              <w:rPr>
                <w:sz w:val="24"/>
              </w:rPr>
              <w:t xml:space="preserve"> </w:t>
            </w:r>
          </w:p>
          <w:p w:rsidR="00DB5546" w:rsidRPr="009B7091" w:rsidRDefault="00DB5546" w:rsidP="003856E3">
            <w:pPr>
              <w:rPr>
                <w:sz w:val="24"/>
              </w:rPr>
            </w:pPr>
            <w:r w:rsidRPr="009B7091">
              <w:rPr>
                <w:sz w:val="24"/>
              </w:rPr>
              <w:t xml:space="preserve">деятельность </w:t>
            </w:r>
            <w:proofErr w:type="gramStart"/>
            <w:r w:rsidRPr="009B7091">
              <w:rPr>
                <w:sz w:val="24"/>
              </w:rPr>
              <w:t>по</w:t>
            </w:r>
            <w:proofErr w:type="gramEnd"/>
            <w:r w:rsidRPr="009B7091">
              <w:rPr>
                <w:sz w:val="24"/>
              </w:rPr>
              <w:t xml:space="preserve"> </w:t>
            </w:r>
          </w:p>
          <w:p w:rsidR="00DB5546" w:rsidRPr="009B7091" w:rsidRDefault="00DB5546" w:rsidP="003856E3">
            <w:pPr>
              <w:rPr>
                <w:sz w:val="24"/>
              </w:rPr>
            </w:pPr>
            <w:r w:rsidRPr="009B7091">
              <w:rPr>
                <w:sz w:val="24"/>
              </w:rPr>
              <w:lastRenderedPageBreak/>
              <w:t>интересам, общение</w:t>
            </w:r>
          </w:p>
        </w:tc>
        <w:tc>
          <w:tcPr>
            <w:tcW w:w="12190" w:type="dxa"/>
            <w:gridSpan w:val="2"/>
          </w:tcPr>
          <w:p w:rsidR="00DB5546" w:rsidRPr="009B7091" w:rsidRDefault="00DB5546" w:rsidP="00DB5546">
            <w:pPr>
              <w:rPr>
                <w:sz w:val="24"/>
              </w:rPr>
            </w:pPr>
            <w:r w:rsidRPr="009B7091">
              <w:rPr>
                <w:sz w:val="24"/>
              </w:rPr>
              <w:lastRenderedPageBreak/>
              <w:t xml:space="preserve">Задачи: </w:t>
            </w:r>
          </w:p>
          <w:p w:rsidR="00DB5546" w:rsidRPr="009B7091" w:rsidRDefault="00DB5546" w:rsidP="00894000">
            <w:pPr>
              <w:pStyle w:val="ab"/>
              <w:numPr>
                <w:ilvl w:val="0"/>
                <w:numId w:val="167"/>
              </w:numPr>
              <w:rPr>
                <w:sz w:val="24"/>
              </w:rPr>
            </w:pPr>
            <w:r w:rsidRPr="009B7091">
              <w:rPr>
                <w:sz w:val="24"/>
              </w:rPr>
              <w:t xml:space="preserve">содействовать переносу в свободную деятельность знаний, умений и навыков детей, полученных на занятиях и </w:t>
            </w:r>
            <w:proofErr w:type="gramStart"/>
            <w:r w:rsidRPr="009B7091">
              <w:rPr>
                <w:sz w:val="24"/>
              </w:rPr>
              <w:t>в</w:t>
            </w:r>
            <w:proofErr w:type="gramEnd"/>
            <w:r w:rsidRPr="009B7091">
              <w:rPr>
                <w:sz w:val="24"/>
              </w:rPr>
              <w:t xml:space="preserve"> </w:t>
            </w:r>
          </w:p>
          <w:p w:rsidR="00DB5546" w:rsidRPr="009B7091" w:rsidRDefault="00DB5546" w:rsidP="00894000">
            <w:pPr>
              <w:pStyle w:val="ab"/>
              <w:numPr>
                <w:ilvl w:val="0"/>
                <w:numId w:val="167"/>
              </w:numPr>
              <w:rPr>
                <w:sz w:val="24"/>
              </w:rPr>
            </w:pPr>
            <w:r w:rsidRPr="009B7091">
              <w:rPr>
                <w:sz w:val="24"/>
              </w:rPr>
              <w:lastRenderedPageBreak/>
              <w:t>совместной деятельности;</w:t>
            </w:r>
          </w:p>
          <w:p w:rsidR="00DB5546" w:rsidRPr="009B7091" w:rsidRDefault="00DB5546" w:rsidP="00894000">
            <w:pPr>
              <w:pStyle w:val="ab"/>
              <w:numPr>
                <w:ilvl w:val="0"/>
                <w:numId w:val="167"/>
              </w:numPr>
              <w:rPr>
                <w:sz w:val="24"/>
              </w:rPr>
            </w:pPr>
            <w:r w:rsidRPr="009B7091">
              <w:rPr>
                <w:sz w:val="24"/>
              </w:rPr>
              <w:t>организация наблюдений педагога за детьми (с целью анализа содержания и способов детской деятельности);</w:t>
            </w:r>
          </w:p>
          <w:p w:rsidR="00DB5546" w:rsidRPr="009B7091" w:rsidRDefault="00DB5546" w:rsidP="00894000">
            <w:pPr>
              <w:pStyle w:val="ab"/>
              <w:numPr>
                <w:ilvl w:val="0"/>
                <w:numId w:val="167"/>
              </w:numPr>
              <w:rPr>
                <w:sz w:val="24"/>
              </w:rPr>
            </w:pPr>
            <w:r w:rsidRPr="009B7091">
              <w:rPr>
                <w:sz w:val="24"/>
              </w:rPr>
              <w:t xml:space="preserve">содействовать созданию у детей позитивного и </w:t>
            </w:r>
            <w:proofErr w:type="spellStart"/>
            <w:r w:rsidRPr="009B7091">
              <w:rPr>
                <w:sz w:val="24"/>
              </w:rPr>
              <w:t>деятельностного</w:t>
            </w:r>
            <w:proofErr w:type="spellEnd"/>
            <w:r w:rsidRPr="009B7091">
              <w:rPr>
                <w:sz w:val="24"/>
              </w:rPr>
              <w:t xml:space="preserve"> настроя на занятия</w:t>
            </w:r>
          </w:p>
        </w:tc>
      </w:tr>
      <w:tr w:rsidR="00DB5546" w:rsidRPr="009B7091" w:rsidTr="00CC4A1C">
        <w:tc>
          <w:tcPr>
            <w:tcW w:w="2802" w:type="dxa"/>
            <w:vMerge/>
          </w:tcPr>
          <w:p w:rsidR="00DB5546" w:rsidRPr="009B7091" w:rsidRDefault="00DB5546" w:rsidP="00E54423">
            <w:pPr>
              <w:rPr>
                <w:sz w:val="24"/>
              </w:rPr>
            </w:pPr>
          </w:p>
        </w:tc>
        <w:tc>
          <w:tcPr>
            <w:tcW w:w="6095" w:type="dxa"/>
          </w:tcPr>
          <w:p w:rsidR="00DB5546" w:rsidRPr="009B7091" w:rsidRDefault="00DB5546" w:rsidP="00DB5546">
            <w:pPr>
              <w:rPr>
                <w:sz w:val="24"/>
              </w:rPr>
            </w:pPr>
            <w:r w:rsidRPr="009B7091">
              <w:rPr>
                <w:sz w:val="24"/>
              </w:rPr>
              <w:t xml:space="preserve">Средства и формы: </w:t>
            </w:r>
          </w:p>
          <w:p w:rsidR="00DB5546" w:rsidRPr="009B7091" w:rsidRDefault="00DB5546" w:rsidP="00894000">
            <w:pPr>
              <w:pStyle w:val="ab"/>
              <w:numPr>
                <w:ilvl w:val="0"/>
                <w:numId w:val="168"/>
              </w:numPr>
              <w:rPr>
                <w:sz w:val="24"/>
              </w:rPr>
            </w:pPr>
            <w:r w:rsidRPr="009B7091">
              <w:rPr>
                <w:sz w:val="24"/>
              </w:rPr>
              <w:t>обогащенная пространственная предметно-развивающая среда, адекватная теме дня.</w:t>
            </w:r>
          </w:p>
          <w:p w:rsidR="00DB5546" w:rsidRPr="009B7091" w:rsidRDefault="00DB5546" w:rsidP="00894000">
            <w:pPr>
              <w:pStyle w:val="ab"/>
              <w:numPr>
                <w:ilvl w:val="0"/>
                <w:numId w:val="168"/>
              </w:numPr>
              <w:rPr>
                <w:sz w:val="24"/>
              </w:rPr>
            </w:pPr>
            <w:r w:rsidRPr="009B7091">
              <w:rPr>
                <w:sz w:val="24"/>
              </w:rPr>
              <w:t>проблемные ситуации деятельность в «комнате настроений»</w:t>
            </w:r>
          </w:p>
        </w:tc>
        <w:tc>
          <w:tcPr>
            <w:tcW w:w="6095" w:type="dxa"/>
          </w:tcPr>
          <w:p w:rsidR="00DB5546" w:rsidRPr="009B7091" w:rsidRDefault="00DB5546" w:rsidP="00894000">
            <w:pPr>
              <w:pStyle w:val="ab"/>
              <w:numPr>
                <w:ilvl w:val="0"/>
                <w:numId w:val="169"/>
              </w:numPr>
              <w:rPr>
                <w:sz w:val="24"/>
              </w:rPr>
            </w:pPr>
            <w:r w:rsidRPr="009B7091">
              <w:rPr>
                <w:sz w:val="24"/>
              </w:rPr>
              <w:t>игра-фантазирование;</w:t>
            </w:r>
          </w:p>
          <w:p w:rsidR="00DB5546" w:rsidRPr="009B7091" w:rsidRDefault="00DB5546" w:rsidP="00894000">
            <w:pPr>
              <w:pStyle w:val="ab"/>
              <w:numPr>
                <w:ilvl w:val="0"/>
                <w:numId w:val="169"/>
              </w:numPr>
              <w:rPr>
                <w:sz w:val="24"/>
              </w:rPr>
            </w:pPr>
            <w:r w:rsidRPr="009B7091">
              <w:rPr>
                <w:sz w:val="24"/>
              </w:rPr>
              <w:t>-сюжетно-ролевые и театрализованные игры;</w:t>
            </w:r>
          </w:p>
          <w:p w:rsidR="00DB5546" w:rsidRPr="009B7091" w:rsidRDefault="00DB5546" w:rsidP="00894000">
            <w:pPr>
              <w:pStyle w:val="ab"/>
              <w:numPr>
                <w:ilvl w:val="0"/>
                <w:numId w:val="169"/>
              </w:numPr>
              <w:rPr>
                <w:sz w:val="24"/>
              </w:rPr>
            </w:pPr>
            <w:proofErr w:type="gramStart"/>
            <w:r w:rsidRPr="009B7091">
              <w:rPr>
                <w:sz w:val="24"/>
              </w:rPr>
              <w:t>коллективные</w:t>
            </w:r>
            <w:proofErr w:type="gramEnd"/>
            <w:r w:rsidRPr="009B7091">
              <w:rPr>
                <w:sz w:val="24"/>
              </w:rPr>
              <w:t xml:space="preserve"> труд</w:t>
            </w:r>
          </w:p>
        </w:tc>
      </w:tr>
      <w:tr w:rsidR="00DB5546" w:rsidRPr="009B7091" w:rsidTr="004903E0">
        <w:tc>
          <w:tcPr>
            <w:tcW w:w="2802" w:type="dxa"/>
            <w:vMerge w:val="restart"/>
          </w:tcPr>
          <w:p w:rsidR="00DB5546" w:rsidRPr="009B7091" w:rsidRDefault="00DB5546" w:rsidP="00DB5546">
            <w:pPr>
              <w:rPr>
                <w:sz w:val="24"/>
              </w:rPr>
            </w:pPr>
            <w:r w:rsidRPr="009B7091">
              <w:rPr>
                <w:sz w:val="24"/>
              </w:rPr>
              <w:t xml:space="preserve">Подготовка к прогулке, </w:t>
            </w:r>
          </w:p>
          <w:p w:rsidR="00DB5546" w:rsidRPr="009B7091" w:rsidRDefault="00DB5546" w:rsidP="00DB5546">
            <w:pPr>
              <w:rPr>
                <w:sz w:val="24"/>
              </w:rPr>
            </w:pPr>
            <w:r w:rsidRPr="009B7091">
              <w:rPr>
                <w:sz w:val="24"/>
              </w:rPr>
              <w:t xml:space="preserve">прогулка, уход детей </w:t>
            </w:r>
          </w:p>
          <w:p w:rsidR="00DB5546" w:rsidRPr="009B7091" w:rsidRDefault="00DB5546" w:rsidP="00DB5546">
            <w:pPr>
              <w:rPr>
                <w:sz w:val="24"/>
              </w:rPr>
            </w:pPr>
            <w:r w:rsidRPr="009B7091">
              <w:rPr>
                <w:sz w:val="24"/>
              </w:rPr>
              <w:t>домой</w:t>
            </w:r>
          </w:p>
        </w:tc>
        <w:tc>
          <w:tcPr>
            <w:tcW w:w="12190" w:type="dxa"/>
            <w:gridSpan w:val="2"/>
          </w:tcPr>
          <w:p w:rsidR="00DB5546" w:rsidRPr="009B7091" w:rsidRDefault="00DB5546" w:rsidP="00DB5546">
            <w:pPr>
              <w:rPr>
                <w:sz w:val="24"/>
              </w:rPr>
            </w:pPr>
            <w:r w:rsidRPr="009B7091">
              <w:rPr>
                <w:sz w:val="24"/>
              </w:rPr>
              <w:t>Задачи:</w:t>
            </w:r>
          </w:p>
          <w:p w:rsidR="00DB5546" w:rsidRPr="009B7091" w:rsidRDefault="00DB5546" w:rsidP="00894000">
            <w:pPr>
              <w:pStyle w:val="ab"/>
              <w:numPr>
                <w:ilvl w:val="0"/>
                <w:numId w:val="170"/>
              </w:numPr>
              <w:rPr>
                <w:sz w:val="24"/>
              </w:rPr>
            </w:pPr>
            <w:r w:rsidRPr="009B7091">
              <w:rPr>
                <w:sz w:val="24"/>
              </w:rPr>
              <w:t>формирование навыков самообслуживания, закрепление алгоритма последовательности одевания</w:t>
            </w:r>
          </w:p>
        </w:tc>
      </w:tr>
      <w:tr w:rsidR="00DB5546" w:rsidRPr="009B7091" w:rsidTr="00CC4A1C">
        <w:tc>
          <w:tcPr>
            <w:tcW w:w="2802" w:type="dxa"/>
            <w:vMerge/>
          </w:tcPr>
          <w:p w:rsidR="00DB5546" w:rsidRPr="009B7091" w:rsidRDefault="00DB5546" w:rsidP="00E54423">
            <w:pPr>
              <w:rPr>
                <w:sz w:val="24"/>
              </w:rPr>
            </w:pPr>
          </w:p>
        </w:tc>
        <w:tc>
          <w:tcPr>
            <w:tcW w:w="6095" w:type="dxa"/>
          </w:tcPr>
          <w:p w:rsidR="00DB5546" w:rsidRPr="009B7091" w:rsidRDefault="00DB5546" w:rsidP="00DB5546">
            <w:pPr>
              <w:rPr>
                <w:sz w:val="24"/>
              </w:rPr>
            </w:pPr>
            <w:r w:rsidRPr="009B7091">
              <w:rPr>
                <w:sz w:val="24"/>
              </w:rPr>
              <w:t xml:space="preserve">Средства и формы: </w:t>
            </w:r>
          </w:p>
          <w:p w:rsidR="00DB5546" w:rsidRPr="009B7091" w:rsidRDefault="00DB5546" w:rsidP="00894000">
            <w:pPr>
              <w:pStyle w:val="ab"/>
              <w:numPr>
                <w:ilvl w:val="0"/>
                <w:numId w:val="171"/>
              </w:numPr>
              <w:rPr>
                <w:sz w:val="24"/>
              </w:rPr>
            </w:pPr>
            <w:r w:rsidRPr="009B7091">
              <w:rPr>
                <w:sz w:val="24"/>
              </w:rPr>
              <w:t>помощь воспитателя и наиболее активных детей</w:t>
            </w:r>
          </w:p>
          <w:p w:rsidR="00DB5546" w:rsidRPr="009B7091" w:rsidRDefault="00DB5546" w:rsidP="00894000">
            <w:pPr>
              <w:pStyle w:val="ab"/>
              <w:numPr>
                <w:ilvl w:val="0"/>
                <w:numId w:val="171"/>
              </w:numPr>
              <w:rPr>
                <w:sz w:val="24"/>
              </w:rPr>
            </w:pPr>
            <w:r w:rsidRPr="009B7091">
              <w:rPr>
                <w:sz w:val="24"/>
              </w:rPr>
              <w:t>мотивация на прогулку (содержание, проблемные ситуации и т.д.)</w:t>
            </w:r>
          </w:p>
        </w:tc>
        <w:tc>
          <w:tcPr>
            <w:tcW w:w="6095" w:type="dxa"/>
          </w:tcPr>
          <w:p w:rsidR="00DB5546" w:rsidRPr="009B7091" w:rsidRDefault="00DB5546" w:rsidP="00E54423">
            <w:pPr>
              <w:rPr>
                <w:sz w:val="24"/>
              </w:rPr>
            </w:pPr>
          </w:p>
        </w:tc>
      </w:tr>
      <w:tr w:rsidR="00DB5546" w:rsidRPr="009B7091" w:rsidTr="004903E0">
        <w:tc>
          <w:tcPr>
            <w:tcW w:w="2802" w:type="dxa"/>
            <w:vMerge/>
          </w:tcPr>
          <w:p w:rsidR="00DB5546" w:rsidRPr="009B7091" w:rsidRDefault="00DB5546" w:rsidP="00E54423">
            <w:pPr>
              <w:rPr>
                <w:sz w:val="24"/>
              </w:rPr>
            </w:pPr>
          </w:p>
        </w:tc>
        <w:tc>
          <w:tcPr>
            <w:tcW w:w="12190" w:type="dxa"/>
            <w:gridSpan w:val="2"/>
          </w:tcPr>
          <w:p w:rsidR="00DB5546" w:rsidRPr="009B7091" w:rsidRDefault="00DB5546" w:rsidP="00DB5546">
            <w:pPr>
              <w:rPr>
                <w:sz w:val="24"/>
              </w:rPr>
            </w:pPr>
            <w:r w:rsidRPr="009B7091">
              <w:rPr>
                <w:sz w:val="24"/>
              </w:rPr>
              <w:t>Задачи:</w:t>
            </w:r>
          </w:p>
          <w:p w:rsidR="00DB5546" w:rsidRPr="009B7091" w:rsidRDefault="00DB5546" w:rsidP="00894000">
            <w:pPr>
              <w:pStyle w:val="ab"/>
              <w:numPr>
                <w:ilvl w:val="0"/>
                <w:numId w:val="172"/>
              </w:numPr>
              <w:rPr>
                <w:sz w:val="24"/>
              </w:rPr>
            </w:pPr>
            <w:r w:rsidRPr="009B7091">
              <w:rPr>
                <w:sz w:val="24"/>
              </w:rPr>
              <w:t>крепление здоровья детей и совершенствование основных видов движений;</w:t>
            </w:r>
          </w:p>
          <w:p w:rsidR="00DB5546" w:rsidRPr="009B7091" w:rsidRDefault="00DB5546" w:rsidP="00894000">
            <w:pPr>
              <w:pStyle w:val="ab"/>
              <w:numPr>
                <w:ilvl w:val="0"/>
                <w:numId w:val="172"/>
              </w:numPr>
              <w:rPr>
                <w:sz w:val="24"/>
              </w:rPr>
            </w:pPr>
            <w:r w:rsidRPr="009B7091">
              <w:rPr>
                <w:sz w:val="24"/>
              </w:rPr>
              <w:t>отдых и создание радостного, приподнятого настроения</w:t>
            </w:r>
          </w:p>
        </w:tc>
      </w:tr>
      <w:tr w:rsidR="00DB5546" w:rsidRPr="009B7091" w:rsidTr="00CC4A1C">
        <w:tc>
          <w:tcPr>
            <w:tcW w:w="2802" w:type="dxa"/>
            <w:vMerge/>
          </w:tcPr>
          <w:p w:rsidR="00DB5546" w:rsidRPr="009B7091" w:rsidRDefault="00DB5546" w:rsidP="00E54423">
            <w:pPr>
              <w:rPr>
                <w:sz w:val="24"/>
              </w:rPr>
            </w:pPr>
          </w:p>
        </w:tc>
        <w:tc>
          <w:tcPr>
            <w:tcW w:w="6095" w:type="dxa"/>
          </w:tcPr>
          <w:p w:rsidR="00DB5546" w:rsidRPr="009B7091" w:rsidRDefault="00DB5546" w:rsidP="00DB5546">
            <w:pPr>
              <w:rPr>
                <w:sz w:val="24"/>
              </w:rPr>
            </w:pPr>
            <w:r w:rsidRPr="009B7091">
              <w:rPr>
                <w:sz w:val="24"/>
              </w:rPr>
              <w:t xml:space="preserve">Средства: </w:t>
            </w:r>
          </w:p>
          <w:p w:rsidR="00DB5546" w:rsidRPr="009B7091" w:rsidRDefault="00DB5546" w:rsidP="00DB5546">
            <w:pPr>
              <w:rPr>
                <w:sz w:val="24"/>
              </w:rPr>
            </w:pPr>
            <w:r w:rsidRPr="009B7091">
              <w:rPr>
                <w:sz w:val="24"/>
              </w:rPr>
              <w:t>1. создание условий для разнообразной самостоятельной двигательной активности;</w:t>
            </w:r>
          </w:p>
          <w:p w:rsidR="00DB5546" w:rsidRPr="009B7091" w:rsidRDefault="00DB5546" w:rsidP="00DB5546">
            <w:pPr>
              <w:rPr>
                <w:sz w:val="24"/>
              </w:rPr>
            </w:pPr>
            <w:r w:rsidRPr="009B7091">
              <w:rPr>
                <w:sz w:val="24"/>
              </w:rPr>
              <w:t>2. самодеятельные игры детей, организованные по собственной инициативе</w:t>
            </w:r>
          </w:p>
          <w:p w:rsidR="00DB5546" w:rsidRPr="009B7091" w:rsidRDefault="00DB5546" w:rsidP="00DB5546">
            <w:pPr>
              <w:rPr>
                <w:sz w:val="24"/>
              </w:rPr>
            </w:pPr>
            <w:r w:rsidRPr="009B7091">
              <w:rPr>
                <w:sz w:val="24"/>
              </w:rPr>
              <w:t>3. подвижные игры по инициативе детей или воспитателя</w:t>
            </w:r>
          </w:p>
          <w:p w:rsidR="00DB5546" w:rsidRPr="009B7091" w:rsidRDefault="00DB5546" w:rsidP="00DB5546">
            <w:pPr>
              <w:rPr>
                <w:sz w:val="24"/>
              </w:rPr>
            </w:pPr>
            <w:r w:rsidRPr="009B7091">
              <w:rPr>
                <w:sz w:val="24"/>
              </w:rPr>
              <w:t>4. индивидуальная работа по плану</w:t>
            </w:r>
          </w:p>
        </w:tc>
        <w:tc>
          <w:tcPr>
            <w:tcW w:w="6095" w:type="dxa"/>
          </w:tcPr>
          <w:p w:rsidR="00DB5546" w:rsidRPr="009B7091" w:rsidRDefault="00DB5546" w:rsidP="00894000">
            <w:pPr>
              <w:pStyle w:val="ab"/>
              <w:numPr>
                <w:ilvl w:val="0"/>
                <w:numId w:val="173"/>
              </w:numPr>
              <w:rPr>
                <w:sz w:val="24"/>
              </w:rPr>
            </w:pPr>
            <w:r w:rsidRPr="009B7091">
              <w:rPr>
                <w:sz w:val="24"/>
              </w:rPr>
              <w:t>наблюдение;</w:t>
            </w:r>
          </w:p>
          <w:p w:rsidR="00DB5546" w:rsidRPr="009B7091" w:rsidRDefault="00DB5546" w:rsidP="00894000">
            <w:pPr>
              <w:pStyle w:val="ab"/>
              <w:numPr>
                <w:ilvl w:val="0"/>
                <w:numId w:val="173"/>
              </w:numPr>
              <w:rPr>
                <w:sz w:val="24"/>
              </w:rPr>
            </w:pPr>
            <w:r w:rsidRPr="009B7091">
              <w:rPr>
                <w:sz w:val="24"/>
              </w:rPr>
              <w:t>самостоятельная деятельность;</w:t>
            </w:r>
          </w:p>
          <w:p w:rsidR="00DB5546" w:rsidRPr="009B7091" w:rsidRDefault="00DB5546" w:rsidP="00894000">
            <w:pPr>
              <w:pStyle w:val="ab"/>
              <w:numPr>
                <w:ilvl w:val="0"/>
                <w:numId w:val="173"/>
              </w:numPr>
              <w:rPr>
                <w:sz w:val="24"/>
              </w:rPr>
            </w:pPr>
            <w:r w:rsidRPr="009B7091">
              <w:rPr>
                <w:sz w:val="24"/>
              </w:rPr>
              <w:t>игровая деятельность;</w:t>
            </w:r>
          </w:p>
        </w:tc>
      </w:tr>
    </w:tbl>
    <w:p w:rsidR="00CC4A1C" w:rsidRPr="009B7091" w:rsidRDefault="00CC4A1C" w:rsidP="00E54423">
      <w:pPr>
        <w:ind w:firstLine="709"/>
      </w:pPr>
    </w:p>
    <w:p w:rsidR="00DB5546" w:rsidRPr="009B7091" w:rsidRDefault="00DB5546" w:rsidP="00E54423">
      <w:pPr>
        <w:ind w:firstLine="709"/>
      </w:pPr>
    </w:p>
    <w:p w:rsidR="004A268B" w:rsidRPr="009B7091" w:rsidRDefault="004A268B" w:rsidP="00E54423">
      <w:pPr>
        <w:ind w:firstLine="709"/>
      </w:pPr>
    </w:p>
    <w:p w:rsidR="00CC4A1C" w:rsidRPr="009B7091" w:rsidRDefault="00CC4A1C" w:rsidP="00CC4A1C">
      <w:pPr>
        <w:spacing w:before="100" w:beforeAutospacing="1" w:after="100" w:afterAutospacing="1"/>
        <w:outlineLvl w:val="1"/>
        <w:rPr>
          <w:rFonts w:eastAsia="Times New Roman" w:cs="Times New Roman"/>
          <w:b/>
          <w:bCs/>
          <w:szCs w:val="36"/>
        </w:rPr>
      </w:pPr>
      <w:bookmarkStart w:id="153" w:name="_Toc458717708"/>
      <w:bookmarkStart w:id="154" w:name="_Toc458718038"/>
      <w:bookmarkStart w:id="155" w:name="_Toc464465260"/>
      <w:r w:rsidRPr="009B7091">
        <w:rPr>
          <w:rFonts w:eastAsia="Times New Roman" w:cs="Times New Roman"/>
          <w:b/>
          <w:bCs/>
          <w:szCs w:val="36"/>
        </w:rPr>
        <w:lastRenderedPageBreak/>
        <w:t>Режим дня группы раннего возраста (холодный период -  сентябрь - май):</w:t>
      </w:r>
      <w:bookmarkEnd w:id="153"/>
      <w:bookmarkEnd w:id="154"/>
      <w:bookmarkEnd w:id="155"/>
    </w:p>
    <w:tbl>
      <w:tblPr>
        <w:tblW w:w="14012" w:type="dxa"/>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01"/>
        <w:gridCol w:w="3511"/>
      </w:tblGrid>
      <w:tr w:rsidR="00CC4A1C" w:rsidRPr="009B7091" w:rsidTr="004903E0">
        <w:trPr>
          <w:trHeight w:val="141"/>
          <w:jc w:val="center"/>
        </w:trPr>
        <w:tc>
          <w:tcPr>
            <w:tcW w:w="10501" w:type="dxa"/>
            <w:vAlign w:val="center"/>
          </w:tcPr>
          <w:p w:rsidR="00CC4A1C" w:rsidRPr="009B7091" w:rsidRDefault="00CC4A1C" w:rsidP="00CC4A1C">
            <w:pPr>
              <w:spacing w:line="240" w:lineRule="auto"/>
              <w:ind w:left="318" w:right="123"/>
              <w:jc w:val="center"/>
              <w:rPr>
                <w:rFonts w:eastAsia="Times New Roman" w:cs="Times New Roman"/>
                <w:b/>
                <w:sz w:val="24"/>
                <w:szCs w:val="24"/>
              </w:rPr>
            </w:pPr>
            <w:bookmarkStart w:id="156" w:name="_Toc458717709"/>
            <w:bookmarkStart w:id="157" w:name="_Toc458718039"/>
            <w:r w:rsidRPr="009B7091">
              <w:rPr>
                <w:rFonts w:eastAsia="Times New Roman" w:cs="Times New Roman"/>
                <w:b/>
                <w:sz w:val="24"/>
                <w:szCs w:val="24"/>
              </w:rPr>
              <w:t>Режимные моменты</w:t>
            </w:r>
          </w:p>
        </w:tc>
        <w:tc>
          <w:tcPr>
            <w:tcW w:w="3511" w:type="dxa"/>
            <w:vAlign w:val="center"/>
          </w:tcPr>
          <w:p w:rsidR="00CC4A1C" w:rsidRPr="009B7091" w:rsidRDefault="00CC4A1C" w:rsidP="00CC4A1C">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(с 1,5 – 3 л)</w:t>
            </w:r>
          </w:p>
        </w:tc>
      </w:tr>
      <w:tr w:rsidR="00CC4A1C" w:rsidRPr="009B7091" w:rsidTr="004903E0">
        <w:trPr>
          <w:trHeight w:val="662"/>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Утренний прием детей. Игры, индивидуальное общение воспитателя с детьми, самостоятельная деятельность</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7.00 – 8.10</w:t>
            </w:r>
          </w:p>
        </w:tc>
      </w:tr>
      <w:tr w:rsidR="00CC4A1C" w:rsidRPr="009B7091" w:rsidTr="004903E0">
        <w:trPr>
          <w:trHeight w:val="141"/>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Утренняя гимнастика</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8.00 – 8.05</w:t>
            </w:r>
          </w:p>
        </w:tc>
      </w:tr>
      <w:tr w:rsidR="00CC4A1C" w:rsidRPr="009B7091" w:rsidTr="004903E0">
        <w:trPr>
          <w:trHeight w:val="348"/>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Подготовка к завтраку. Завтрак. Воспитание культурно - гигиенических навыков</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8.10 – 8.30</w:t>
            </w:r>
          </w:p>
        </w:tc>
      </w:tr>
      <w:tr w:rsidR="00CC4A1C" w:rsidRPr="009B7091" w:rsidTr="004903E0">
        <w:trPr>
          <w:trHeight w:val="398"/>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Игры, общение, самостоятельная деятельность, подготовка к НОД</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8.30 – 9.00</w:t>
            </w:r>
          </w:p>
        </w:tc>
      </w:tr>
      <w:tr w:rsidR="00CC4A1C" w:rsidRPr="009B7091" w:rsidTr="004903E0">
        <w:trPr>
          <w:trHeight w:val="458"/>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Образовательная деятельность, развивающие подгрупповые образовательные ситуации на игровой основе (НОД)</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9.00 – 9.10</w:t>
            </w:r>
          </w:p>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9.20 </w:t>
            </w:r>
            <w:r w:rsidRPr="009B7091">
              <w:rPr>
                <w:rFonts w:eastAsia="Times New Roman" w:cs="Times New Roman"/>
                <w:sz w:val="24"/>
                <w:szCs w:val="24"/>
              </w:rPr>
              <w:noBreakHyphen/>
              <w:t xml:space="preserve"> 9.30</w:t>
            </w:r>
          </w:p>
        </w:tc>
      </w:tr>
      <w:tr w:rsidR="00CC4A1C" w:rsidRPr="009B7091" w:rsidTr="004903E0">
        <w:trPr>
          <w:trHeight w:val="176"/>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 xml:space="preserve">Игровая деятельность детей, второй завтрак </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9.30 –10.10</w:t>
            </w:r>
          </w:p>
        </w:tc>
      </w:tr>
      <w:tr w:rsidR="00CC4A1C" w:rsidRPr="009B7091" w:rsidTr="004903E0">
        <w:trPr>
          <w:trHeight w:val="544"/>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Подготовка к прогулке. Прогулка (игры, наблюдения, физические упражнения, общение, самостоятельная деятельность детей)</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10.10 – 11.40</w:t>
            </w:r>
          </w:p>
        </w:tc>
      </w:tr>
      <w:tr w:rsidR="00CC4A1C" w:rsidRPr="009B7091" w:rsidTr="004903E0">
        <w:trPr>
          <w:trHeight w:val="333"/>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Возвращение с прогулки. Гигиенические процедуры. Обе</w:t>
            </w:r>
            <w:r w:rsidRPr="009B7091">
              <w:rPr>
                <w:rFonts w:eastAsia="Times New Roman" w:cs="Times New Roman"/>
                <w:sz w:val="24"/>
                <w:szCs w:val="24"/>
                <w:lang w:val="en-US"/>
              </w:rPr>
              <w:t>д</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11.40 – 12.00</w:t>
            </w:r>
          </w:p>
        </w:tc>
      </w:tr>
      <w:tr w:rsidR="00CC4A1C" w:rsidRPr="009B7091" w:rsidTr="004903E0">
        <w:trPr>
          <w:trHeight w:val="303"/>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Дневной сон</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12.00 – 15.00</w:t>
            </w:r>
          </w:p>
        </w:tc>
      </w:tr>
      <w:tr w:rsidR="00CC4A1C" w:rsidRPr="009B7091" w:rsidTr="004903E0">
        <w:trPr>
          <w:trHeight w:val="365"/>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Постепенный подъем. Воздушные, водные, закаливающие процедуры</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15.00 – 15.15</w:t>
            </w:r>
          </w:p>
        </w:tc>
      </w:tr>
      <w:tr w:rsidR="00CC4A1C" w:rsidRPr="009B7091" w:rsidTr="004903E0">
        <w:trPr>
          <w:trHeight w:val="365"/>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Подготовка к полднику. Полдник</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15.15 – 15.30</w:t>
            </w:r>
          </w:p>
        </w:tc>
      </w:tr>
      <w:tr w:rsidR="00CC4A1C" w:rsidRPr="009B7091" w:rsidTr="004903E0">
        <w:trPr>
          <w:trHeight w:val="365"/>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 xml:space="preserve">Образовательная деятельность, развивающие подгрупповые образовательные ситуации на игровой основе (НОД).  </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15.30 </w:t>
            </w:r>
            <w:r w:rsidRPr="009B7091">
              <w:rPr>
                <w:rFonts w:eastAsia="Times New Roman" w:cs="Times New Roman"/>
                <w:sz w:val="24"/>
                <w:szCs w:val="24"/>
              </w:rPr>
              <w:noBreakHyphen/>
              <w:t xml:space="preserve"> 15.40</w:t>
            </w:r>
          </w:p>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15.50 </w:t>
            </w:r>
            <w:r w:rsidRPr="009B7091">
              <w:rPr>
                <w:rFonts w:eastAsia="Times New Roman" w:cs="Times New Roman"/>
                <w:sz w:val="24"/>
                <w:szCs w:val="24"/>
              </w:rPr>
              <w:noBreakHyphen/>
              <w:t xml:space="preserve"> 16.00</w:t>
            </w:r>
          </w:p>
        </w:tc>
      </w:tr>
      <w:tr w:rsidR="00CC4A1C" w:rsidRPr="009B7091" w:rsidTr="004903E0">
        <w:trPr>
          <w:trHeight w:val="501"/>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Самостоятельная  деятельность детей по интересам</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16.00 </w:t>
            </w:r>
            <w:r w:rsidRPr="009B7091">
              <w:rPr>
                <w:rFonts w:eastAsia="Times New Roman" w:cs="Times New Roman"/>
                <w:sz w:val="24"/>
                <w:szCs w:val="24"/>
              </w:rPr>
              <w:noBreakHyphen/>
              <w:t xml:space="preserve"> 16.20</w:t>
            </w:r>
          </w:p>
        </w:tc>
      </w:tr>
      <w:tr w:rsidR="00CC4A1C" w:rsidRPr="009B7091" w:rsidTr="004903E0">
        <w:trPr>
          <w:trHeight w:val="316"/>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Чтение художественной литературы</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16.20 – 16.40</w:t>
            </w:r>
          </w:p>
        </w:tc>
      </w:tr>
      <w:tr w:rsidR="00CC4A1C" w:rsidRPr="009B7091" w:rsidTr="004903E0">
        <w:trPr>
          <w:trHeight w:val="118"/>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Прогулка. Игры, труд, самостоятельная деятельность.  Работа с родителями</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16.40 – 18.00</w:t>
            </w:r>
          </w:p>
        </w:tc>
      </w:tr>
      <w:tr w:rsidR="00CC4A1C" w:rsidRPr="009B7091" w:rsidTr="004903E0">
        <w:trPr>
          <w:trHeight w:val="118"/>
          <w:jc w:val="center"/>
        </w:trPr>
        <w:tc>
          <w:tcPr>
            <w:tcW w:w="10501" w:type="dxa"/>
          </w:tcPr>
          <w:p w:rsidR="00CC4A1C" w:rsidRPr="009B7091" w:rsidRDefault="00CC4A1C" w:rsidP="00CC4A1C">
            <w:pPr>
              <w:spacing w:line="240" w:lineRule="auto"/>
              <w:ind w:left="318" w:right="123"/>
              <w:rPr>
                <w:rFonts w:eastAsia="Times New Roman" w:cs="Times New Roman"/>
                <w:sz w:val="24"/>
                <w:szCs w:val="24"/>
              </w:rPr>
            </w:pPr>
            <w:r w:rsidRPr="009B7091">
              <w:rPr>
                <w:rFonts w:eastAsia="Times New Roman" w:cs="Times New Roman"/>
                <w:sz w:val="24"/>
                <w:szCs w:val="24"/>
              </w:rPr>
              <w:t>Возвращение с прогулки, занятия с детьми по интересам.  Работа с родителями. Уход детей домой</w:t>
            </w:r>
          </w:p>
        </w:tc>
        <w:tc>
          <w:tcPr>
            <w:tcW w:w="3511" w:type="dxa"/>
            <w:vAlign w:val="center"/>
          </w:tcPr>
          <w:p w:rsidR="00CC4A1C" w:rsidRPr="009B7091" w:rsidRDefault="00CC4A1C" w:rsidP="00CC4A1C">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18.00 </w:t>
            </w:r>
            <w:r w:rsidRPr="009B7091">
              <w:rPr>
                <w:rFonts w:eastAsia="Times New Roman" w:cs="Times New Roman"/>
                <w:sz w:val="24"/>
                <w:szCs w:val="24"/>
              </w:rPr>
              <w:noBreakHyphen/>
              <w:t xml:space="preserve"> 19.00</w:t>
            </w:r>
          </w:p>
        </w:tc>
      </w:tr>
    </w:tbl>
    <w:p w:rsidR="00CC4A1C" w:rsidRPr="009B7091" w:rsidRDefault="00CC4A1C" w:rsidP="00CC4A1C">
      <w:pPr>
        <w:rPr>
          <w:rFonts w:eastAsia="Times New Roman"/>
        </w:rPr>
      </w:pPr>
    </w:p>
    <w:p w:rsidR="00CC4A1C" w:rsidRPr="009B7091" w:rsidRDefault="00CC4A1C" w:rsidP="00CC4A1C">
      <w:pPr>
        <w:rPr>
          <w:rFonts w:eastAsia="Times New Roman"/>
        </w:rPr>
      </w:pPr>
    </w:p>
    <w:p w:rsidR="00182399" w:rsidRPr="009B7091" w:rsidRDefault="00182399" w:rsidP="00CC4A1C">
      <w:pPr>
        <w:rPr>
          <w:rFonts w:eastAsia="Times New Roman"/>
        </w:rPr>
      </w:pPr>
    </w:p>
    <w:p w:rsidR="00CC4A1C" w:rsidRPr="009B7091" w:rsidRDefault="00CC4A1C" w:rsidP="00CC4A1C">
      <w:pPr>
        <w:spacing w:before="100" w:beforeAutospacing="1"/>
        <w:outlineLvl w:val="1"/>
        <w:rPr>
          <w:rFonts w:eastAsia="Times New Roman" w:cs="Times New Roman"/>
          <w:b/>
          <w:bCs/>
          <w:szCs w:val="36"/>
        </w:rPr>
      </w:pPr>
      <w:bookmarkStart w:id="158" w:name="_Toc464465261"/>
      <w:r w:rsidRPr="009B7091">
        <w:rPr>
          <w:rFonts w:eastAsia="Times New Roman" w:cs="Times New Roman"/>
          <w:b/>
          <w:bCs/>
          <w:szCs w:val="36"/>
        </w:rPr>
        <w:lastRenderedPageBreak/>
        <w:t>Режим дня дошкольных групп (холодный период - сентябрь-май)</w:t>
      </w:r>
      <w:bookmarkEnd w:id="156"/>
      <w:bookmarkEnd w:id="157"/>
      <w:bookmarkEnd w:id="158"/>
    </w:p>
    <w:tbl>
      <w:tblPr>
        <w:tblW w:w="1506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230"/>
        <w:gridCol w:w="1943"/>
        <w:gridCol w:w="1884"/>
        <w:gridCol w:w="1701"/>
        <w:gridCol w:w="2309"/>
      </w:tblGrid>
      <w:tr w:rsidR="00CC4A1C" w:rsidRPr="009B7091" w:rsidTr="004903E0">
        <w:trPr>
          <w:trHeight w:val="879"/>
        </w:trPr>
        <w:tc>
          <w:tcPr>
            <w:tcW w:w="7230" w:type="dxa"/>
            <w:vAlign w:val="center"/>
          </w:tcPr>
          <w:p w:rsidR="00CC4A1C" w:rsidRPr="009B7091" w:rsidRDefault="00CC4A1C" w:rsidP="00CC4A1C">
            <w:pPr>
              <w:spacing w:line="240" w:lineRule="auto"/>
              <w:jc w:val="center"/>
              <w:rPr>
                <w:rFonts w:cs="Times New Roman"/>
                <w:b/>
                <w:sz w:val="22"/>
                <w:szCs w:val="24"/>
              </w:rPr>
            </w:pPr>
            <w:r w:rsidRPr="009B7091">
              <w:rPr>
                <w:rFonts w:cs="Times New Roman"/>
                <w:b/>
                <w:i/>
                <w:sz w:val="22"/>
                <w:szCs w:val="24"/>
              </w:rPr>
              <w:t>Режимные моменты</w:t>
            </w:r>
          </w:p>
        </w:tc>
        <w:tc>
          <w:tcPr>
            <w:tcW w:w="1943" w:type="dxa"/>
            <w:vAlign w:val="center"/>
          </w:tcPr>
          <w:p w:rsidR="00CC4A1C" w:rsidRPr="009B7091" w:rsidRDefault="00CC4A1C" w:rsidP="00CC4A1C">
            <w:pPr>
              <w:spacing w:line="240" w:lineRule="auto"/>
              <w:jc w:val="center"/>
              <w:rPr>
                <w:rFonts w:cs="Times New Roman"/>
                <w:b/>
                <w:sz w:val="22"/>
                <w:szCs w:val="24"/>
              </w:rPr>
            </w:pPr>
            <w:r w:rsidRPr="009B7091">
              <w:rPr>
                <w:rFonts w:cs="Times New Roman"/>
                <w:b/>
                <w:sz w:val="22"/>
                <w:szCs w:val="24"/>
                <w:lang w:val="en-US"/>
              </w:rPr>
              <w:t>II</w:t>
            </w:r>
            <w:r w:rsidRPr="009B7091">
              <w:rPr>
                <w:rFonts w:cs="Times New Roman"/>
                <w:b/>
                <w:sz w:val="22"/>
                <w:szCs w:val="24"/>
              </w:rPr>
              <w:t xml:space="preserve"> младшая группа</w:t>
            </w:r>
          </w:p>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(3-4 года)</w:t>
            </w:r>
          </w:p>
        </w:tc>
        <w:tc>
          <w:tcPr>
            <w:tcW w:w="1884" w:type="dxa"/>
            <w:vAlign w:val="center"/>
          </w:tcPr>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средняя группа</w:t>
            </w:r>
          </w:p>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(4-5 лет)</w:t>
            </w:r>
          </w:p>
        </w:tc>
        <w:tc>
          <w:tcPr>
            <w:tcW w:w="1701" w:type="dxa"/>
            <w:vAlign w:val="center"/>
          </w:tcPr>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старшая группа</w:t>
            </w:r>
          </w:p>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(5-6 лет)</w:t>
            </w:r>
          </w:p>
        </w:tc>
        <w:tc>
          <w:tcPr>
            <w:tcW w:w="2309" w:type="dxa"/>
            <w:vAlign w:val="center"/>
          </w:tcPr>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подготовительная</w:t>
            </w:r>
          </w:p>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группа</w:t>
            </w:r>
          </w:p>
          <w:p w:rsidR="00CC4A1C" w:rsidRPr="009B7091" w:rsidRDefault="00CC4A1C" w:rsidP="00CC4A1C">
            <w:pPr>
              <w:spacing w:line="240" w:lineRule="auto"/>
              <w:jc w:val="center"/>
              <w:rPr>
                <w:rFonts w:cs="Times New Roman"/>
                <w:b/>
                <w:sz w:val="22"/>
                <w:szCs w:val="24"/>
              </w:rPr>
            </w:pPr>
            <w:r w:rsidRPr="009B7091">
              <w:rPr>
                <w:rFonts w:cs="Times New Roman"/>
                <w:b/>
                <w:sz w:val="22"/>
                <w:szCs w:val="24"/>
              </w:rPr>
              <w:t>(6-7 лет)</w:t>
            </w:r>
          </w:p>
        </w:tc>
      </w:tr>
      <w:tr w:rsidR="00CC4A1C" w:rsidRPr="009B7091" w:rsidTr="004903E0">
        <w:trPr>
          <w:trHeight w:val="134"/>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Утренний прием детей. Игры, индивидуальное общение воспитателя с детьми</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7.00 – 8.10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7.00 – 8.12</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7.00 – 8.20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7.00 – 8.25</w:t>
            </w:r>
          </w:p>
        </w:tc>
      </w:tr>
      <w:tr w:rsidR="00CC4A1C" w:rsidRPr="009B7091" w:rsidTr="004903E0">
        <w:trPr>
          <w:trHeight w:val="285"/>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Утренняя гимнастика</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8.05 – 8.12</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8.10 – 8.18</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8.16 – 8.26</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8.25 – 8.35</w:t>
            </w:r>
          </w:p>
        </w:tc>
      </w:tr>
      <w:tr w:rsidR="00CC4A1C" w:rsidRPr="009B7091" w:rsidTr="004903E0">
        <w:trPr>
          <w:trHeight w:val="558"/>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Подготовка к завтраку. Завтрак. Воспитание культурн</w:t>
            </w:r>
            <w:proofErr w:type="gramStart"/>
            <w:r w:rsidRPr="009B7091">
              <w:rPr>
                <w:rFonts w:cs="Times New Roman"/>
                <w:sz w:val="22"/>
                <w:szCs w:val="24"/>
              </w:rPr>
              <w:t>о-</w:t>
            </w:r>
            <w:proofErr w:type="gramEnd"/>
            <w:r w:rsidRPr="009B7091">
              <w:rPr>
                <w:rFonts w:cs="Times New Roman"/>
                <w:sz w:val="22"/>
                <w:szCs w:val="24"/>
              </w:rPr>
              <w:t xml:space="preserve"> гигиенических навыков</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8.20 – 8.40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8.25 – 8.45</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8.30 – 8.50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8.35 – 8.50</w:t>
            </w:r>
          </w:p>
        </w:tc>
      </w:tr>
      <w:tr w:rsidR="00CC4A1C" w:rsidRPr="009B7091" w:rsidTr="004903E0">
        <w:trPr>
          <w:trHeight w:val="544"/>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Самостоятельная деятельность детей (игры, наблюдения, подготовка к НОД)</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8.40 – 9.00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8.45 – 9.00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8.50 –9.10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8.50 –9.00</w:t>
            </w:r>
          </w:p>
        </w:tc>
      </w:tr>
      <w:tr w:rsidR="00CC4A1C" w:rsidRPr="009B7091" w:rsidTr="004903E0">
        <w:trPr>
          <w:trHeight w:val="409"/>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Непосредственно образовательная деятельность детей</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9.00 – 9.15</w:t>
            </w:r>
          </w:p>
          <w:p w:rsidR="00CC4A1C" w:rsidRPr="009B7091" w:rsidRDefault="00CC4A1C" w:rsidP="00CC4A1C">
            <w:pPr>
              <w:spacing w:line="240" w:lineRule="auto"/>
              <w:jc w:val="center"/>
              <w:rPr>
                <w:rFonts w:cs="Times New Roman"/>
                <w:sz w:val="22"/>
                <w:szCs w:val="24"/>
              </w:rPr>
            </w:pPr>
            <w:r w:rsidRPr="009B7091">
              <w:rPr>
                <w:rFonts w:cs="Times New Roman"/>
                <w:sz w:val="22"/>
                <w:szCs w:val="24"/>
              </w:rPr>
              <w:t xml:space="preserve">9.30 </w:t>
            </w:r>
            <w:r w:rsidRPr="009B7091">
              <w:rPr>
                <w:rFonts w:cs="Times New Roman"/>
                <w:sz w:val="22"/>
                <w:szCs w:val="24"/>
              </w:rPr>
              <w:noBreakHyphen/>
              <w:t>9.45</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9.00 – 9.20</w:t>
            </w:r>
          </w:p>
          <w:p w:rsidR="00CC4A1C" w:rsidRPr="009B7091" w:rsidRDefault="00CC4A1C" w:rsidP="00CC4A1C">
            <w:pPr>
              <w:spacing w:line="240" w:lineRule="auto"/>
              <w:jc w:val="center"/>
              <w:rPr>
                <w:rFonts w:cs="Times New Roman"/>
                <w:sz w:val="22"/>
                <w:szCs w:val="24"/>
              </w:rPr>
            </w:pPr>
            <w:r w:rsidRPr="009B7091">
              <w:rPr>
                <w:rFonts w:cs="Times New Roman"/>
                <w:sz w:val="22"/>
                <w:szCs w:val="24"/>
              </w:rPr>
              <w:t>9.30 – 9.50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9.10 – 9.35</w:t>
            </w:r>
          </w:p>
          <w:p w:rsidR="00CC4A1C" w:rsidRPr="009B7091" w:rsidRDefault="00CC4A1C" w:rsidP="00CC4A1C">
            <w:pPr>
              <w:spacing w:line="240" w:lineRule="auto"/>
              <w:jc w:val="center"/>
              <w:rPr>
                <w:rFonts w:cs="Times New Roman"/>
                <w:sz w:val="22"/>
                <w:szCs w:val="24"/>
              </w:rPr>
            </w:pPr>
            <w:r w:rsidRPr="009B7091">
              <w:rPr>
                <w:rFonts w:cs="Times New Roman"/>
                <w:sz w:val="22"/>
                <w:szCs w:val="24"/>
              </w:rPr>
              <w:t xml:space="preserve">9.45 </w:t>
            </w:r>
            <w:r w:rsidRPr="009B7091">
              <w:rPr>
                <w:rFonts w:cs="Times New Roman"/>
                <w:sz w:val="22"/>
                <w:szCs w:val="24"/>
              </w:rPr>
              <w:noBreakHyphen/>
              <w:t xml:space="preserve"> 10.05</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9.00 – 9.30</w:t>
            </w:r>
          </w:p>
          <w:p w:rsidR="00CC4A1C" w:rsidRPr="009B7091" w:rsidRDefault="00CC4A1C" w:rsidP="00CC4A1C">
            <w:pPr>
              <w:spacing w:line="240" w:lineRule="auto"/>
              <w:jc w:val="center"/>
              <w:rPr>
                <w:rFonts w:cs="Times New Roman"/>
                <w:sz w:val="22"/>
                <w:szCs w:val="24"/>
              </w:rPr>
            </w:pPr>
            <w:r w:rsidRPr="009B7091">
              <w:rPr>
                <w:rFonts w:cs="Times New Roman"/>
                <w:sz w:val="22"/>
                <w:szCs w:val="24"/>
              </w:rPr>
              <w:t xml:space="preserve">9.40 </w:t>
            </w:r>
            <w:r w:rsidRPr="009B7091">
              <w:rPr>
                <w:rFonts w:cs="Times New Roman"/>
                <w:sz w:val="22"/>
                <w:szCs w:val="24"/>
              </w:rPr>
              <w:noBreakHyphen/>
              <w:t>10.10</w:t>
            </w:r>
          </w:p>
          <w:p w:rsidR="00CC4A1C" w:rsidRPr="009B7091" w:rsidRDefault="00CC4A1C" w:rsidP="00CC4A1C">
            <w:pPr>
              <w:spacing w:line="240" w:lineRule="auto"/>
              <w:jc w:val="center"/>
              <w:rPr>
                <w:rFonts w:cs="Times New Roman"/>
                <w:sz w:val="22"/>
                <w:szCs w:val="24"/>
              </w:rPr>
            </w:pPr>
            <w:r w:rsidRPr="009B7091">
              <w:rPr>
                <w:rFonts w:cs="Times New Roman"/>
                <w:sz w:val="22"/>
                <w:szCs w:val="24"/>
              </w:rPr>
              <w:t>10.30 – 11.00</w:t>
            </w:r>
          </w:p>
        </w:tc>
      </w:tr>
      <w:tr w:rsidR="00CC4A1C" w:rsidRPr="009B7091" w:rsidTr="004903E0">
        <w:trPr>
          <w:trHeight w:val="205"/>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 xml:space="preserve">Игровая деятельность детей, второй завтрак </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9.45 –10.00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9.50 –10.10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10.05 –10.15</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10.10 –10.25</w:t>
            </w:r>
          </w:p>
        </w:tc>
      </w:tr>
      <w:tr w:rsidR="00CC4A1C" w:rsidRPr="009B7091" w:rsidTr="004903E0">
        <w:trPr>
          <w:trHeight w:val="84"/>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Подготовка к прогулке. Прогулка (игры, наблюдения, труд, физические упражнения, общение по интересам, самостоятельная деятельность детей)</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10.00 – 11.45</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10.20 – 11.55</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10.15 – 12.10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11.00 – 12.30</w:t>
            </w:r>
          </w:p>
        </w:tc>
      </w:tr>
      <w:tr w:rsidR="00CC4A1C" w:rsidRPr="009B7091" w:rsidTr="004903E0">
        <w:trPr>
          <w:trHeight w:val="154"/>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Возвращение с прогулки. Гигиенические процедуры. Обед</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11.45 – 12.15</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11.55 – 12.25</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12.10 – 12.40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12.30 – 12.50</w:t>
            </w:r>
          </w:p>
        </w:tc>
      </w:tr>
      <w:tr w:rsidR="00CC4A1C" w:rsidRPr="009B7091" w:rsidTr="004903E0">
        <w:trPr>
          <w:trHeight w:val="154"/>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Дневной сон</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12.15 – 15.00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12.25 – 15.00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12.40 – 15.00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12.50 – 15.00</w:t>
            </w:r>
          </w:p>
        </w:tc>
      </w:tr>
      <w:tr w:rsidR="00CC4A1C" w:rsidRPr="009B7091" w:rsidTr="004903E0">
        <w:trPr>
          <w:trHeight w:val="537"/>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Постепенный подъем. Воздушные, водные, закаливающие процедуры</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15.00 – 15.20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15.00 – 15.20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15.00 – 15.20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15.00 – 15.25</w:t>
            </w:r>
          </w:p>
        </w:tc>
      </w:tr>
      <w:tr w:rsidR="00CC4A1C" w:rsidRPr="009B7091" w:rsidTr="004903E0">
        <w:trPr>
          <w:trHeight w:val="268"/>
        </w:trPr>
        <w:tc>
          <w:tcPr>
            <w:tcW w:w="7230" w:type="dxa"/>
          </w:tcPr>
          <w:p w:rsidR="00CC4A1C" w:rsidRPr="009B7091" w:rsidRDefault="00CC4A1C" w:rsidP="00CC4A1C">
            <w:pPr>
              <w:spacing w:line="240" w:lineRule="auto"/>
              <w:rPr>
                <w:rFonts w:cs="Times New Roman"/>
                <w:sz w:val="22"/>
                <w:szCs w:val="24"/>
                <w:lang w:val="en-US"/>
              </w:rPr>
            </w:pPr>
            <w:r w:rsidRPr="009B7091">
              <w:rPr>
                <w:rFonts w:cs="Times New Roman"/>
                <w:sz w:val="22"/>
                <w:szCs w:val="24"/>
              </w:rPr>
              <w:t>Подготовка к полднику. Полдник</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15.20 – 15.50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15.20 – 15.40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15.20 – 15.40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15.25 – 15.45</w:t>
            </w:r>
          </w:p>
        </w:tc>
      </w:tr>
      <w:tr w:rsidR="00CC4A1C" w:rsidRPr="009B7091" w:rsidTr="004903E0">
        <w:trPr>
          <w:trHeight w:val="537"/>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Образовательная деятельность, развивающие подгрупповые образовательные ситуации на игровой основе (НОД). Самостоятельная деятельность детей по интересам.</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15.50 – 16.05</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15.50 – 16.10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15.50 – 16.15</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15.50 – 16.20</w:t>
            </w:r>
          </w:p>
        </w:tc>
      </w:tr>
      <w:tr w:rsidR="00CC4A1C" w:rsidRPr="009B7091" w:rsidTr="004903E0">
        <w:trPr>
          <w:trHeight w:val="537"/>
        </w:trPr>
        <w:tc>
          <w:tcPr>
            <w:tcW w:w="7230" w:type="dxa"/>
          </w:tcPr>
          <w:p w:rsidR="00CC4A1C" w:rsidRPr="009B7091" w:rsidRDefault="00CC4A1C" w:rsidP="00CC4A1C">
            <w:pPr>
              <w:spacing w:line="240" w:lineRule="auto"/>
              <w:rPr>
                <w:sz w:val="22"/>
                <w:szCs w:val="24"/>
              </w:rPr>
            </w:pPr>
            <w:r w:rsidRPr="009B7091">
              <w:rPr>
                <w:sz w:val="22"/>
                <w:szCs w:val="24"/>
              </w:rPr>
              <w:t>Игры, досуги, выбор  самостоятельной деятельности в центрах активности</w:t>
            </w:r>
            <w:r w:rsidRPr="009B7091">
              <w:rPr>
                <w:rFonts w:cs="Times New Roman"/>
                <w:sz w:val="22"/>
                <w:szCs w:val="24"/>
              </w:rPr>
              <w:t>, чтение художественной литературы</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16.05 – 16.50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16.10 – 16.50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16.15 – 16.50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16.20 – 16.50</w:t>
            </w:r>
          </w:p>
        </w:tc>
      </w:tr>
      <w:tr w:rsidR="00CC4A1C" w:rsidRPr="009B7091" w:rsidTr="004903E0">
        <w:trPr>
          <w:trHeight w:val="261"/>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 xml:space="preserve">Прогулка. Игры, труд, самостоятельная деятельность по интересам. </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16.55 – 18.00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16.55 – 18.10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16.55 – 18.10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16.55 – 18.10</w:t>
            </w:r>
          </w:p>
        </w:tc>
      </w:tr>
      <w:tr w:rsidR="00CC4A1C" w:rsidRPr="009B7091" w:rsidTr="004903E0">
        <w:trPr>
          <w:trHeight w:val="261"/>
        </w:trPr>
        <w:tc>
          <w:tcPr>
            <w:tcW w:w="7230" w:type="dxa"/>
          </w:tcPr>
          <w:p w:rsidR="00CC4A1C" w:rsidRPr="009B7091" w:rsidRDefault="00CC4A1C" w:rsidP="00CC4A1C">
            <w:pPr>
              <w:spacing w:line="240" w:lineRule="auto"/>
              <w:rPr>
                <w:rFonts w:cs="Times New Roman"/>
                <w:sz w:val="22"/>
                <w:szCs w:val="24"/>
              </w:rPr>
            </w:pPr>
            <w:r w:rsidRPr="009B7091">
              <w:rPr>
                <w:rFonts w:cs="Times New Roman"/>
                <w:sz w:val="22"/>
                <w:szCs w:val="24"/>
              </w:rPr>
              <w:t>Возвращение с прогулки, занятия по интересам, работа с родителями. Уход детей домой</w:t>
            </w:r>
          </w:p>
        </w:tc>
        <w:tc>
          <w:tcPr>
            <w:tcW w:w="1943"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18.00-19.00</w:t>
            </w:r>
          </w:p>
        </w:tc>
        <w:tc>
          <w:tcPr>
            <w:tcW w:w="1884"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18.10-19.00</w:t>
            </w:r>
          </w:p>
        </w:tc>
        <w:tc>
          <w:tcPr>
            <w:tcW w:w="1701"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18.10-19.00</w:t>
            </w:r>
          </w:p>
        </w:tc>
        <w:tc>
          <w:tcPr>
            <w:tcW w:w="2309" w:type="dxa"/>
            <w:vAlign w:val="center"/>
          </w:tcPr>
          <w:p w:rsidR="00CC4A1C" w:rsidRPr="009B7091" w:rsidRDefault="00CC4A1C" w:rsidP="00CC4A1C">
            <w:pPr>
              <w:spacing w:line="240" w:lineRule="auto"/>
              <w:jc w:val="center"/>
              <w:rPr>
                <w:rFonts w:cs="Times New Roman"/>
                <w:sz w:val="22"/>
                <w:szCs w:val="24"/>
              </w:rPr>
            </w:pPr>
            <w:r w:rsidRPr="009B7091">
              <w:rPr>
                <w:rFonts w:cs="Times New Roman"/>
                <w:sz w:val="22"/>
                <w:szCs w:val="24"/>
              </w:rPr>
              <w:t>18.10-19.00</w:t>
            </w:r>
          </w:p>
        </w:tc>
      </w:tr>
    </w:tbl>
    <w:p w:rsidR="00CC4A1C" w:rsidRPr="009B7091" w:rsidRDefault="00CC4A1C" w:rsidP="00CC4A1C">
      <w:pPr>
        <w:rPr>
          <w:rFonts w:eastAsia="Times New Roman"/>
        </w:rPr>
      </w:pPr>
      <w:bookmarkStart w:id="159" w:name="_Toc458717710"/>
      <w:bookmarkStart w:id="160" w:name="_Toc458718040"/>
    </w:p>
    <w:p w:rsidR="00CC4A1C" w:rsidRPr="009B7091" w:rsidRDefault="00CC4A1C" w:rsidP="00386181">
      <w:pPr>
        <w:spacing w:before="100" w:beforeAutospacing="1" w:after="100" w:afterAutospacing="1"/>
        <w:ind w:firstLine="708"/>
        <w:outlineLvl w:val="1"/>
        <w:rPr>
          <w:rFonts w:eastAsia="Times New Roman" w:cs="Times New Roman"/>
          <w:b/>
          <w:bCs/>
          <w:szCs w:val="36"/>
        </w:rPr>
      </w:pPr>
      <w:bookmarkStart w:id="161" w:name="_Toc464465262"/>
      <w:r w:rsidRPr="009B7091">
        <w:rPr>
          <w:rFonts w:eastAsia="Times New Roman" w:cs="Times New Roman"/>
          <w:b/>
          <w:bCs/>
          <w:szCs w:val="36"/>
        </w:rPr>
        <w:lastRenderedPageBreak/>
        <w:t>Режим дня группы раннего возраста (теплый период  июнь - август):</w:t>
      </w:r>
      <w:bookmarkEnd w:id="159"/>
      <w:bookmarkEnd w:id="160"/>
      <w:bookmarkEnd w:id="161"/>
    </w:p>
    <w:tbl>
      <w:tblPr>
        <w:tblW w:w="13466"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81"/>
        <w:gridCol w:w="3685"/>
      </w:tblGrid>
      <w:tr w:rsidR="00CC4A1C" w:rsidRPr="009B7091" w:rsidTr="004903E0">
        <w:trPr>
          <w:trHeight w:val="404"/>
        </w:trPr>
        <w:tc>
          <w:tcPr>
            <w:tcW w:w="9781" w:type="dxa"/>
          </w:tcPr>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Режимные моменты</w:t>
            </w:r>
          </w:p>
        </w:tc>
        <w:tc>
          <w:tcPr>
            <w:tcW w:w="3685" w:type="dxa"/>
            <w:vAlign w:val="center"/>
          </w:tcPr>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(с 1,5 – 3 л)</w:t>
            </w:r>
          </w:p>
        </w:tc>
      </w:tr>
      <w:tr w:rsidR="00CC4A1C" w:rsidRPr="009B7091" w:rsidTr="004903E0">
        <w:trPr>
          <w:trHeight w:val="490"/>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Утренний прием детей. Игры, индивидуальное общение воспитателя с детьми, самостоятельная деятельность</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7.00 – 8.00</w:t>
            </w:r>
          </w:p>
        </w:tc>
      </w:tr>
      <w:tr w:rsidR="00CC4A1C" w:rsidRPr="009B7091" w:rsidTr="004903E0">
        <w:trPr>
          <w:trHeight w:val="416"/>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Утренняя гимнастика</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8.00 – 8.05</w:t>
            </w:r>
          </w:p>
        </w:tc>
      </w:tr>
      <w:tr w:rsidR="00CC4A1C" w:rsidRPr="009B7091" w:rsidTr="004903E0">
        <w:trPr>
          <w:trHeight w:val="665"/>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Подготовка к завтраку. Завтрак. Воспитание культурно - гигиенических навыков</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8.10 – 8.30</w:t>
            </w:r>
          </w:p>
        </w:tc>
      </w:tr>
      <w:tr w:rsidR="00CC4A1C" w:rsidRPr="009B7091" w:rsidTr="004903E0">
        <w:trPr>
          <w:trHeight w:val="416"/>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Игры, общение, самостоятельная деятельность</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8.30 – 9.30</w:t>
            </w:r>
          </w:p>
        </w:tc>
      </w:tr>
      <w:tr w:rsidR="00CC4A1C" w:rsidRPr="009B7091" w:rsidTr="004903E0">
        <w:trPr>
          <w:trHeight w:val="370"/>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Подготовка к прогулке. Прогулка (игры, наблюдения, физические упражнения, общение, самостоятельная деятельность детей)</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9.30 – 11.40</w:t>
            </w:r>
          </w:p>
        </w:tc>
      </w:tr>
      <w:tr w:rsidR="00CC4A1C" w:rsidRPr="009B7091" w:rsidTr="004903E0">
        <w:trPr>
          <w:trHeight w:val="142"/>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 xml:space="preserve">Второй завтрак </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10.00 –10.10</w:t>
            </w:r>
          </w:p>
        </w:tc>
      </w:tr>
      <w:tr w:rsidR="00CC4A1C" w:rsidRPr="009B7091" w:rsidTr="004903E0">
        <w:trPr>
          <w:trHeight w:val="269"/>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Возвращение с прогулки. Гигиенические процедуры. Обе</w:t>
            </w:r>
            <w:r w:rsidRPr="009B7091">
              <w:rPr>
                <w:rFonts w:cs="Times New Roman"/>
                <w:sz w:val="24"/>
                <w:szCs w:val="24"/>
                <w:lang w:val="en-US"/>
              </w:rPr>
              <w:t>д</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11.40 – 12.00</w:t>
            </w:r>
          </w:p>
        </w:tc>
      </w:tr>
      <w:tr w:rsidR="00CC4A1C" w:rsidRPr="009B7091" w:rsidTr="004903E0">
        <w:trPr>
          <w:trHeight w:val="245"/>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Дневной сон</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12.00 – 15.00</w:t>
            </w:r>
          </w:p>
        </w:tc>
      </w:tr>
      <w:tr w:rsidR="00CC4A1C" w:rsidRPr="009B7091" w:rsidTr="004903E0">
        <w:trPr>
          <w:trHeight w:val="294"/>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Постепенный подъем. Воздушные, водные, закаливающие процедуры</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15.00 – 15.20</w:t>
            </w:r>
          </w:p>
        </w:tc>
      </w:tr>
      <w:tr w:rsidR="00CC4A1C" w:rsidRPr="009B7091" w:rsidTr="004903E0">
        <w:trPr>
          <w:trHeight w:val="294"/>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Подготовка к полднику. Полдник</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15.20 – 15.40</w:t>
            </w:r>
          </w:p>
        </w:tc>
      </w:tr>
      <w:tr w:rsidR="00CC4A1C" w:rsidRPr="009B7091" w:rsidTr="004903E0">
        <w:trPr>
          <w:trHeight w:val="294"/>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Игры, наблюдения, физические упражнения, общение, самостоятельная деятельность детей</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15.40 – 16.00</w:t>
            </w:r>
          </w:p>
        </w:tc>
      </w:tr>
      <w:tr w:rsidR="00CC4A1C" w:rsidRPr="009B7091" w:rsidTr="004903E0">
        <w:trPr>
          <w:trHeight w:val="307"/>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 xml:space="preserve">Гигиенические процедуры. Подготовка к прогулке. </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16.30 – 16.50</w:t>
            </w:r>
          </w:p>
        </w:tc>
      </w:tr>
      <w:tr w:rsidR="00CC4A1C" w:rsidRPr="009B7091" w:rsidTr="004903E0">
        <w:trPr>
          <w:trHeight w:val="95"/>
        </w:trPr>
        <w:tc>
          <w:tcPr>
            <w:tcW w:w="9781"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Прогулка. Игры, труд, самостоятельная деятельность, занятия с детьми по интересам. Работа с родителями. Уход детей домой</w:t>
            </w:r>
          </w:p>
        </w:tc>
        <w:tc>
          <w:tcPr>
            <w:tcW w:w="368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16.50 – 19.00</w:t>
            </w:r>
          </w:p>
        </w:tc>
      </w:tr>
    </w:tbl>
    <w:p w:rsidR="00CC4A1C" w:rsidRPr="009B7091" w:rsidRDefault="00CC4A1C" w:rsidP="00CC4A1C">
      <w:pPr>
        <w:spacing w:line="240" w:lineRule="auto"/>
        <w:ind w:left="360"/>
        <w:rPr>
          <w:rFonts w:cs="Times New Roman"/>
          <w:b/>
          <w:szCs w:val="28"/>
        </w:rPr>
      </w:pPr>
    </w:p>
    <w:p w:rsidR="00CC4A1C" w:rsidRPr="009B7091" w:rsidRDefault="00CC4A1C" w:rsidP="00CC4A1C">
      <w:pPr>
        <w:spacing w:after="200"/>
        <w:jc w:val="left"/>
        <w:rPr>
          <w:rFonts w:cs="Times New Roman"/>
          <w:b/>
          <w:szCs w:val="28"/>
        </w:rPr>
      </w:pPr>
      <w:r w:rsidRPr="009B7091">
        <w:rPr>
          <w:rFonts w:cs="Times New Roman"/>
          <w:b/>
          <w:szCs w:val="28"/>
        </w:rPr>
        <w:br w:type="page"/>
      </w:r>
    </w:p>
    <w:p w:rsidR="00CC4A1C" w:rsidRPr="009B7091" w:rsidRDefault="00CC4A1C" w:rsidP="00CC4A1C">
      <w:pPr>
        <w:spacing w:before="100" w:beforeAutospacing="1" w:after="100" w:afterAutospacing="1"/>
        <w:outlineLvl w:val="1"/>
        <w:rPr>
          <w:rFonts w:eastAsia="Times New Roman" w:cs="Times New Roman"/>
          <w:b/>
          <w:bCs/>
          <w:szCs w:val="36"/>
        </w:rPr>
      </w:pPr>
      <w:bookmarkStart w:id="162" w:name="_Toc458717711"/>
      <w:bookmarkStart w:id="163" w:name="_Toc458718041"/>
      <w:bookmarkStart w:id="164" w:name="_Toc464465263"/>
      <w:r w:rsidRPr="009B7091">
        <w:rPr>
          <w:rFonts w:eastAsia="Times New Roman" w:cs="Times New Roman"/>
          <w:b/>
          <w:bCs/>
          <w:szCs w:val="36"/>
        </w:rPr>
        <w:lastRenderedPageBreak/>
        <w:t>Режим дня дошкольных групп (теплый период июнь - август)</w:t>
      </w:r>
      <w:bookmarkEnd w:id="162"/>
      <w:bookmarkEnd w:id="163"/>
      <w:bookmarkEnd w:id="164"/>
    </w:p>
    <w:tbl>
      <w:tblPr>
        <w:tblW w:w="14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020"/>
        <w:gridCol w:w="2208"/>
        <w:gridCol w:w="2135"/>
        <w:gridCol w:w="2135"/>
        <w:gridCol w:w="2245"/>
      </w:tblGrid>
      <w:tr w:rsidR="00CC4A1C" w:rsidRPr="009B7091" w:rsidTr="004903E0">
        <w:trPr>
          <w:trHeight w:val="146"/>
        </w:trPr>
        <w:tc>
          <w:tcPr>
            <w:tcW w:w="6020" w:type="dxa"/>
            <w:vAlign w:val="center"/>
          </w:tcPr>
          <w:p w:rsidR="00CC4A1C" w:rsidRPr="009B7091" w:rsidRDefault="00CC4A1C" w:rsidP="00CC4A1C">
            <w:pPr>
              <w:spacing w:line="240" w:lineRule="auto"/>
              <w:ind w:left="34"/>
              <w:jc w:val="center"/>
              <w:rPr>
                <w:rFonts w:cs="Times New Roman"/>
                <w:b/>
                <w:sz w:val="24"/>
                <w:szCs w:val="24"/>
              </w:rPr>
            </w:pPr>
            <w:r w:rsidRPr="009B7091">
              <w:rPr>
                <w:rFonts w:cs="Times New Roman"/>
                <w:b/>
                <w:i/>
                <w:sz w:val="24"/>
                <w:szCs w:val="24"/>
              </w:rPr>
              <w:t>Режимные моменты</w:t>
            </w:r>
          </w:p>
        </w:tc>
        <w:tc>
          <w:tcPr>
            <w:tcW w:w="2208" w:type="dxa"/>
            <w:vAlign w:val="center"/>
          </w:tcPr>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lang w:val="en-US"/>
              </w:rPr>
              <w:t xml:space="preserve">II </w:t>
            </w:r>
            <w:r w:rsidRPr="009B7091">
              <w:rPr>
                <w:rFonts w:cs="Times New Roman"/>
                <w:b/>
                <w:sz w:val="24"/>
                <w:szCs w:val="24"/>
              </w:rPr>
              <w:t>младшая группа</w:t>
            </w:r>
          </w:p>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(3-4 года)</w:t>
            </w:r>
          </w:p>
        </w:tc>
        <w:tc>
          <w:tcPr>
            <w:tcW w:w="2135" w:type="dxa"/>
            <w:vAlign w:val="center"/>
          </w:tcPr>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средняя группа</w:t>
            </w:r>
          </w:p>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(4-5 лет)</w:t>
            </w:r>
          </w:p>
        </w:tc>
        <w:tc>
          <w:tcPr>
            <w:tcW w:w="2135" w:type="dxa"/>
            <w:vAlign w:val="center"/>
          </w:tcPr>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старшая группа</w:t>
            </w:r>
          </w:p>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(5-6 лет)</w:t>
            </w:r>
          </w:p>
        </w:tc>
        <w:tc>
          <w:tcPr>
            <w:tcW w:w="2245" w:type="dxa"/>
            <w:vAlign w:val="center"/>
          </w:tcPr>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подготовительная</w:t>
            </w:r>
          </w:p>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группа</w:t>
            </w:r>
          </w:p>
          <w:p w:rsidR="00CC4A1C" w:rsidRPr="009B7091" w:rsidRDefault="00CC4A1C" w:rsidP="00CC4A1C">
            <w:pPr>
              <w:spacing w:line="240" w:lineRule="auto"/>
              <w:ind w:left="34"/>
              <w:jc w:val="center"/>
              <w:rPr>
                <w:rFonts w:cs="Times New Roman"/>
                <w:b/>
                <w:sz w:val="24"/>
                <w:szCs w:val="24"/>
              </w:rPr>
            </w:pPr>
            <w:r w:rsidRPr="009B7091">
              <w:rPr>
                <w:rFonts w:cs="Times New Roman"/>
                <w:b/>
                <w:sz w:val="24"/>
                <w:szCs w:val="24"/>
              </w:rPr>
              <w:t>(6-7 лет)</w:t>
            </w:r>
          </w:p>
        </w:tc>
      </w:tr>
      <w:tr w:rsidR="00CC4A1C" w:rsidRPr="009B7091" w:rsidTr="004903E0">
        <w:trPr>
          <w:trHeight w:val="292"/>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Утренний прием детей. Игры, индивидуальное общение воспитателя с детьми</w:t>
            </w:r>
          </w:p>
        </w:tc>
        <w:tc>
          <w:tcPr>
            <w:tcW w:w="2208"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7.00 – 8.10</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7.00 – 8.12</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7.00 – 8.20</w:t>
            </w:r>
          </w:p>
        </w:tc>
        <w:tc>
          <w:tcPr>
            <w:tcW w:w="224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7.00 – 8.25</w:t>
            </w:r>
          </w:p>
        </w:tc>
      </w:tr>
      <w:tr w:rsidR="00CC4A1C" w:rsidRPr="009B7091" w:rsidTr="004903E0">
        <w:trPr>
          <w:trHeight w:val="146"/>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Утренняя гимнастика</w:t>
            </w:r>
          </w:p>
        </w:tc>
        <w:tc>
          <w:tcPr>
            <w:tcW w:w="2208"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8.05 – 8.12</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8.10 – 8.18</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8.16 – 8.26</w:t>
            </w:r>
          </w:p>
        </w:tc>
        <w:tc>
          <w:tcPr>
            <w:tcW w:w="224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8.25 – 8.35</w:t>
            </w:r>
          </w:p>
        </w:tc>
      </w:tr>
      <w:tr w:rsidR="00CC4A1C" w:rsidRPr="009B7091" w:rsidTr="004903E0">
        <w:trPr>
          <w:trHeight w:val="146"/>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Подготовка к завтраку. Завтрак. Воспитание культурн</w:t>
            </w:r>
            <w:proofErr w:type="gramStart"/>
            <w:r w:rsidRPr="009B7091">
              <w:rPr>
                <w:rFonts w:cs="Times New Roman"/>
                <w:sz w:val="24"/>
                <w:szCs w:val="24"/>
              </w:rPr>
              <w:t>о-</w:t>
            </w:r>
            <w:proofErr w:type="gramEnd"/>
            <w:r w:rsidRPr="009B7091">
              <w:rPr>
                <w:rFonts w:cs="Times New Roman"/>
                <w:sz w:val="24"/>
                <w:szCs w:val="24"/>
              </w:rPr>
              <w:t xml:space="preserve"> гигиенических навыков</w:t>
            </w:r>
          </w:p>
        </w:tc>
        <w:tc>
          <w:tcPr>
            <w:tcW w:w="2208"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8.20 – 8.40</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8.25 – 8.45</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8.30 – 8.50</w:t>
            </w:r>
          </w:p>
        </w:tc>
        <w:tc>
          <w:tcPr>
            <w:tcW w:w="224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8.35 – 8.50</w:t>
            </w:r>
          </w:p>
        </w:tc>
      </w:tr>
      <w:tr w:rsidR="00CC4A1C" w:rsidRPr="009B7091" w:rsidTr="004903E0">
        <w:trPr>
          <w:trHeight w:val="471"/>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Самостоятельная деятельность детей (игры, общение)</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8.40 – 9.10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8.45 – 9.20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8.50 – 9.30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8.50 – 9.30</w:t>
            </w:r>
          </w:p>
        </w:tc>
      </w:tr>
      <w:tr w:rsidR="00CC4A1C" w:rsidRPr="009B7091" w:rsidTr="004903E0">
        <w:trPr>
          <w:trHeight w:val="879"/>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Подготовка к прогулке. Прогулка (игры, наблюдения, труд, физические упражнения, общение по интересам, самостоятельная деятельность детей)</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9.10 – 11.40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9.20 – 11.55</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9.30 – 12.05</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9.30 – 12.10</w:t>
            </w:r>
          </w:p>
        </w:tc>
      </w:tr>
      <w:tr w:rsidR="00CC4A1C" w:rsidRPr="009B7091" w:rsidTr="004903E0">
        <w:trPr>
          <w:trHeight w:val="446"/>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 xml:space="preserve">Второй завтрак </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10.05 –10.15</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10.10 –10.20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10.10 –10.20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10.10 –10.20</w:t>
            </w:r>
          </w:p>
        </w:tc>
      </w:tr>
      <w:tr w:rsidR="00CC4A1C" w:rsidRPr="009B7091" w:rsidTr="004903E0">
        <w:trPr>
          <w:trHeight w:val="335"/>
        </w:trPr>
        <w:tc>
          <w:tcPr>
            <w:tcW w:w="6020" w:type="dxa"/>
          </w:tcPr>
          <w:p w:rsidR="00CC4A1C" w:rsidRPr="009B7091" w:rsidRDefault="00CC4A1C" w:rsidP="00CC4A1C">
            <w:pPr>
              <w:spacing w:line="240" w:lineRule="auto"/>
              <w:ind w:left="34"/>
              <w:rPr>
                <w:rFonts w:cs="Times New Roman"/>
                <w:sz w:val="24"/>
                <w:szCs w:val="24"/>
                <w:lang w:val="en-US"/>
              </w:rPr>
            </w:pPr>
            <w:r w:rsidRPr="009B7091">
              <w:rPr>
                <w:rFonts w:cs="Times New Roman"/>
                <w:sz w:val="24"/>
                <w:szCs w:val="24"/>
              </w:rPr>
              <w:t>Возвращение с прогулки. Гигиенические процедуры. Обед</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11.40 – 12.10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11.55 – 12.30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12.05 – 12.40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12.10 – 12.45</w:t>
            </w:r>
          </w:p>
        </w:tc>
      </w:tr>
      <w:tr w:rsidR="00CC4A1C" w:rsidRPr="009B7091" w:rsidTr="004903E0">
        <w:trPr>
          <w:trHeight w:val="335"/>
        </w:trPr>
        <w:tc>
          <w:tcPr>
            <w:tcW w:w="6020" w:type="dxa"/>
          </w:tcPr>
          <w:p w:rsidR="00CC4A1C" w:rsidRPr="009B7091" w:rsidRDefault="00CC4A1C" w:rsidP="00CC4A1C">
            <w:pPr>
              <w:spacing w:line="240" w:lineRule="auto"/>
              <w:ind w:left="34"/>
              <w:rPr>
                <w:rFonts w:cs="Times New Roman"/>
                <w:sz w:val="24"/>
                <w:szCs w:val="24"/>
                <w:lang w:val="en-US"/>
              </w:rPr>
            </w:pPr>
            <w:r w:rsidRPr="009B7091">
              <w:rPr>
                <w:rFonts w:cs="Times New Roman"/>
                <w:sz w:val="24"/>
                <w:szCs w:val="24"/>
              </w:rPr>
              <w:t>Дневной сон</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12.10 – 15.00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12.30 – 15.00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12.40 – 15.00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12.45 – 15.00</w:t>
            </w:r>
          </w:p>
        </w:tc>
      </w:tr>
      <w:tr w:rsidR="00CC4A1C" w:rsidRPr="009B7091" w:rsidTr="004903E0">
        <w:trPr>
          <w:trHeight w:val="600"/>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Постепенный подъем. Воздушные, водные, закаливающие процедуры</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15.00 – 15.20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15.00 – 15.20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15.00 – 15.20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15.00 – 15.25</w:t>
            </w:r>
          </w:p>
        </w:tc>
      </w:tr>
      <w:tr w:rsidR="00CC4A1C" w:rsidRPr="009B7091" w:rsidTr="004903E0">
        <w:trPr>
          <w:trHeight w:val="349"/>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Подготовка к полднику. Полдник</w:t>
            </w:r>
          </w:p>
        </w:tc>
        <w:tc>
          <w:tcPr>
            <w:tcW w:w="2208"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15.20 – 15.50</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15.20 – 15.40</w:t>
            </w:r>
          </w:p>
        </w:tc>
        <w:tc>
          <w:tcPr>
            <w:tcW w:w="213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15.20 – 15.40</w:t>
            </w:r>
          </w:p>
        </w:tc>
        <w:tc>
          <w:tcPr>
            <w:tcW w:w="2245" w:type="dxa"/>
            <w:vAlign w:val="center"/>
          </w:tcPr>
          <w:p w:rsidR="00CC4A1C" w:rsidRPr="009B7091" w:rsidRDefault="00CC4A1C" w:rsidP="00CC4A1C">
            <w:pPr>
              <w:spacing w:line="240" w:lineRule="auto"/>
              <w:jc w:val="center"/>
              <w:rPr>
                <w:rFonts w:cs="Times New Roman"/>
                <w:sz w:val="24"/>
                <w:szCs w:val="24"/>
              </w:rPr>
            </w:pPr>
            <w:r w:rsidRPr="009B7091">
              <w:rPr>
                <w:rFonts w:cs="Times New Roman"/>
                <w:sz w:val="24"/>
                <w:szCs w:val="24"/>
              </w:rPr>
              <w:t>15.25 – 15.45</w:t>
            </w:r>
          </w:p>
        </w:tc>
      </w:tr>
      <w:tr w:rsidR="00CC4A1C" w:rsidRPr="009B7091" w:rsidTr="004903E0">
        <w:trPr>
          <w:trHeight w:val="552"/>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Игры, досуги, общение, самостоятельная  деятельность детей  по интересам, чтение художественной литературы</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15.50 – 16.30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15.40 – 16.35</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15.40 – 16.35</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15.45 – 16.40</w:t>
            </w:r>
          </w:p>
        </w:tc>
      </w:tr>
      <w:tr w:rsidR="00CC4A1C" w:rsidRPr="009B7091" w:rsidTr="004903E0">
        <w:trPr>
          <w:trHeight w:val="313"/>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Гигиенические процедуры. Подготовка к прогулке</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16.30 –16.50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16.35 –16.50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16.35 –16.50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16.40 –16.50</w:t>
            </w:r>
          </w:p>
        </w:tc>
      </w:tr>
      <w:tr w:rsidR="00CC4A1C" w:rsidRPr="009B7091" w:rsidTr="004903E0">
        <w:trPr>
          <w:trHeight w:val="568"/>
        </w:trPr>
        <w:tc>
          <w:tcPr>
            <w:tcW w:w="6020" w:type="dxa"/>
          </w:tcPr>
          <w:p w:rsidR="00CC4A1C" w:rsidRPr="009B7091" w:rsidRDefault="00CC4A1C" w:rsidP="00CC4A1C">
            <w:pPr>
              <w:spacing w:line="240" w:lineRule="auto"/>
              <w:ind w:left="34"/>
              <w:rPr>
                <w:rFonts w:cs="Times New Roman"/>
                <w:sz w:val="24"/>
                <w:szCs w:val="24"/>
              </w:rPr>
            </w:pPr>
            <w:r w:rsidRPr="009B7091">
              <w:rPr>
                <w:rFonts w:cs="Times New Roman"/>
                <w:sz w:val="24"/>
                <w:szCs w:val="24"/>
              </w:rPr>
              <w:t>Прогулка. Игры, труд, самостоятельная деятельность по интересам. Уход детей домой</w:t>
            </w:r>
          </w:p>
        </w:tc>
        <w:tc>
          <w:tcPr>
            <w:tcW w:w="2208"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16.50 – 19.00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16.50 – 19.00</w:t>
            </w:r>
          </w:p>
        </w:tc>
        <w:tc>
          <w:tcPr>
            <w:tcW w:w="213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16.50 – 19.00</w:t>
            </w:r>
          </w:p>
        </w:tc>
        <w:tc>
          <w:tcPr>
            <w:tcW w:w="2245" w:type="dxa"/>
            <w:vAlign w:val="center"/>
          </w:tcPr>
          <w:p w:rsidR="00CC4A1C" w:rsidRPr="009B7091" w:rsidRDefault="00CC4A1C" w:rsidP="00CC4A1C">
            <w:pPr>
              <w:spacing w:line="240" w:lineRule="auto"/>
              <w:ind w:left="34"/>
              <w:jc w:val="center"/>
              <w:rPr>
                <w:rFonts w:cs="Times New Roman"/>
                <w:sz w:val="24"/>
                <w:szCs w:val="24"/>
              </w:rPr>
            </w:pPr>
            <w:r w:rsidRPr="009B7091">
              <w:rPr>
                <w:rFonts w:cs="Times New Roman"/>
                <w:sz w:val="24"/>
                <w:szCs w:val="24"/>
              </w:rPr>
              <w:t>16.50 – 19.00</w:t>
            </w:r>
          </w:p>
        </w:tc>
      </w:tr>
    </w:tbl>
    <w:p w:rsidR="00E54423" w:rsidRPr="009B7091" w:rsidRDefault="00E54423" w:rsidP="00E54423">
      <w:pPr>
        <w:ind w:firstLine="709"/>
      </w:pPr>
    </w:p>
    <w:p w:rsidR="00386181" w:rsidRPr="009B7091" w:rsidRDefault="00386181" w:rsidP="00112D87">
      <w:pPr>
        <w:ind w:firstLine="708"/>
        <w:rPr>
          <w:b/>
          <w:i/>
        </w:rPr>
      </w:pPr>
      <w:bookmarkStart w:id="165" w:name="_Toc464465264"/>
      <w:r w:rsidRPr="009B7091">
        <w:rPr>
          <w:b/>
        </w:rPr>
        <w:lastRenderedPageBreak/>
        <w:t>3.1.2</w:t>
      </w:r>
      <w:r w:rsidRPr="009B7091">
        <w:rPr>
          <w:b/>
          <w:i/>
        </w:rPr>
        <w:t xml:space="preserve">. </w:t>
      </w:r>
      <w:r w:rsidRPr="009B7091">
        <w:rPr>
          <w:b/>
          <w:i/>
          <w:szCs w:val="28"/>
        </w:rPr>
        <w:t xml:space="preserve">По месту фактического осуществления образовательной деятельности по адресу: </w:t>
      </w:r>
      <w:r w:rsidRPr="009B7091">
        <w:rPr>
          <w:b/>
          <w:i/>
        </w:rPr>
        <w:t xml:space="preserve">620016, </w:t>
      </w:r>
      <w:proofErr w:type="spellStart"/>
      <w:r w:rsidRPr="009B7091">
        <w:rPr>
          <w:b/>
          <w:i/>
        </w:rPr>
        <w:t>г</w:t>
      </w:r>
      <w:proofErr w:type="gramStart"/>
      <w:r w:rsidRPr="009B7091">
        <w:rPr>
          <w:b/>
          <w:i/>
        </w:rPr>
        <w:t>.Е</w:t>
      </w:r>
      <w:proofErr w:type="gramEnd"/>
      <w:r w:rsidRPr="009B7091">
        <w:rPr>
          <w:b/>
          <w:i/>
        </w:rPr>
        <w:t>катеринбург</w:t>
      </w:r>
      <w:proofErr w:type="spellEnd"/>
      <w:r w:rsidRPr="009B7091">
        <w:rPr>
          <w:b/>
          <w:i/>
        </w:rPr>
        <w:t xml:space="preserve">, </w:t>
      </w:r>
      <w:proofErr w:type="spellStart"/>
      <w:r w:rsidRPr="009B7091">
        <w:rPr>
          <w:b/>
          <w:i/>
        </w:rPr>
        <w:t>ул.Академика</w:t>
      </w:r>
      <w:proofErr w:type="spellEnd"/>
      <w:r w:rsidRPr="009B7091">
        <w:rPr>
          <w:b/>
          <w:i/>
        </w:rPr>
        <w:t xml:space="preserve"> </w:t>
      </w:r>
      <w:proofErr w:type="spellStart"/>
      <w:r w:rsidRPr="009B7091">
        <w:rPr>
          <w:b/>
          <w:i/>
        </w:rPr>
        <w:t>Вонсовского</w:t>
      </w:r>
      <w:proofErr w:type="spellEnd"/>
      <w:r w:rsidRPr="009B7091">
        <w:rPr>
          <w:b/>
          <w:i/>
        </w:rPr>
        <w:t>, д.75/</w:t>
      </w:r>
      <w:proofErr w:type="spellStart"/>
      <w:r w:rsidRPr="009B7091">
        <w:rPr>
          <w:b/>
          <w:i/>
        </w:rPr>
        <w:t>ул.Цветаевой</w:t>
      </w:r>
      <w:proofErr w:type="spellEnd"/>
      <w:r w:rsidRPr="009B7091">
        <w:rPr>
          <w:b/>
          <w:i/>
        </w:rPr>
        <w:t>, д.2</w:t>
      </w:r>
    </w:p>
    <w:p w:rsidR="00112D87" w:rsidRPr="009B7091" w:rsidRDefault="00112D87" w:rsidP="00112D87">
      <w:pPr>
        <w:ind w:firstLine="708"/>
        <w:rPr>
          <w:b/>
          <w:i/>
        </w:rPr>
      </w:pPr>
    </w:p>
    <w:p w:rsidR="00386181" w:rsidRPr="009B7091" w:rsidRDefault="00386181" w:rsidP="00386181">
      <w:pPr>
        <w:ind w:firstLine="709"/>
      </w:pPr>
      <w:r w:rsidRPr="009B7091">
        <w:t>Режим дня детского сада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до 3 лет - в соответствии с медицинскими рекомендациями.</w:t>
      </w:r>
    </w:p>
    <w:p w:rsidR="00386181" w:rsidRPr="009B7091" w:rsidRDefault="00386181" w:rsidP="00386181">
      <w:pPr>
        <w:ind w:firstLine="709"/>
      </w:pPr>
      <w:r w:rsidRPr="009B7091">
        <w:t>Продолжительность ежедневных прогулок составляет от 3 до 4 часов, продолжительность прогулки определяется детским садом, в зависимости от климатических условий. При температуре воздуха ниже минус 15</w:t>
      </w:r>
      <w:r w:rsidRPr="009B7091">
        <w:rPr>
          <w:vertAlign w:val="superscript"/>
        </w:rPr>
        <w:t>0</w:t>
      </w:r>
      <w:r w:rsidRPr="009B7091">
        <w:t xml:space="preserve">С и скорости ветра более 7м/сек. продолжительность прогулки сокращается. Прогулка организуется два раза в день: в первую половину – до обеда и во вторую половину дня – после дневного сна или перед уходом детей домой. </w:t>
      </w:r>
    </w:p>
    <w:p w:rsidR="00386181" w:rsidRPr="009B7091" w:rsidRDefault="00386181" w:rsidP="00501FBE">
      <w:pPr>
        <w:ind w:firstLine="709"/>
      </w:pPr>
      <w:r w:rsidRPr="009B7091">
        <w:t xml:space="preserve">При организации режима пребывания детей в детском саду организуется прием пищи с интервалом 3-4 часа. Продолжительность непрерывной непосредственно образовательной деятельности для детей раннего возраста от 2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Допускается осуществлять образовательную деятельность в первую смену и во вторую смену дня. В теплое время года образовательную деятельность осуществляют на участке во время прогулки. В середине непосредственно образовательной деятельности статического характера проводят физкультминутку. С детьми второго и третьего года жизни занятия по физическому развитию ООП осуществляют по подгруппам 2-3 раза в неделю и проводят ее в групповом помещении или в музыкально-физкультурном зале. Длительность занятия зависит </w:t>
      </w:r>
      <w:r w:rsidR="00501FBE" w:rsidRPr="009B7091">
        <w:t xml:space="preserve">от возраста детей и составляет </w:t>
      </w:r>
      <w:r w:rsidRPr="009B7091">
        <w:t>в младшей группе – 15 минут.</w:t>
      </w:r>
    </w:p>
    <w:p w:rsidR="00386181" w:rsidRPr="009B7091" w:rsidRDefault="00386181" w:rsidP="00386181">
      <w:pPr>
        <w:ind w:firstLine="709"/>
      </w:pPr>
      <w:r w:rsidRPr="009B7091">
        <w:t>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w:t>
      </w:r>
    </w:p>
    <w:p w:rsidR="00386181" w:rsidRPr="009B7091" w:rsidRDefault="00386181" w:rsidP="00386181">
      <w:pPr>
        <w:ind w:firstLine="709"/>
      </w:pPr>
      <w:r w:rsidRPr="009B7091">
        <w:t xml:space="preserve">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w:t>
      </w:r>
      <w:r w:rsidRPr="009B7091">
        <w:lastRenderedPageBreak/>
        <w:t>профилактики утомления детей рекомендуется сочетать ее с образовательной деятельностью, направленной на физическое и художественно-эстетическое развитие детей.</w:t>
      </w:r>
    </w:p>
    <w:p w:rsidR="00386181" w:rsidRPr="009B7091" w:rsidRDefault="00386181" w:rsidP="00386181">
      <w:pPr>
        <w:ind w:firstLine="709"/>
        <w:jc w:val="center"/>
        <w:rPr>
          <w:b/>
        </w:rPr>
      </w:pPr>
      <w:r w:rsidRPr="009B7091">
        <w:rPr>
          <w:b/>
        </w:rPr>
        <w:t>Распорядок дня</w:t>
      </w:r>
    </w:p>
    <w:p w:rsidR="00F71027" w:rsidRPr="009B7091" w:rsidRDefault="00F71027" w:rsidP="00386181">
      <w:pPr>
        <w:ind w:firstLine="709"/>
        <w:jc w:val="center"/>
        <w:rPr>
          <w:b/>
        </w:rPr>
      </w:pPr>
    </w:p>
    <w:tbl>
      <w:tblPr>
        <w:tblStyle w:val="a3"/>
        <w:tblW w:w="0" w:type="auto"/>
        <w:tblLook w:val="04A0" w:firstRow="1" w:lastRow="0" w:firstColumn="1" w:lastColumn="0" w:noHBand="0" w:noVBand="1"/>
      </w:tblPr>
      <w:tblGrid>
        <w:gridCol w:w="2802"/>
        <w:gridCol w:w="12190"/>
      </w:tblGrid>
      <w:tr w:rsidR="00F71027" w:rsidRPr="009B7091" w:rsidTr="0078541E">
        <w:tc>
          <w:tcPr>
            <w:tcW w:w="2802" w:type="dxa"/>
            <w:vMerge w:val="restart"/>
            <w:vAlign w:val="center"/>
          </w:tcPr>
          <w:p w:rsidR="00F71027" w:rsidRPr="009B7091" w:rsidRDefault="00F71027" w:rsidP="0078541E">
            <w:pPr>
              <w:jc w:val="center"/>
              <w:rPr>
                <w:sz w:val="24"/>
              </w:rPr>
            </w:pPr>
            <w:r w:rsidRPr="009B7091">
              <w:rPr>
                <w:sz w:val="24"/>
              </w:rPr>
              <w:t>Режимный момент</w:t>
            </w:r>
          </w:p>
        </w:tc>
        <w:tc>
          <w:tcPr>
            <w:tcW w:w="12190" w:type="dxa"/>
          </w:tcPr>
          <w:p w:rsidR="00F71027" w:rsidRPr="009B7091" w:rsidRDefault="00F71027" w:rsidP="0078541E">
            <w:pPr>
              <w:jc w:val="center"/>
              <w:rPr>
                <w:sz w:val="24"/>
              </w:rPr>
            </w:pPr>
            <w:r w:rsidRPr="009B7091">
              <w:rPr>
                <w:sz w:val="24"/>
              </w:rPr>
              <w:t>Виды деятельности и формы работы с детьми</w:t>
            </w:r>
          </w:p>
        </w:tc>
      </w:tr>
      <w:tr w:rsidR="00F71027" w:rsidRPr="009B7091" w:rsidTr="0078541E">
        <w:tc>
          <w:tcPr>
            <w:tcW w:w="2802" w:type="dxa"/>
            <w:vMerge/>
          </w:tcPr>
          <w:p w:rsidR="00F71027" w:rsidRPr="009B7091" w:rsidRDefault="00F71027" w:rsidP="0078541E">
            <w:pPr>
              <w:rPr>
                <w:sz w:val="24"/>
              </w:rPr>
            </w:pPr>
          </w:p>
        </w:tc>
        <w:tc>
          <w:tcPr>
            <w:tcW w:w="12190" w:type="dxa"/>
          </w:tcPr>
          <w:p w:rsidR="00F71027" w:rsidRPr="009B7091" w:rsidRDefault="00F71027" w:rsidP="00F71027">
            <w:pPr>
              <w:jc w:val="center"/>
              <w:rPr>
                <w:sz w:val="24"/>
              </w:rPr>
            </w:pPr>
            <w:r w:rsidRPr="009B7091">
              <w:rPr>
                <w:sz w:val="24"/>
              </w:rPr>
              <w:t>группа раннего возраста</w:t>
            </w:r>
          </w:p>
        </w:tc>
      </w:tr>
      <w:tr w:rsidR="00F71027" w:rsidRPr="009B7091" w:rsidTr="0078541E">
        <w:tc>
          <w:tcPr>
            <w:tcW w:w="2802" w:type="dxa"/>
            <w:vMerge w:val="restart"/>
          </w:tcPr>
          <w:p w:rsidR="00F71027" w:rsidRPr="009B7091" w:rsidRDefault="00F71027" w:rsidP="0078541E">
            <w:pPr>
              <w:rPr>
                <w:sz w:val="24"/>
              </w:rPr>
            </w:pPr>
            <w:r w:rsidRPr="009B7091">
              <w:rPr>
                <w:sz w:val="24"/>
              </w:rPr>
              <w:t>Прием</w:t>
            </w:r>
            <w:r w:rsidR="00225773" w:rsidRPr="009B7091">
              <w:rPr>
                <w:sz w:val="24"/>
              </w:rPr>
              <w:t xml:space="preserve"> на 1 смену</w:t>
            </w:r>
            <w:r w:rsidRPr="009B7091">
              <w:rPr>
                <w:sz w:val="24"/>
              </w:rPr>
              <w:t>, осмотр детей, игры, общение</w:t>
            </w:r>
          </w:p>
        </w:tc>
        <w:tc>
          <w:tcPr>
            <w:tcW w:w="12190" w:type="dxa"/>
          </w:tcPr>
          <w:p w:rsidR="00F71027" w:rsidRPr="009B7091" w:rsidRDefault="00F71027" w:rsidP="0078541E">
            <w:pPr>
              <w:rPr>
                <w:sz w:val="24"/>
              </w:rPr>
            </w:pPr>
            <w:r w:rsidRPr="009B7091">
              <w:rPr>
                <w:sz w:val="24"/>
              </w:rPr>
              <w:t xml:space="preserve">Задачи: </w:t>
            </w:r>
          </w:p>
          <w:p w:rsidR="00F71027" w:rsidRPr="009B7091" w:rsidRDefault="00F71027" w:rsidP="0078541E">
            <w:pPr>
              <w:pStyle w:val="ab"/>
              <w:numPr>
                <w:ilvl w:val="0"/>
                <w:numId w:val="138"/>
              </w:numPr>
              <w:rPr>
                <w:sz w:val="24"/>
              </w:rPr>
            </w:pPr>
            <w:r w:rsidRPr="009B7091">
              <w:rPr>
                <w:sz w:val="24"/>
              </w:rPr>
              <w:t xml:space="preserve">обеспечить постепенное вхождение ребенку в жизнь детского сада; </w:t>
            </w:r>
          </w:p>
          <w:p w:rsidR="00F71027" w:rsidRPr="009B7091" w:rsidRDefault="00F71027" w:rsidP="0078541E">
            <w:pPr>
              <w:pStyle w:val="ab"/>
              <w:numPr>
                <w:ilvl w:val="0"/>
                <w:numId w:val="138"/>
              </w:numPr>
              <w:rPr>
                <w:sz w:val="24"/>
              </w:rPr>
            </w:pPr>
            <w:r w:rsidRPr="009B7091">
              <w:rPr>
                <w:sz w:val="24"/>
              </w:rPr>
              <w:t xml:space="preserve">создать спокойный психологический комфортный настрой для каждого ребенка; </w:t>
            </w:r>
          </w:p>
          <w:p w:rsidR="00F71027" w:rsidRPr="009B7091" w:rsidRDefault="00F71027" w:rsidP="0078541E">
            <w:pPr>
              <w:pStyle w:val="ab"/>
              <w:numPr>
                <w:ilvl w:val="0"/>
                <w:numId w:val="138"/>
              </w:numPr>
              <w:rPr>
                <w:sz w:val="24"/>
              </w:rPr>
            </w:pPr>
            <w:r w:rsidRPr="009B7091">
              <w:rPr>
                <w:sz w:val="24"/>
              </w:rPr>
              <w:t>способствовать укреплению интимно-личностного контакта воспитателя с каждым ребенком;</w:t>
            </w:r>
          </w:p>
          <w:p w:rsidR="00F71027" w:rsidRPr="009B7091" w:rsidRDefault="00F71027" w:rsidP="0078541E">
            <w:pPr>
              <w:pStyle w:val="ab"/>
              <w:numPr>
                <w:ilvl w:val="0"/>
                <w:numId w:val="138"/>
              </w:numPr>
              <w:rPr>
                <w:sz w:val="24"/>
              </w:rPr>
            </w:pPr>
            <w:r w:rsidRPr="009B7091">
              <w:rPr>
                <w:sz w:val="24"/>
              </w:rPr>
              <w:t>содействовать формированию у детей чувства общности.</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Средства и формы:</w:t>
            </w:r>
          </w:p>
          <w:p w:rsidR="003167D3" w:rsidRPr="009B7091" w:rsidRDefault="003167D3" w:rsidP="0078541E">
            <w:pPr>
              <w:pStyle w:val="ab"/>
              <w:numPr>
                <w:ilvl w:val="0"/>
                <w:numId w:val="139"/>
              </w:numPr>
              <w:rPr>
                <w:sz w:val="24"/>
              </w:rPr>
            </w:pPr>
            <w:r w:rsidRPr="009B7091">
              <w:rPr>
                <w:sz w:val="24"/>
              </w:rPr>
              <w:t xml:space="preserve">эмоциональные моменты; </w:t>
            </w:r>
          </w:p>
          <w:p w:rsidR="003167D3" w:rsidRPr="009B7091" w:rsidRDefault="003167D3" w:rsidP="0078541E">
            <w:pPr>
              <w:pStyle w:val="ab"/>
              <w:numPr>
                <w:ilvl w:val="0"/>
                <w:numId w:val="139"/>
              </w:numPr>
              <w:rPr>
                <w:sz w:val="24"/>
              </w:rPr>
            </w:pPr>
            <w:r w:rsidRPr="009B7091">
              <w:rPr>
                <w:sz w:val="24"/>
              </w:rPr>
              <w:t xml:space="preserve">различные игры (игры рядом, совместные игры с педагогом); </w:t>
            </w:r>
          </w:p>
          <w:p w:rsidR="003167D3" w:rsidRPr="009B7091" w:rsidRDefault="003167D3" w:rsidP="0078541E">
            <w:pPr>
              <w:pStyle w:val="ab"/>
              <w:numPr>
                <w:ilvl w:val="0"/>
                <w:numId w:val="139"/>
              </w:numPr>
              <w:rPr>
                <w:sz w:val="24"/>
              </w:rPr>
            </w:pPr>
            <w:r w:rsidRPr="009B7091">
              <w:rPr>
                <w:sz w:val="24"/>
              </w:rPr>
              <w:t>продуктивные виды деятельности;</w:t>
            </w:r>
          </w:p>
          <w:p w:rsidR="003167D3" w:rsidRPr="009B7091" w:rsidRDefault="003167D3" w:rsidP="0078541E">
            <w:pPr>
              <w:pStyle w:val="ab"/>
              <w:numPr>
                <w:ilvl w:val="0"/>
                <w:numId w:val="139"/>
              </w:numPr>
              <w:rPr>
                <w:sz w:val="24"/>
              </w:rPr>
            </w:pPr>
            <w:r w:rsidRPr="009B7091">
              <w:rPr>
                <w:sz w:val="24"/>
              </w:rPr>
              <w:t>общее приветствие;</w:t>
            </w:r>
          </w:p>
          <w:p w:rsidR="003167D3" w:rsidRPr="009B7091" w:rsidRDefault="003167D3" w:rsidP="00F71027">
            <w:pPr>
              <w:rPr>
                <w:sz w:val="24"/>
              </w:rPr>
            </w:pPr>
            <w:r w:rsidRPr="009B7091">
              <w:rPr>
                <w:sz w:val="24"/>
              </w:rPr>
              <w:t>индивидуальная работа с детьми, нуждающимися в дополнительных занятиях</w:t>
            </w:r>
          </w:p>
        </w:tc>
      </w:tr>
      <w:tr w:rsidR="00F71027" w:rsidRPr="009B7091" w:rsidTr="0078541E">
        <w:tc>
          <w:tcPr>
            <w:tcW w:w="2802" w:type="dxa"/>
            <w:vMerge w:val="restart"/>
          </w:tcPr>
          <w:p w:rsidR="00F71027" w:rsidRPr="009B7091" w:rsidRDefault="00F71027" w:rsidP="0078541E">
            <w:pPr>
              <w:rPr>
                <w:sz w:val="24"/>
              </w:rPr>
            </w:pPr>
            <w:r w:rsidRPr="009B7091">
              <w:rPr>
                <w:sz w:val="24"/>
              </w:rPr>
              <w:t>Утренняя гимнастика</w:t>
            </w:r>
          </w:p>
        </w:tc>
        <w:tc>
          <w:tcPr>
            <w:tcW w:w="12190" w:type="dxa"/>
          </w:tcPr>
          <w:p w:rsidR="00F71027" w:rsidRPr="009B7091" w:rsidRDefault="00F71027" w:rsidP="0078541E">
            <w:pPr>
              <w:rPr>
                <w:sz w:val="24"/>
              </w:rPr>
            </w:pPr>
            <w:r w:rsidRPr="009B7091">
              <w:rPr>
                <w:sz w:val="24"/>
              </w:rPr>
              <w:t xml:space="preserve">Задача: </w:t>
            </w:r>
          </w:p>
          <w:p w:rsidR="00F71027" w:rsidRPr="009B7091" w:rsidRDefault="00F71027" w:rsidP="0078541E">
            <w:pPr>
              <w:pStyle w:val="ab"/>
              <w:numPr>
                <w:ilvl w:val="0"/>
                <w:numId w:val="140"/>
              </w:numPr>
              <w:rPr>
                <w:sz w:val="24"/>
              </w:rPr>
            </w:pPr>
            <w:r w:rsidRPr="009B7091">
              <w:rPr>
                <w:sz w:val="24"/>
              </w:rPr>
              <w:t>физиологическая активизация организма ребенка</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и формы: </w:t>
            </w:r>
          </w:p>
          <w:p w:rsidR="003167D3" w:rsidRPr="009B7091" w:rsidRDefault="003167D3" w:rsidP="00F71027">
            <w:pPr>
              <w:rPr>
                <w:sz w:val="24"/>
              </w:rPr>
            </w:pPr>
            <w:r w:rsidRPr="009B7091">
              <w:rPr>
                <w:sz w:val="24"/>
              </w:rPr>
              <w:t>игровая</w:t>
            </w:r>
          </w:p>
        </w:tc>
      </w:tr>
      <w:tr w:rsidR="00F71027" w:rsidRPr="009B7091" w:rsidTr="0078541E">
        <w:tc>
          <w:tcPr>
            <w:tcW w:w="2802" w:type="dxa"/>
          </w:tcPr>
          <w:p w:rsidR="00F71027" w:rsidRPr="009B7091" w:rsidRDefault="00F71027" w:rsidP="0078541E">
            <w:pPr>
              <w:rPr>
                <w:sz w:val="24"/>
              </w:rPr>
            </w:pPr>
            <w:r w:rsidRPr="009B7091">
              <w:rPr>
                <w:sz w:val="24"/>
              </w:rPr>
              <w:t xml:space="preserve">Подготовка к завтраку, </w:t>
            </w:r>
          </w:p>
          <w:p w:rsidR="00F71027" w:rsidRPr="009B7091" w:rsidRDefault="00F71027" w:rsidP="0078541E">
            <w:pPr>
              <w:rPr>
                <w:sz w:val="24"/>
              </w:rPr>
            </w:pPr>
            <w:r w:rsidRPr="009B7091">
              <w:rPr>
                <w:sz w:val="24"/>
              </w:rPr>
              <w:t>завтрак</w:t>
            </w:r>
          </w:p>
        </w:tc>
        <w:tc>
          <w:tcPr>
            <w:tcW w:w="12190" w:type="dxa"/>
          </w:tcPr>
          <w:p w:rsidR="00F71027" w:rsidRPr="009B7091" w:rsidRDefault="00F71027" w:rsidP="0078541E">
            <w:pPr>
              <w:rPr>
                <w:sz w:val="24"/>
              </w:rPr>
            </w:pPr>
            <w:r w:rsidRPr="009B7091">
              <w:rPr>
                <w:sz w:val="24"/>
              </w:rPr>
              <w:t xml:space="preserve">Задачи: </w:t>
            </w:r>
          </w:p>
          <w:p w:rsidR="00F71027" w:rsidRPr="009B7091" w:rsidRDefault="00F71027" w:rsidP="0078541E">
            <w:pPr>
              <w:pStyle w:val="ab"/>
              <w:numPr>
                <w:ilvl w:val="0"/>
                <w:numId w:val="143"/>
              </w:numPr>
              <w:rPr>
                <w:sz w:val="24"/>
              </w:rPr>
            </w:pPr>
            <w:r w:rsidRPr="009B7091">
              <w:rPr>
                <w:sz w:val="24"/>
              </w:rPr>
              <w:t>формирование гигиенических навыков подготовки к приему пищи (внешний вид, чистые руки, убраны за собой игрушки – по необходимости);</w:t>
            </w:r>
          </w:p>
          <w:p w:rsidR="00F71027" w:rsidRPr="009B7091" w:rsidRDefault="00F71027" w:rsidP="0078541E">
            <w:pPr>
              <w:pStyle w:val="ab"/>
              <w:numPr>
                <w:ilvl w:val="0"/>
                <w:numId w:val="143"/>
              </w:numPr>
              <w:rPr>
                <w:sz w:val="24"/>
              </w:rPr>
            </w:pPr>
            <w:r w:rsidRPr="009B7091">
              <w:rPr>
                <w:sz w:val="24"/>
              </w:rPr>
              <w:t>формирование навыков культурного поведения за столом (соблюдение правил приема пищи, правильное пользование столовыми приборами, поблагодарить, выходя из-за стола).</w:t>
            </w:r>
          </w:p>
        </w:tc>
      </w:tr>
      <w:tr w:rsidR="003167D3" w:rsidRPr="009B7091" w:rsidTr="0078541E">
        <w:tc>
          <w:tcPr>
            <w:tcW w:w="2802" w:type="dxa"/>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и формы: </w:t>
            </w:r>
          </w:p>
          <w:p w:rsidR="003167D3" w:rsidRPr="009B7091" w:rsidRDefault="003167D3" w:rsidP="0078541E">
            <w:pPr>
              <w:pStyle w:val="ab"/>
              <w:numPr>
                <w:ilvl w:val="0"/>
                <w:numId w:val="144"/>
              </w:numPr>
              <w:rPr>
                <w:sz w:val="24"/>
              </w:rPr>
            </w:pPr>
            <w:r w:rsidRPr="009B7091">
              <w:rPr>
                <w:sz w:val="24"/>
              </w:rPr>
              <w:t>игровые приемы;</w:t>
            </w:r>
          </w:p>
          <w:p w:rsidR="003167D3" w:rsidRPr="009B7091" w:rsidRDefault="003167D3" w:rsidP="0078541E">
            <w:pPr>
              <w:pStyle w:val="ab"/>
              <w:numPr>
                <w:ilvl w:val="0"/>
                <w:numId w:val="144"/>
              </w:numPr>
              <w:rPr>
                <w:sz w:val="24"/>
              </w:rPr>
            </w:pPr>
            <w:r w:rsidRPr="009B7091">
              <w:rPr>
                <w:sz w:val="24"/>
              </w:rPr>
              <w:t>использование дидактической развивающей куклы;</w:t>
            </w:r>
          </w:p>
          <w:p w:rsidR="003167D3" w:rsidRPr="009B7091" w:rsidRDefault="003167D3" w:rsidP="0078541E">
            <w:pPr>
              <w:pStyle w:val="ab"/>
              <w:numPr>
                <w:ilvl w:val="0"/>
                <w:numId w:val="144"/>
              </w:numPr>
              <w:rPr>
                <w:sz w:val="24"/>
              </w:rPr>
            </w:pPr>
            <w:r w:rsidRPr="009B7091">
              <w:rPr>
                <w:sz w:val="24"/>
              </w:rPr>
              <w:lastRenderedPageBreak/>
              <w:t xml:space="preserve">чтение стихов и </w:t>
            </w:r>
            <w:proofErr w:type="spellStart"/>
            <w:r w:rsidRPr="009B7091">
              <w:rPr>
                <w:sz w:val="24"/>
              </w:rPr>
              <w:t>потешек</w:t>
            </w:r>
            <w:proofErr w:type="spellEnd"/>
            <w:r w:rsidRPr="009B7091">
              <w:rPr>
                <w:sz w:val="24"/>
              </w:rPr>
              <w:t>, побуждающих к самообслуживанию;</w:t>
            </w:r>
          </w:p>
          <w:p w:rsidR="003167D3" w:rsidRPr="009B7091" w:rsidRDefault="003167D3" w:rsidP="0078541E">
            <w:pPr>
              <w:pStyle w:val="ab"/>
              <w:numPr>
                <w:ilvl w:val="0"/>
                <w:numId w:val="144"/>
              </w:numPr>
              <w:rPr>
                <w:sz w:val="24"/>
              </w:rPr>
            </w:pPr>
            <w:r w:rsidRPr="009B7091">
              <w:rPr>
                <w:sz w:val="24"/>
              </w:rPr>
              <w:t xml:space="preserve">использование карточек </w:t>
            </w:r>
            <w:proofErr w:type="gramStart"/>
            <w:r w:rsidRPr="009B7091">
              <w:rPr>
                <w:sz w:val="24"/>
              </w:rPr>
              <w:t>-а</w:t>
            </w:r>
            <w:proofErr w:type="gramEnd"/>
            <w:r w:rsidRPr="009B7091">
              <w:rPr>
                <w:sz w:val="24"/>
              </w:rPr>
              <w:t>лгоритмов технологии выполнения гигиенических процедур и постоянство алгоритмов</w:t>
            </w:r>
          </w:p>
          <w:p w:rsidR="003167D3" w:rsidRPr="009B7091" w:rsidRDefault="003167D3" w:rsidP="00F71027">
            <w:pPr>
              <w:ind w:left="360"/>
              <w:rPr>
                <w:sz w:val="24"/>
              </w:rPr>
            </w:pPr>
            <w:r w:rsidRPr="009B7091">
              <w:rPr>
                <w:sz w:val="24"/>
              </w:rPr>
              <w:t>помощь воспитателя в осуществлении культурно-гигиенических норм</w:t>
            </w:r>
          </w:p>
        </w:tc>
      </w:tr>
      <w:tr w:rsidR="00F71027" w:rsidRPr="009B7091" w:rsidTr="0078541E">
        <w:tc>
          <w:tcPr>
            <w:tcW w:w="2802" w:type="dxa"/>
            <w:vMerge w:val="restart"/>
          </w:tcPr>
          <w:p w:rsidR="00F71027" w:rsidRPr="009B7091" w:rsidRDefault="00F71027" w:rsidP="0078541E">
            <w:pPr>
              <w:rPr>
                <w:sz w:val="24"/>
              </w:rPr>
            </w:pPr>
            <w:r w:rsidRPr="009B7091">
              <w:rPr>
                <w:sz w:val="24"/>
              </w:rPr>
              <w:lastRenderedPageBreak/>
              <w:t>Самостоятельные игры</w:t>
            </w:r>
          </w:p>
        </w:tc>
        <w:tc>
          <w:tcPr>
            <w:tcW w:w="12190" w:type="dxa"/>
          </w:tcPr>
          <w:p w:rsidR="00F71027" w:rsidRPr="009B7091" w:rsidRDefault="00F71027" w:rsidP="0078541E">
            <w:pPr>
              <w:rPr>
                <w:sz w:val="24"/>
              </w:rPr>
            </w:pPr>
            <w:r w:rsidRPr="009B7091">
              <w:rPr>
                <w:sz w:val="24"/>
              </w:rPr>
              <w:t xml:space="preserve">Задачи: </w:t>
            </w:r>
          </w:p>
          <w:p w:rsidR="00F71027" w:rsidRPr="009B7091" w:rsidRDefault="00F71027" w:rsidP="0078541E">
            <w:pPr>
              <w:pStyle w:val="ab"/>
              <w:numPr>
                <w:ilvl w:val="0"/>
                <w:numId w:val="145"/>
              </w:numPr>
              <w:rPr>
                <w:sz w:val="24"/>
              </w:rPr>
            </w:pPr>
            <w:r w:rsidRPr="009B7091">
              <w:rPr>
                <w:sz w:val="24"/>
              </w:rPr>
              <w:t>содействовать переносу в свободную деятельность знаний, умений и навыков детей, полученных на занятиях и в совместной деятельности;</w:t>
            </w:r>
          </w:p>
          <w:p w:rsidR="00F71027" w:rsidRPr="009B7091" w:rsidRDefault="00F71027" w:rsidP="0078541E">
            <w:pPr>
              <w:pStyle w:val="ab"/>
              <w:numPr>
                <w:ilvl w:val="0"/>
                <w:numId w:val="145"/>
              </w:numPr>
              <w:rPr>
                <w:sz w:val="24"/>
              </w:rPr>
            </w:pPr>
            <w:r w:rsidRPr="009B7091">
              <w:rPr>
                <w:sz w:val="24"/>
              </w:rPr>
              <w:t>организация наблюдений педагога за детьми (с целью анализа содержания и способов детской деятельности);</w:t>
            </w:r>
          </w:p>
          <w:p w:rsidR="00F71027" w:rsidRPr="009B7091" w:rsidRDefault="00F71027" w:rsidP="0078541E">
            <w:pPr>
              <w:pStyle w:val="ab"/>
              <w:numPr>
                <w:ilvl w:val="0"/>
                <w:numId w:val="145"/>
              </w:numPr>
              <w:rPr>
                <w:sz w:val="24"/>
              </w:rPr>
            </w:pPr>
            <w:r w:rsidRPr="009B7091">
              <w:rPr>
                <w:sz w:val="24"/>
              </w:rPr>
              <w:t xml:space="preserve">содействовать созданию у детей позитивного и </w:t>
            </w:r>
            <w:proofErr w:type="spellStart"/>
            <w:r w:rsidRPr="009B7091">
              <w:rPr>
                <w:sz w:val="24"/>
              </w:rPr>
              <w:t>деятельностного</w:t>
            </w:r>
            <w:proofErr w:type="spellEnd"/>
            <w:r w:rsidRPr="009B7091">
              <w:rPr>
                <w:sz w:val="24"/>
              </w:rPr>
              <w:t xml:space="preserve"> настроя </w:t>
            </w:r>
            <w:proofErr w:type="gramStart"/>
            <w:r w:rsidRPr="009B7091">
              <w:rPr>
                <w:sz w:val="24"/>
              </w:rPr>
              <w:t>на</w:t>
            </w:r>
            <w:proofErr w:type="gramEnd"/>
            <w:r w:rsidRPr="009B7091">
              <w:rPr>
                <w:sz w:val="24"/>
              </w:rPr>
              <w:t xml:space="preserve"> ОД</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и формы: </w:t>
            </w:r>
          </w:p>
          <w:p w:rsidR="003167D3" w:rsidRPr="009B7091" w:rsidRDefault="003167D3" w:rsidP="0078541E">
            <w:pPr>
              <w:pStyle w:val="ab"/>
              <w:numPr>
                <w:ilvl w:val="0"/>
                <w:numId w:val="146"/>
              </w:numPr>
              <w:rPr>
                <w:sz w:val="24"/>
              </w:rPr>
            </w:pPr>
            <w:r w:rsidRPr="009B7091">
              <w:rPr>
                <w:sz w:val="24"/>
              </w:rPr>
              <w:t>игровые импровизации;</w:t>
            </w:r>
          </w:p>
          <w:p w:rsidR="003167D3" w:rsidRPr="009B7091" w:rsidRDefault="003167D3" w:rsidP="0078541E">
            <w:pPr>
              <w:pStyle w:val="ab"/>
              <w:numPr>
                <w:ilvl w:val="0"/>
                <w:numId w:val="146"/>
              </w:numPr>
              <w:rPr>
                <w:sz w:val="24"/>
              </w:rPr>
            </w:pPr>
            <w:r w:rsidRPr="009B7091">
              <w:rPr>
                <w:sz w:val="24"/>
              </w:rPr>
              <w:t>строительные игры;</w:t>
            </w:r>
          </w:p>
          <w:p w:rsidR="003167D3" w:rsidRPr="009B7091" w:rsidRDefault="003167D3" w:rsidP="0078541E">
            <w:pPr>
              <w:pStyle w:val="ab"/>
              <w:numPr>
                <w:ilvl w:val="0"/>
                <w:numId w:val="146"/>
              </w:numPr>
              <w:rPr>
                <w:sz w:val="24"/>
              </w:rPr>
            </w:pPr>
            <w:r w:rsidRPr="009B7091">
              <w:rPr>
                <w:sz w:val="24"/>
              </w:rPr>
              <w:t>игра - экспериментирование;</w:t>
            </w:r>
          </w:p>
          <w:p w:rsidR="003167D3" w:rsidRPr="009B7091" w:rsidRDefault="003167D3" w:rsidP="00F71027">
            <w:pPr>
              <w:rPr>
                <w:sz w:val="24"/>
              </w:rPr>
            </w:pPr>
            <w:r w:rsidRPr="009B7091">
              <w:rPr>
                <w:sz w:val="24"/>
              </w:rPr>
              <w:t>дидактические игры;</w:t>
            </w:r>
          </w:p>
        </w:tc>
      </w:tr>
      <w:tr w:rsidR="003167D3" w:rsidRPr="009B7091" w:rsidTr="0078541E">
        <w:tc>
          <w:tcPr>
            <w:tcW w:w="2802" w:type="dxa"/>
          </w:tcPr>
          <w:p w:rsidR="003167D3" w:rsidRPr="009B7091" w:rsidRDefault="003167D3" w:rsidP="0078541E">
            <w:pPr>
              <w:rPr>
                <w:sz w:val="24"/>
              </w:rPr>
            </w:pPr>
            <w:r w:rsidRPr="009B7091">
              <w:rPr>
                <w:sz w:val="24"/>
              </w:rPr>
              <w:t>Образовательная деятельность (общая длительность, включая время перерыва)</w:t>
            </w:r>
          </w:p>
        </w:tc>
        <w:tc>
          <w:tcPr>
            <w:tcW w:w="12190" w:type="dxa"/>
          </w:tcPr>
          <w:p w:rsidR="003167D3" w:rsidRPr="009B7091" w:rsidRDefault="003167D3" w:rsidP="00F71027">
            <w:pPr>
              <w:rPr>
                <w:sz w:val="24"/>
              </w:rPr>
            </w:pPr>
            <w:r w:rsidRPr="009B7091">
              <w:rPr>
                <w:sz w:val="24"/>
              </w:rPr>
              <w:t>элементарная проектная деятельность;</w:t>
            </w:r>
          </w:p>
        </w:tc>
      </w:tr>
      <w:tr w:rsidR="003167D3" w:rsidRPr="009B7091" w:rsidTr="0078541E">
        <w:tc>
          <w:tcPr>
            <w:tcW w:w="2802" w:type="dxa"/>
          </w:tcPr>
          <w:p w:rsidR="003167D3" w:rsidRPr="009B7091" w:rsidRDefault="003167D3" w:rsidP="0078541E">
            <w:pPr>
              <w:rPr>
                <w:sz w:val="24"/>
              </w:rPr>
            </w:pPr>
            <w:r w:rsidRPr="009B7091">
              <w:rPr>
                <w:sz w:val="24"/>
              </w:rPr>
              <w:t>Подготовка к прогулке, прогулка, возвращение с прогулки</w:t>
            </w:r>
          </w:p>
        </w:tc>
        <w:tc>
          <w:tcPr>
            <w:tcW w:w="12190" w:type="dxa"/>
          </w:tcPr>
          <w:p w:rsidR="003167D3" w:rsidRPr="009B7091" w:rsidRDefault="003167D3" w:rsidP="0078541E">
            <w:pPr>
              <w:rPr>
                <w:sz w:val="24"/>
              </w:rPr>
            </w:pPr>
            <w:r w:rsidRPr="009B7091">
              <w:rPr>
                <w:sz w:val="24"/>
              </w:rPr>
              <w:t>Виды деятельности и формы работы:</w:t>
            </w:r>
          </w:p>
          <w:p w:rsidR="003167D3" w:rsidRPr="009B7091" w:rsidRDefault="003167D3" w:rsidP="00F71027">
            <w:pPr>
              <w:rPr>
                <w:sz w:val="24"/>
              </w:rPr>
            </w:pPr>
            <w:r w:rsidRPr="009B7091">
              <w:rPr>
                <w:sz w:val="24"/>
              </w:rPr>
              <w:t>игры-имитации</w:t>
            </w:r>
          </w:p>
        </w:tc>
      </w:tr>
      <w:tr w:rsidR="003167D3" w:rsidRPr="009B7091" w:rsidTr="0078541E">
        <w:tc>
          <w:tcPr>
            <w:tcW w:w="2802" w:type="dxa"/>
          </w:tcPr>
          <w:p w:rsidR="003167D3" w:rsidRPr="009B7091" w:rsidRDefault="003167D3" w:rsidP="0078541E">
            <w:pPr>
              <w:rPr>
                <w:sz w:val="24"/>
              </w:rPr>
            </w:pPr>
            <w:r w:rsidRPr="009B7091">
              <w:rPr>
                <w:sz w:val="24"/>
              </w:rPr>
              <w:t xml:space="preserve">Чтение </w:t>
            </w:r>
          </w:p>
          <w:p w:rsidR="003167D3" w:rsidRPr="009B7091" w:rsidRDefault="003167D3" w:rsidP="0078541E">
            <w:pPr>
              <w:rPr>
                <w:sz w:val="24"/>
              </w:rPr>
            </w:pPr>
            <w:r w:rsidRPr="009B7091">
              <w:rPr>
                <w:sz w:val="24"/>
              </w:rPr>
              <w:t xml:space="preserve">художественной </w:t>
            </w:r>
          </w:p>
          <w:p w:rsidR="003167D3" w:rsidRPr="009B7091" w:rsidRDefault="003167D3" w:rsidP="0078541E">
            <w:pPr>
              <w:rPr>
                <w:sz w:val="24"/>
              </w:rPr>
            </w:pPr>
            <w:r w:rsidRPr="009B7091">
              <w:rPr>
                <w:sz w:val="24"/>
              </w:rPr>
              <w:t>литературы</w:t>
            </w:r>
          </w:p>
        </w:tc>
        <w:tc>
          <w:tcPr>
            <w:tcW w:w="12190" w:type="dxa"/>
          </w:tcPr>
          <w:p w:rsidR="003167D3" w:rsidRPr="009B7091" w:rsidRDefault="003167D3" w:rsidP="0078541E">
            <w:pPr>
              <w:rPr>
                <w:sz w:val="24"/>
              </w:rPr>
            </w:pPr>
            <w:r w:rsidRPr="009B7091">
              <w:rPr>
                <w:sz w:val="24"/>
              </w:rPr>
              <w:t>Формы работы с детьми:</w:t>
            </w:r>
          </w:p>
          <w:p w:rsidR="003167D3" w:rsidRPr="009B7091" w:rsidRDefault="003167D3" w:rsidP="0078541E">
            <w:pPr>
              <w:pStyle w:val="ab"/>
              <w:numPr>
                <w:ilvl w:val="0"/>
                <w:numId w:val="151"/>
              </w:numPr>
              <w:rPr>
                <w:sz w:val="24"/>
              </w:rPr>
            </w:pPr>
            <w:r w:rsidRPr="009B7091">
              <w:rPr>
                <w:sz w:val="24"/>
              </w:rPr>
              <w:t>чтение взрослого;</w:t>
            </w:r>
          </w:p>
          <w:p w:rsidR="003167D3" w:rsidRPr="009B7091" w:rsidRDefault="003167D3" w:rsidP="0078541E">
            <w:pPr>
              <w:pStyle w:val="ab"/>
              <w:numPr>
                <w:ilvl w:val="0"/>
                <w:numId w:val="151"/>
              </w:numPr>
              <w:rPr>
                <w:sz w:val="24"/>
              </w:rPr>
            </w:pPr>
            <w:proofErr w:type="spellStart"/>
            <w:r w:rsidRPr="009B7091">
              <w:rPr>
                <w:sz w:val="24"/>
              </w:rPr>
              <w:t>инсценирование</w:t>
            </w:r>
            <w:proofErr w:type="spellEnd"/>
            <w:r w:rsidRPr="009B7091">
              <w:rPr>
                <w:sz w:val="24"/>
              </w:rPr>
              <w:t>;</w:t>
            </w:r>
          </w:p>
          <w:p w:rsidR="003167D3" w:rsidRPr="009B7091" w:rsidRDefault="003167D3" w:rsidP="0078541E">
            <w:pPr>
              <w:pStyle w:val="ab"/>
              <w:numPr>
                <w:ilvl w:val="0"/>
                <w:numId w:val="151"/>
              </w:numPr>
              <w:rPr>
                <w:sz w:val="24"/>
              </w:rPr>
            </w:pPr>
            <w:r w:rsidRPr="009B7091">
              <w:rPr>
                <w:sz w:val="24"/>
              </w:rPr>
              <w:t>беседа;</w:t>
            </w:r>
          </w:p>
          <w:p w:rsidR="003167D3" w:rsidRPr="009B7091" w:rsidRDefault="003167D3" w:rsidP="00F71027">
            <w:pPr>
              <w:rPr>
                <w:sz w:val="24"/>
              </w:rPr>
            </w:pPr>
            <w:r w:rsidRPr="009B7091">
              <w:rPr>
                <w:sz w:val="24"/>
              </w:rPr>
              <w:t>рассматривание иллюстраций;</w:t>
            </w:r>
          </w:p>
        </w:tc>
      </w:tr>
      <w:tr w:rsidR="003167D3" w:rsidRPr="009B7091" w:rsidTr="0078541E">
        <w:tc>
          <w:tcPr>
            <w:tcW w:w="2802" w:type="dxa"/>
          </w:tcPr>
          <w:p w:rsidR="003167D3" w:rsidRPr="009B7091" w:rsidRDefault="003167D3" w:rsidP="0078541E">
            <w:pPr>
              <w:rPr>
                <w:sz w:val="24"/>
              </w:rPr>
            </w:pPr>
            <w:r w:rsidRPr="009B7091">
              <w:rPr>
                <w:sz w:val="24"/>
              </w:rPr>
              <w:t>Прием на 2 смену, осмотр детей, игры, общение</w:t>
            </w:r>
          </w:p>
        </w:tc>
        <w:tc>
          <w:tcPr>
            <w:tcW w:w="12190" w:type="dxa"/>
          </w:tcPr>
          <w:p w:rsidR="003167D3" w:rsidRPr="009B7091" w:rsidRDefault="003167D3" w:rsidP="0078541E">
            <w:pPr>
              <w:rPr>
                <w:sz w:val="24"/>
              </w:rPr>
            </w:pPr>
            <w:r w:rsidRPr="009B7091">
              <w:rPr>
                <w:sz w:val="24"/>
              </w:rPr>
              <w:t xml:space="preserve">Задачи: </w:t>
            </w:r>
          </w:p>
          <w:p w:rsidR="003167D3" w:rsidRPr="009B7091" w:rsidRDefault="003167D3" w:rsidP="0078541E">
            <w:pPr>
              <w:pStyle w:val="ab"/>
              <w:numPr>
                <w:ilvl w:val="0"/>
                <w:numId w:val="138"/>
              </w:numPr>
              <w:rPr>
                <w:sz w:val="24"/>
              </w:rPr>
            </w:pPr>
            <w:r w:rsidRPr="009B7091">
              <w:rPr>
                <w:sz w:val="24"/>
              </w:rPr>
              <w:t xml:space="preserve">обеспечить постепенное вхождение ребенку в жизнь детского сада; </w:t>
            </w:r>
          </w:p>
          <w:p w:rsidR="003167D3" w:rsidRPr="009B7091" w:rsidRDefault="003167D3" w:rsidP="0078541E">
            <w:pPr>
              <w:pStyle w:val="ab"/>
              <w:numPr>
                <w:ilvl w:val="0"/>
                <w:numId w:val="138"/>
              </w:numPr>
              <w:rPr>
                <w:sz w:val="24"/>
              </w:rPr>
            </w:pPr>
            <w:r w:rsidRPr="009B7091">
              <w:rPr>
                <w:sz w:val="24"/>
              </w:rPr>
              <w:t xml:space="preserve">создать спокойный психологический комфортный настрой для каждого ребенка; </w:t>
            </w:r>
          </w:p>
          <w:p w:rsidR="003167D3" w:rsidRPr="009B7091" w:rsidRDefault="003167D3" w:rsidP="0078541E">
            <w:pPr>
              <w:pStyle w:val="ab"/>
              <w:numPr>
                <w:ilvl w:val="0"/>
                <w:numId w:val="138"/>
              </w:numPr>
              <w:rPr>
                <w:sz w:val="24"/>
              </w:rPr>
            </w:pPr>
            <w:r w:rsidRPr="009B7091">
              <w:rPr>
                <w:sz w:val="24"/>
              </w:rPr>
              <w:t>способствовать укреплению интимно-личностного контакта воспитателя с каждым ребенком;</w:t>
            </w:r>
          </w:p>
          <w:p w:rsidR="003167D3" w:rsidRPr="009B7091" w:rsidRDefault="003167D3" w:rsidP="00F71027">
            <w:pPr>
              <w:rPr>
                <w:sz w:val="24"/>
              </w:rPr>
            </w:pPr>
            <w:r w:rsidRPr="009B7091">
              <w:rPr>
                <w:sz w:val="24"/>
              </w:rPr>
              <w:lastRenderedPageBreak/>
              <w:t>содействовать формированию у детей чувства общности.</w:t>
            </w:r>
          </w:p>
        </w:tc>
      </w:tr>
      <w:tr w:rsidR="003167D3" w:rsidRPr="009B7091" w:rsidTr="0078541E">
        <w:tc>
          <w:tcPr>
            <w:tcW w:w="2802" w:type="dxa"/>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Средства и формы:</w:t>
            </w:r>
          </w:p>
          <w:p w:rsidR="003167D3" w:rsidRPr="009B7091" w:rsidRDefault="003167D3" w:rsidP="0078541E">
            <w:pPr>
              <w:pStyle w:val="ab"/>
              <w:numPr>
                <w:ilvl w:val="0"/>
                <w:numId w:val="139"/>
              </w:numPr>
              <w:rPr>
                <w:sz w:val="24"/>
              </w:rPr>
            </w:pPr>
            <w:r w:rsidRPr="009B7091">
              <w:rPr>
                <w:sz w:val="24"/>
              </w:rPr>
              <w:t xml:space="preserve">эмоциональные моменты; </w:t>
            </w:r>
          </w:p>
          <w:p w:rsidR="003167D3" w:rsidRPr="009B7091" w:rsidRDefault="003167D3" w:rsidP="0078541E">
            <w:pPr>
              <w:pStyle w:val="ab"/>
              <w:numPr>
                <w:ilvl w:val="0"/>
                <w:numId w:val="139"/>
              </w:numPr>
              <w:rPr>
                <w:sz w:val="24"/>
              </w:rPr>
            </w:pPr>
            <w:r w:rsidRPr="009B7091">
              <w:rPr>
                <w:sz w:val="24"/>
              </w:rPr>
              <w:t xml:space="preserve">различные игры (игры рядом, совместные игры с педагогом); </w:t>
            </w:r>
          </w:p>
          <w:p w:rsidR="003167D3" w:rsidRPr="009B7091" w:rsidRDefault="003167D3" w:rsidP="0078541E">
            <w:pPr>
              <w:pStyle w:val="ab"/>
              <w:numPr>
                <w:ilvl w:val="0"/>
                <w:numId w:val="139"/>
              </w:numPr>
              <w:rPr>
                <w:sz w:val="24"/>
              </w:rPr>
            </w:pPr>
            <w:r w:rsidRPr="009B7091">
              <w:rPr>
                <w:sz w:val="24"/>
              </w:rPr>
              <w:t>продуктивные виды деятельности;</w:t>
            </w:r>
          </w:p>
          <w:p w:rsidR="003167D3" w:rsidRPr="009B7091" w:rsidRDefault="003167D3" w:rsidP="0078541E">
            <w:pPr>
              <w:pStyle w:val="ab"/>
              <w:numPr>
                <w:ilvl w:val="0"/>
                <w:numId w:val="139"/>
              </w:numPr>
              <w:rPr>
                <w:sz w:val="24"/>
              </w:rPr>
            </w:pPr>
            <w:r w:rsidRPr="009B7091">
              <w:rPr>
                <w:sz w:val="24"/>
              </w:rPr>
              <w:t>общее приветствие;</w:t>
            </w:r>
          </w:p>
          <w:p w:rsidR="003167D3" w:rsidRPr="009B7091" w:rsidRDefault="003167D3" w:rsidP="00F71027">
            <w:pPr>
              <w:rPr>
                <w:sz w:val="24"/>
              </w:rPr>
            </w:pPr>
            <w:r w:rsidRPr="009B7091">
              <w:rPr>
                <w:sz w:val="24"/>
              </w:rPr>
              <w:t>индивидуальная работа с детьми, нуждающимися в дополнительных занятиях</w:t>
            </w:r>
          </w:p>
        </w:tc>
      </w:tr>
      <w:tr w:rsidR="00225773" w:rsidRPr="009B7091" w:rsidTr="0078541E">
        <w:tc>
          <w:tcPr>
            <w:tcW w:w="2802" w:type="dxa"/>
            <w:vMerge w:val="restart"/>
          </w:tcPr>
          <w:p w:rsidR="00225773" w:rsidRPr="009B7091" w:rsidRDefault="00225773" w:rsidP="0078541E">
            <w:pPr>
              <w:rPr>
                <w:sz w:val="24"/>
              </w:rPr>
            </w:pPr>
            <w:r w:rsidRPr="009B7091">
              <w:rPr>
                <w:sz w:val="24"/>
              </w:rPr>
              <w:t xml:space="preserve">Закаливающие </w:t>
            </w:r>
          </w:p>
          <w:p w:rsidR="00225773" w:rsidRPr="009B7091" w:rsidRDefault="00225773" w:rsidP="0078541E">
            <w:pPr>
              <w:rPr>
                <w:sz w:val="24"/>
              </w:rPr>
            </w:pPr>
            <w:r w:rsidRPr="009B7091">
              <w:rPr>
                <w:sz w:val="24"/>
              </w:rPr>
              <w:t>процедуры</w:t>
            </w:r>
          </w:p>
        </w:tc>
        <w:tc>
          <w:tcPr>
            <w:tcW w:w="12190" w:type="dxa"/>
          </w:tcPr>
          <w:p w:rsidR="00225773" w:rsidRPr="009B7091" w:rsidRDefault="00225773" w:rsidP="0078541E">
            <w:pPr>
              <w:rPr>
                <w:sz w:val="24"/>
              </w:rPr>
            </w:pPr>
            <w:r w:rsidRPr="009B7091">
              <w:rPr>
                <w:sz w:val="24"/>
              </w:rPr>
              <w:t xml:space="preserve">Задачи: </w:t>
            </w:r>
          </w:p>
          <w:p w:rsidR="00225773" w:rsidRPr="009B7091" w:rsidRDefault="00225773" w:rsidP="0078541E">
            <w:pPr>
              <w:pStyle w:val="ab"/>
              <w:numPr>
                <w:ilvl w:val="0"/>
                <w:numId w:val="159"/>
              </w:numPr>
              <w:rPr>
                <w:sz w:val="24"/>
              </w:rPr>
            </w:pPr>
            <w:r w:rsidRPr="009B7091">
              <w:rPr>
                <w:sz w:val="24"/>
              </w:rPr>
              <w:t>физиологическая активизация организма ребенка</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w:t>
            </w:r>
          </w:p>
          <w:p w:rsidR="003167D3" w:rsidRPr="009B7091" w:rsidRDefault="003167D3" w:rsidP="0078541E">
            <w:pPr>
              <w:pStyle w:val="ab"/>
              <w:numPr>
                <w:ilvl w:val="0"/>
                <w:numId w:val="160"/>
              </w:numPr>
              <w:rPr>
                <w:sz w:val="24"/>
              </w:rPr>
            </w:pPr>
            <w:r w:rsidRPr="009B7091">
              <w:rPr>
                <w:sz w:val="24"/>
              </w:rPr>
              <w:t>оздоровительная гимнастика</w:t>
            </w:r>
          </w:p>
          <w:p w:rsidR="003167D3" w:rsidRPr="009B7091" w:rsidRDefault="003167D3" w:rsidP="0078541E">
            <w:pPr>
              <w:pStyle w:val="ab"/>
              <w:numPr>
                <w:ilvl w:val="0"/>
                <w:numId w:val="160"/>
              </w:numPr>
              <w:rPr>
                <w:sz w:val="24"/>
              </w:rPr>
            </w:pPr>
            <w:r w:rsidRPr="009B7091">
              <w:rPr>
                <w:sz w:val="24"/>
              </w:rPr>
              <w:t>тренажерный путь</w:t>
            </w:r>
          </w:p>
          <w:p w:rsidR="003167D3" w:rsidRPr="009B7091" w:rsidRDefault="003167D3" w:rsidP="00F71027">
            <w:pPr>
              <w:ind w:left="360"/>
              <w:rPr>
                <w:sz w:val="24"/>
              </w:rPr>
            </w:pPr>
            <w:r w:rsidRPr="009B7091">
              <w:rPr>
                <w:sz w:val="24"/>
              </w:rPr>
              <w:t>закаливающие процедуры</w:t>
            </w:r>
          </w:p>
        </w:tc>
      </w:tr>
      <w:tr w:rsidR="00225773" w:rsidRPr="009B7091" w:rsidTr="0078541E">
        <w:tc>
          <w:tcPr>
            <w:tcW w:w="2802" w:type="dxa"/>
            <w:vMerge/>
          </w:tcPr>
          <w:p w:rsidR="00225773" w:rsidRPr="009B7091" w:rsidRDefault="00225773" w:rsidP="0078541E">
            <w:pPr>
              <w:rPr>
                <w:sz w:val="24"/>
              </w:rPr>
            </w:pPr>
          </w:p>
        </w:tc>
        <w:tc>
          <w:tcPr>
            <w:tcW w:w="12190" w:type="dxa"/>
          </w:tcPr>
          <w:p w:rsidR="00225773" w:rsidRPr="009B7091" w:rsidRDefault="00225773" w:rsidP="0078541E">
            <w:pPr>
              <w:rPr>
                <w:sz w:val="24"/>
              </w:rPr>
            </w:pPr>
            <w:r w:rsidRPr="009B7091">
              <w:rPr>
                <w:sz w:val="24"/>
              </w:rPr>
              <w:t xml:space="preserve">Задачи: </w:t>
            </w:r>
          </w:p>
          <w:p w:rsidR="00225773" w:rsidRPr="009B7091" w:rsidRDefault="00225773" w:rsidP="0078541E">
            <w:pPr>
              <w:pStyle w:val="ab"/>
              <w:numPr>
                <w:ilvl w:val="0"/>
                <w:numId w:val="162"/>
              </w:numPr>
              <w:rPr>
                <w:sz w:val="24"/>
              </w:rPr>
            </w:pPr>
            <w:r w:rsidRPr="009B7091">
              <w:rPr>
                <w:sz w:val="24"/>
              </w:rPr>
              <w:t>Формирование гигиенических навыков (умывание, полоскание горла, сухое протирание).</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w:t>
            </w:r>
          </w:p>
          <w:p w:rsidR="003167D3" w:rsidRPr="009B7091" w:rsidRDefault="003167D3" w:rsidP="0078541E">
            <w:pPr>
              <w:rPr>
                <w:sz w:val="24"/>
              </w:rPr>
            </w:pPr>
            <w:r w:rsidRPr="009B7091">
              <w:rPr>
                <w:sz w:val="24"/>
              </w:rPr>
              <w:t>1. Наличие алгоритмизации технологии выполнения гигиенических процедур и постоянство алгоритмов</w:t>
            </w:r>
          </w:p>
        </w:tc>
      </w:tr>
      <w:tr w:rsidR="00225773" w:rsidRPr="009B7091" w:rsidTr="0078541E">
        <w:tc>
          <w:tcPr>
            <w:tcW w:w="2802" w:type="dxa"/>
          </w:tcPr>
          <w:p w:rsidR="00225773" w:rsidRPr="009B7091" w:rsidRDefault="00225773" w:rsidP="0078541E">
            <w:pPr>
              <w:rPr>
                <w:sz w:val="24"/>
              </w:rPr>
            </w:pPr>
            <w:r w:rsidRPr="009B7091">
              <w:rPr>
                <w:sz w:val="24"/>
              </w:rPr>
              <w:t>Подготовка к полднику, полдник</w:t>
            </w:r>
          </w:p>
        </w:tc>
        <w:tc>
          <w:tcPr>
            <w:tcW w:w="12190" w:type="dxa"/>
          </w:tcPr>
          <w:p w:rsidR="00225773" w:rsidRPr="009B7091" w:rsidRDefault="00225773" w:rsidP="0078541E">
            <w:pPr>
              <w:rPr>
                <w:sz w:val="24"/>
              </w:rPr>
            </w:pPr>
            <w:r w:rsidRPr="009B7091">
              <w:rPr>
                <w:sz w:val="24"/>
              </w:rPr>
              <w:t xml:space="preserve">Задачи: </w:t>
            </w:r>
          </w:p>
          <w:p w:rsidR="00225773" w:rsidRPr="009B7091" w:rsidRDefault="00225773" w:rsidP="0078541E">
            <w:pPr>
              <w:pStyle w:val="ab"/>
              <w:numPr>
                <w:ilvl w:val="0"/>
                <w:numId w:val="163"/>
              </w:numPr>
              <w:rPr>
                <w:sz w:val="24"/>
              </w:rPr>
            </w:pPr>
            <w:r w:rsidRPr="009B7091">
              <w:rPr>
                <w:sz w:val="24"/>
              </w:rPr>
              <w:t>совершенствование навыков культурного поведения за столом</w:t>
            </w:r>
          </w:p>
        </w:tc>
      </w:tr>
      <w:tr w:rsidR="003167D3" w:rsidRPr="009B7091" w:rsidTr="0078541E">
        <w:tc>
          <w:tcPr>
            <w:tcW w:w="2802" w:type="dxa"/>
          </w:tcPr>
          <w:p w:rsidR="003167D3" w:rsidRPr="009B7091" w:rsidRDefault="003167D3" w:rsidP="0078541E">
            <w:pPr>
              <w:rPr>
                <w:sz w:val="24"/>
              </w:rPr>
            </w:pPr>
            <w:r w:rsidRPr="009B7091">
              <w:rPr>
                <w:sz w:val="24"/>
              </w:rPr>
              <w:t>Образовательная деятельность</w:t>
            </w:r>
          </w:p>
        </w:tc>
        <w:tc>
          <w:tcPr>
            <w:tcW w:w="12190" w:type="dxa"/>
          </w:tcPr>
          <w:p w:rsidR="003167D3" w:rsidRPr="009B7091" w:rsidRDefault="003167D3" w:rsidP="0078541E">
            <w:pPr>
              <w:pStyle w:val="ab"/>
              <w:numPr>
                <w:ilvl w:val="0"/>
                <w:numId w:val="165"/>
              </w:numPr>
              <w:rPr>
                <w:sz w:val="24"/>
              </w:rPr>
            </w:pPr>
            <w:r w:rsidRPr="009B7091">
              <w:rPr>
                <w:sz w:val="24"/>
              </w:rPr>
              <w:t>НОД;</w:t>
            </w:r>
          </w:p>
          <w:p w:rsidR="003167D3" w:rsidRPr="009B7091" w:rsidRDefault="003167D3" w:rsidP="0078541E">
            <w:pPr>
              <w:pStyle w:val="ab"/>
              <w:numPr>
                <w:ilvl w:val="0"/>
                <w:numId w:val="165"/>
              </w:numPr>
              <w:rPr>
                <w:sz w:val="24"/>
              </w:rPr>
            </w:pPr>
            <w:r w:rsidRPr="009B7091">
              <w:rPr>
                <w:sz w:val="24"/>
              </w:rPr>
              <w:t>двигательная деятельность;</w:t>
            </w:r>
          </w:p>
          <w:p w:rsidR="003167D3" w:rsidRPr="009B7091" w:rsidRDefault="003167D3" w:rsidP="00F71027">
            <w:pPr>
              <w:ind w:left="360"/>
              <w:rPr>
                <w:sz w:val="24"/>
              </w:rPr>
            </w:pPr>
            <w:r w:rsidRPr="009B7091">
              <w:rPr>
                <w:sz w:val="24"/>
              </w:rPr>
              <w:t>общение</w:t>
            </w:r>
          </w:p>
        </w:tc>
      </w:tr>
      <w:tr w:rsidR="00225773" w:rsidRPr="009B7091" w:rsidTr="0078541E">
        <w:tc>
          <w:tcPr>
            <w:tcW w:w="2802" w:type="dxa"/>
            <w:vMerge w:val="restart"/>
          </w:tcPr>
          <w:p w:rsidR="00225773" w:rsidRPr="009B7091" w:rsidRDefault="00225773" w:rsidP="0078541E">
            <w:pPr>
              <w:rPr>
                <w:sz w:val="24"/>
              </w:rPr>
            </w:pPr>
            <w:r w:rsidRPr="009B7091">
              <w:rPr>
                <w:sz w:val="24"/>
              </w:rPr>
              <w:t xml:space="preserve">Игры, досуги, кружки, </w:t>
            </w:r>
            <w:proofErr w:type="gramStart"/>
            <w:r w:rsidRPr="009B7091">
              <w:rPr>
                <w:sz w:val="24"/>
              </w:rPr>
              <w:t>самостоятельная</w:t>
            </w:r>
            <w:proofErr w:type="gramEnd"/>
            <w:r w:rsidRPr="009B7091">
              <w:rPr>
                <w:sz w:val="24"/>
              </w:rPr>
              <w:t xml:space="preserve"> </w:t>
            </w:r>
          </w:p>
          <w:p w:rsidR="00225773" w:rsidRPr="009B7091" w:rsidRDefault="00225773" w:rsidP="0078541E">
            <w:pPr>
              <w:rPr>
                <w:sz w:val="24"/>
              </w:rPr>
            </w:pPr>
            <w:r w:rsidRPr="009B7091">
              <w:rPr>
                <w:sz w:val="24"/>
              </w:rPr>
              <w:t xml:space="preserve">деятельность </w:t>
            </w:r>
            <w:proofErr w:type="gramStart"/>
            <w:r w:rsidRPr="009B7091">
              <w:rPr>
                <w:sz w:val="24"/>
              </w:rPr>
              <w:t>по</w:t>
            </w:r>
            <w:proofErr w:type="gramEnd"/>
            <w:r w:rsidRPr="009B7091">
              <w:rPr>
                <w:sz w:val="24"/>
              </w:rPr>
              <w:t xml:space="preserve"> </w:t>
            </w:r>
          </w:p>
          <w:p w:rsidR="00225773" w:rsidRPr="009B7091" w:rsidRDefault="00225773" w:rsidP="0078541E">
            <w:pPr>
              <w:rPr>
                <w:sz w:val="24"/>
              </w:rPr>
            </w:pPr>
            <w:r w:rsidRPr="009B7091">
              <w:rPr>
                <w:sz w:val="24"/>
              </w:rPr>
              <w:t>интересам, общение</w:t>
            </w:r>
          </w:p>
        </w:tc>
        <w:tc>
          <w:tcPr>
            <w:tcW w:w="12190" w:type="dxa"/>
          </w:tcPr>
          <w:p w:rsidR="00225773" w:rsidRPr="009B7091" w:rsidRDefault="00225773" w:rsidP="0078541E">
            <w:pPr>
              <w:rPr>
                <w:sz w:val="24"/>
              </w:rPr>
            </w:pPr>
            <w:r w:rsidRPr="009B7091">
              <w:rPr>
                <w:sz w:val="24"/>
              </w:rPr>
              <w:t xml:space="preserve">Задачи: </w:t>
            </w:r>
          </w:p>
          <w:p w:rsidR="00225773" w:rsidRPr="009B7091" w:rsidRDefault="00225773" w:rsidP="0078541E">
            <w:pPr>
              <w:pStyle w:val="ab"/>
              <w:numPr>
                <w:ilvl w:val="0"/>
                <w:numId w:val="167"/>
              </w:numPr>
              <w:rPr>
                <w:sz w:val="24"/>
              </w:rPr>
            </w:pPr>
            <w:r w:rsidRPr="009B7091">
              <w:rPr>
                <w:sz w:val="24"/>
              </w:rPr>
              <w:t xml:space="preserve">содействовать переносу в свободную деятельность знаний, умений и навыков детей, полученных на занятиях и </w:t>
            </w:r>
            <w:proofErr w:type="gramStart"/>
            <w:r w:rsidRPr="009B7091">
              <w:rPr>
                <w:sz w:val="24"/>
              </w:rPr>
              <w:t>в</w:t>
            </w:r>
            <w:proofErr w:type="gramEnd"/>
            <w:r w:rsidRPr="009B7091">
              <w:rPr>
                <w:sz w:val="24"/>
              </w:rPr>
              <w:t xml:space="preserve"> </w:t>
            </w:r>
          </w:p>
          <w:p w:rsidR="00225773" w:rsidRPr="009B7091" w:rsidRDefault="00225773" w:rsidP="0078541E">
            <w:pPr>
              <w:pStyle w:val="ab"/>
              <w:numPr>
                <w:ilvl w:val="0"/>
                <w:numId w:val="167"/>
              </w:numPr>
              <w:rPr>
                <w:sz w:val="24"/>
              </w:rPr>
            </w:pPr>
            <w:r w:rsidRPr="009B7091">
              <w:rPr>
                <w:sz w:val="24"/>
              </w:rPr>
              <w:t>совместной деятельности;</w:t>
            </w:r>
          </w:p>
          <w:p w:rsidR="00225773" w:rsidRPr="009B7091" w:rsidRDefault="00225773" w:rsidP="0078541E">
            <w:pPr>
              <w:pStyle w:val="ab"/>
              <w:numPr>
                <w:ilvl w:val="0"/>
                <w:numId w:val="167"/>
              </w:numPr>
              <w:rPr>
                <w:sz w:val="24"/>
              </w:rPr>
            </w:pPr>
            <w:r w:rsidRPr="009B7091">
              <w:rPr>
                <w:sz w:val="24"/>
              </w:rPr>
              <w:t>организация наблюдений педагога за детьми (с целью анализа содержания и способов детской деятельности);</w:t>
            </w:r>
          </w:p>
          <w:p w:rsidR="00225773" w:rsidRPr="009B7091" w:rsidRDefault="00225773" w:rsidP="0078541E">
            <w:pPr>
              <w:pStyle w:val="ab"/>
              <w:numPr>
                <w:ilvl w:val="0"/>
                <w:numId w:val="167"/>
              </w:numPr>
              <w:rPr>
                <w:sz w:val="24"/>
              </w:rPr>
            </w:pPr>
            <w:r w:rsidRPr="009B7091">
              <w:rPr>
                <w:sz w:val="24"/>
              </w:rPr>
              <w:t xml:space="preserve">содействовать созданию у детей позитивного и </w:t>
            </w:r>
            <w:proofErr w:type="spellStart"/>
            <w:r w:rsidRPr="009B7091">
              <w:rPr>
                <w:sz w:val="24"/>
              </w:rPr>
              <w:t>деятельностного</w:t>
            </w:r>
            <w:proofErr w:type="spellEnd"/>
            <w:r w:rsidRPr="009B7091">
              <w:rPr>
                <w:sz w:val="24"/>
              </w:rPr>
              <w:t xml:space="preserve"> настроя на занятия</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и формы: </w:t>
            </w:r>
          </w:p>
          <w:p w:rsidR="003167D3" w:rsidRPr="009B7091" w:rsidRDefault="003167D3" w:rsidP="0078541E">
            <w:pPr>
              <w:pStyle w:val="ab"/>
              <w:numPr>
                <w:ilvl w:val="0"/>
                <w:numId w:val="168"/>
              </w:numPr>
              <w:rPr>
                <w:sz w:val="24"/>
              </w:rPr>
            </w:pPr>
            <w:r w:rsidRPr="009B7091">
              <w:rPr>
                <w:sz w:val="24"/>
              </w:rPr>
              <w:t>обогащенная пространственная предметно-развивающая среда, адекватная теме дня.</w:t>
            </w:r>
          </w:p>
          <w:p w:rsidR="003167D3" w:rsidRPr="009B7091" w:rsidRDefault="003167D3" w:rsidP="00F71027">
            <w:pPr>
              <w:ind w:left="360"/>
              <w:rPr>
                <w:sz w:val="24"/>
              </w:rPr>
            </w:pPr>
            <w:r w:rsidRPr="009B7091">
              <w:rPr>
                <w:sz w:val="24"/>
              </w:rPr>
              <w:lastRenderedPageBreak/>
              <w:t>проблемные ситуации деятельность в «комнате настроений»</w:t>
            </w:r>
          </w:p>
        </w:tc>
      </w:tr>
      <w:tr w:rsidR="00225773" w:rsidRPr="009B7091" w:rsidTr="0078541E">
        <w:tc>
          <w:tcPr>
            <w:tcW w:w="2802" w:type="dxa"/>
            <w:vMerge w:val="restart"/>
          </w:tcPr>
          <w:p w:rsidR="00225773" w:rsidRPr="009B7091" w:rsidRDefault="00225773" w:rsidP="0078541E">
            <w:pPr>
              <w:rPr>
                <w:sz w:val="24"/>
              </w:rPr>
            </w:pPr>
            <w:r w:rsidRPr="009B7091">
              <w:rPr>
                <w:sz w:val="24"/>
              </w:rPr>
              <w:lastRenderedPageBreak/>
              <w:t xml:space="preserve">Подготовка к прогулке, </w:t>
            </w:r>
          </w:p>
          <w:p w:rsidR="00225773" w:rsidRPr="009B7091" w:rsidRDefault="00225773" w:rsidP="0078541E">
            <w:pPr>
              <w:rPr>
                <w:sz w:val="24"/>
              </w:rPr>
            </w:pPr>
            <w:r w:rsidRPr="009B7091">
              <w:rPr>
                <w:sz w:val="24"/>
              </w:rPr>
              <w:t xml:space="preserve">прогулка, уход детей </w:t>
            </w:r>
          </w:p>
          <w:p w:rsidR="00225773" w:rsidRPr="009B7091" w:rsidRDefault="00225773" w:rsidP="0078541E">
            <w:pPr>
              <w:rPr>
                <w:sz w:val="24"/>
              </w:rPr>
            </w:pPr>
            <w:r w:rsidRPr="009B7091">
              <w:rPr>
                <w:sz w:val="24"/>
              </w:rPr>
              <w:t>домой</w:t>
            </w:r>
          </w:p>
        </w:tc>
        <w:tc>
          <w:tcPr>
            <w:tcW w:w="12190" w:type="dxa"/>
          </w:tcPr>
          <w:p w:rsidR="00225773" w:rsidRPr="009B7091" w:rsidRDefault="00225773" w:rsidP="0078541E">
            <w:pPr>
              <w:rPr>
                <w:sz w:val="24"/>
              </w:rPr>
            </w:pPr>
            <w:r w:rsidRPr="009B7091">
              <w:rPr>
                <w:sz w:val="24"/>
              </w:rPr>
              <w:t>Задачи:</w:t>
            </w:r>
          </w:p>
          <w:p w:rsidR="00225773" w:rsidRPr="009B7091" w:rsidRDefault="00225773" w:rsidP="0078541E">
            <w:pPr>
              <w:pStyle w:val="ab"/>
              <w:numPr>
                <w:ilvl w:val="0"/>
                <w:numId w:val="170"/>
              </w:numPr>
              <w:rPr>
                <w:sz w:val="24"/>
              </w:rPr>
            </w:pPr>
            <w:r w:rsidRPr="009B7091">
              <w:rPr>
                <w:sz w:val="24"/>
              </w:rPr>
              <w:t>формирование навыков самообслуживания, закрепление алгоритма последовательности одевания</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и формы: </w:t>
            </w:r>
          </w:p>
          <w:p w:rsidR="003167D3" w:rsidRPr="009B7091" w:rsidRDefault="003167D3" w:rsidP="0078541E">
            <w:pPr>
              <w:pStyle w:val="ab"/>
              <w:numPr>
                <w:ilvl w:val="0"/>
                <w:numId w:val="171"/>
              </w:numPr>
              <w:rPr>
                <w:sz w:val="24"/>
              </w:rPr>
            </w:pPr>
            <w:r w:rsidRPr="009B7091">
              <w:rPr>
                <w:sz w:val="24"/>
              </w:rPr>
              <w:t>помощь воспитателя и наиболее активных детей</w:t>
            </w:r>
          </w:p>
          <w:p w:rsidR="003167D3" w:rsidRPr="009B7091" w:rsidRDefault="003167D3" w:rsidP="0078541E">
            <w:pPr>
              <w:rPr>
                <w:sz w:val="24"/>
              </w:rPr>
            </w:pPr>
            <w:r w:rsidRPr="009B7091">
              <w:rPr>
                <w:sz w:val="24"/>
              </w:rPr>
              <w:t>мотивация на прогулку (содержание, проблемные ситуации и т.д.)</w:t>
            </w:r>
          </w:p>
        </w:tc>
      </w:tr>
      <w:tr w:rsidR="00225773" w:rsidRPr="009B7091" w:rsidTr="0078541E">
        <w:tc>
          <w:tcPr>
            <w:tcW w:w="2802" w:type="dxa"/>
            <w:vMerge/>
          </w:tcPr>
          <w:p w:rsidR="00225773" w:rsidRPr="009B7091" w:rsidRDefault="00225773" w:rsidP="0078541E">
            <w:pPr>
              <w:rPr>
                <w:sz w:val="24"/>
              </w:rPr>
            </w:pPr>
          </w:p>
        </w:tc>
        <w:tc>
          <w:tcPr>
            <w:tcW w:w="12190" w:type="dxa"/>
          </w:tcPr>
          <w:p w:rsidR="00225773" w:rsidRPr="009B7091" w:rsidRDefault="00225773" w:rsidP="0078541E">
            <w:pPr>
              <w:rPr>
                <w:sz w:val="24"/>
              </w:rPr>
            </w:pPr>
            <w:r w:rsidRPr="009B7091">
              <w:rPr>
                <w:sz w:val="24"/>
              </w:rPr>
              <w:t>Задачи:</w:t>
            </w:r>
          </w:p>
          <w:p w:rsidR="00225773" w:rsidRPr="009B7091" w:rsidRDefault="00225773" w:rsidP="0078541E">
            <w:pPr>
              <w:pStyle w:val="ab"/>
              <w:numPr>
                <w:ilvl w:val="0"/>
                <w:numId w:val="172"/>
              </w:numPr>
              <w:rPr>
                <w:sz w:val="24"/>
              </w:rPr>
            </w:pPr>
            <w:r w:rsidRPr="009B7091">
              <w:rPr>
                <w:sz w:val="24"/>
              </w:rPr>
              <w:t>крепление здоровья детей и совершенствование основных видов движений;</w:t>
            </w:r>
          </w:p>
          <w:p w:rsidR="00225773" w:rsidRPr="009B7091" w:rsidRDefault="00225773" w:rsidP="0078541E">
            <w:pPr>
              <w:pStyle w:val="ab"/>
              <w:numPr>
                <w:ilvl w:val="0"/>
                <w:numId w:val="172"/>
              </w:numPr>
              <w:rPr>
                <w:sz w:val="24"/>
              </w:rPr>
            </w:pPr>
            <w:r w:rsidRPr="009B7091">
              <w:rPr>
                <w:sz w:val="24"/>
              </w:rPr>
              <w:t>отдых и создание радостного, приподнятого настроения</w:t>
            </w:r>
          </w:p>
        </w:tc>
      </w:tr>
      <w:tr w:rsidR="003167D3" w:rsidRPr="009B7091" w:rsidTr="0078541E">
        <w:tc>
          <w:tcPr>
            <w:tcW w:w="2802" w:type="dxa"/>
            <w:vMerge/>
          </w:tcPr>
          <w:p w:rsidR="003167D3" w:rsidRPr="009B7091" w:rsidRDefault="003167D3" w:rsidP="0078541E">
            <w:pPr>
              <w:rPr>
                <w:sz w:val="24"/>
              </w:rPr>
            </w:pPr>
          </w:p>
        </w:tc>
        <w:tc>
          <w:tcPr>
            <w:tcW w:w="12190" w:type="dxa"/>
          </w:tcPr>
          <w:p w:rsidR="003167D3" w:rsidRPr="009B7091" w:rsidRDefault="003167D3" w:rsidP="0078541E">
            <w:pPr>
              <w:rPr>
                <w:sz w:val="24"/>
              </w:rPr>
            </w:pPr>
            <w:r w:rsidRPr="009B7091">
              <w:rPr>
                <w:sz w:val="24"/>
              </w:rPr>
              <w:t xml:space="preserve">Средства: </w:t>
            </w:r>
          </w:p>
          <w:p w:rsidR="003167D3" w:rsidRPr="009B7091" w:rsidRDefault="003167D3" w:rsidP="0078541E">
            <w:pPr>
              <w:rPr>
                <w:sz w:val="24"/>
              </w:rPr>
            </w:pPr>
            <w:r w:rsidRPr="009B7091">
              <w:rPr>
                <w:sz w:val="24"/>
              </w:rPr>
              <w:t>1. создание условий для разнообразной самостоятельной двигательной активности;</w:t>
            </w:r>
          </w:p>
          <w:p w:rsidR="003167D3" w:rsidRPr="009B7091" w:rsidRDefault="003167D3" w:rsidP="0078541E">
            <w:pPr>
              <w:rPr>
                <w:sz w:val="24"/>
              </w:rPr>
            </w:pPr>
            <w:r w:rsidRPr="009B7091">
              <w:rPr>
                <w:sz w:val="24"/>
              </w:rPr>
              <w:t>2. самодеятельные игры детей, организованные по собственной инициативе</w:t>
            </w:r>
          </w:p>
          <w:p w:rsidR="003167D3" w:rsidRPr="009B7091" w:rsidRDefault="003167D3" w:rsidP="0078541E">
            <w:pPr>
              <w:rPr>
                <w:sz w:val="24"/>
              </w:rPr>
            </w:pPr>
            <w:r w:rsidRPr="009B7091">
              <w:rPr>
                <w:sz w:val="24"/>
              </w:rPr>
              <w:t>3. подвижные игры по инициативе детей или воспитателя</w:t>
            </w:r>
          </w:p>
          <w:p w:rsidR="003167D3" w:rsidRPr="009B7091" w:rsidRDefault="003167D3" w:rsidP="0078541E">
            <w:pPr>
              <w:rPr>
                <w:sz w:val="24"/>
              </w:rPr>
            </w:pPr>
            <w:r w:rsidRPr="009B7091">
              <w:rPr>
                <w:sz w:val="24"/>
              </w:rPr>
              <w:t>4. индивидуальная работа по плану</w:t>
            </w:r>
          </w:p>
          <w:p w:rsidR="003167D3" w:rsidRPr="009B7091" w:rsidRDefault="003167D3" w:rsidP="0078541E">
            <w:pPr>
              <w:pStyle w:val="ab"/>
              <w:numPr>
                <w:ilvl w:val="0"/>
                <w:numId w:val="173"/>
              </w:numPr>
              <w:rPr>
                <w:sz w:val="24"/>
              </w:rPr>
            </w:pPr>
            <w:r w:rsidRPr="009B7091">
              <w:rPr>
                <w:sz w:val="24"/>
              </w:rPr>
              <w:t>наблюдение;</w:t>
            </w:r>
          </w:p>
          <w:p w:rsidR="003167D3" w:rsidRPr="009B7091" w:rsidRDefault="003167D3" w:rsidP="0078541E">
            <w:pPr>
              <w:pStyle w:val="ab"/>
              <w:numPr>
                <w:ilvl w:val="0"/>
                <w:numId w:val="173"/>
              </w:numPr>
              <w:rPr>
                <w:sz w:val="24"/>
              </w:rPr>
            </w:pPr>
            <w:r w:rsidRPr="009B7091">
              <w:rPr>
                <w:sz w:val="24"/>
              </w:rPr>
              <w:t>самостоятельная деятельность;</w:t>
            </w:r>
          </w:p>
          <w:p w:rsidR="003167D3" w:rsidRPr="009B7091" w:rsidRDefault="003167D3" w:rsidP="0078541E">
            <w:pPr>
              <w:pStyle w:val="ab"/>
              <w:numPr>
                <w:ilvl w:val="0"/>
                <w:numId w:val="173"/>
              </w:numPr>
              <w:rPr>
                <w:sz w:val="24"/>
              </w:rPr>
            </w:pPr>
            <w:r w:rsidRPr="009B7091">
              <w:rPr>
                <w:sz w:val="24"/>
              </w:rPr>
              <w:t>игровая деятельность;</w:t>
            </w:r>
          </w:p>
        </w:tc>
      </w:tr>
    </w:tbl>
    <w:p w:rsidR="00CA477D" w:rsidRPr="009B7091" w:rsidRDefault="00CA477D" w:rsidP="00386181">
      <w:pPr>
        <w:ind w:firstLine="709"/>
        <w:jc w:val="center"/>
        <w:rPr>
          <w:b/>
        </w:rPr>
      </w:pPr>
    </w:p>
    <w:p w:rsidR="003167D3" w:rsidRPr="009B7091" w:rsidRDefault="003167D3" w:rsidP="00386181">
      <w:pPr>
        <w:spacing w:before="100" w:beforeAutospacing="1" w:after="100" w:afterAutospacing="1"/>
        <w:outlineLvl w:val="1"/>
        <w:rPr>
          <w:rFonts w:eastAsia="Times New Roman" w:cs="Times New Roman"/>
          <w:b/>
          <w:bCs/>
          <w:szCs w:val="36"/>
        </w:rPr>
      </w:pPr>
    </w:p>
    <w:p w:rsidR="003167D3" w:rsidRPr="009B7091" w:rsidRDefault="003167D3" w:rsidP="00386181">
      <w:pPr>
        <w:spacing w:before="100" w:beforeAutospacing="1" w:after="100" w:afterAutospacing="1"/>
        <w:outlineLvl w:val="1"/>
        <w:rPr>
          <w:rFonts w:eastAsia="Times New Roman" w:cs="Times New Roman"/>
          <w:b/>
          <w:bCs/>
          <w:szCs w:val="36"/>
        </w:rPr>
      </w:pPr>
    </w:p>
    <w:p w:rsidR="003167D3" w:rsidRPr="009B7091" w:rsidRDefault="003167D3" w:rsidP="00386181">
      <w:pPr>
        <w:spacing w:before="100" w:beforeAutospacing="1" w:after="100" w:afterAutospacing="1"/>
        <w:outlineLvl w:val="1"/>
        <w:rPr>
          <w:rFonts w:eastAsia="Times New Roman" w:cs="Times New Roman"/>
          <w:b/>
          <w:bCs/>
          <w:szCs w:val="36"/>
        </w:rPr>
      </w:pPr>
    </w:p>
    <w:p w:rsidR="004A268B" w:rsidRPr="009B7091" w:rsidRDefault="004A268B" w:rsidP="00386181">
      <w:pPr>
        <w:spacing w:before="100" w:beforeAutospacing="1" w:after="100" w:afterAutospacing="1"/>
        <w:outlineLvl w:val="1"/>
        <w:rPr>
          <w:rFonts w:eastAsia="Times New Roman" w:cs="Times New Roman"/>
          <w:b/>
          <w:bCs/>
          <w:szCs w:val="36"/>
        </w:rPr>
      </w:pPr>
    </w:p>
    <w:p w:rsidR="004A268B" w:rsidRPr="009B7091" w:rsidRDefault="004A268B" w:rsidP="00386181">
      <w:pPr>
        <w:spacing w:before="100" w:beforeAutospacing="1" w:after="100" w:afterAutospacing="1"/>
        <w:outlineLvl w:val="1"/>
        <w:rPr>
          <w:rFonts w:eastAsia="Times New Roman" w:cs="Times New Roman"/>
          <w:b/>
          <w:bCs/>
          <w:szCs w:val="36"/>
        </w:rPr>
      </w:pPr>
    </w:p>
    <w:p w:rsidR="00386181" w:rsidRPr="009B7091" w:rsidRDefault="00386181" w:rsidP="00386181">
      <w:pPr>
        <w:spacing w:before="100" w:beforeAutospacing="1" w:after="100" w:afterAutospacing="1"/>
        <w:outlineLvl w:val="1"/>
        <w:rPr>
          <w:rFonts w:eastAsia="Times New Roman" w:cs="Times New Roman"/>
          <w:b/>
          <w:bCs/>
          <w:szCs w:val="36"/>
        </w:rPr>
      </w:pPr>
      <w:r w:rsidRPr="009B7091">
        <w:rPr>
          <w:rFonts w:eastAsia="Times New Roman" w:cs="Times New Roman"/>
          <w:b/>
          <w:bCs/>
          <w:szCs w:val="36"/>
        </w:rPr>
        <w:lastRenderedPageBreak/>
        <w:t>Режим дня группы раннего возраста (холодный период -  сентябрь - май):</w:t>
      </w:r>
    </w:p>
    <w:tbl>
      <w:tblPr>
        <w:tblW w:w="14012" w:type="dxa"/>
        <w:jc w:val="center"/>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01"/>
        <w:gridCol w:w="3511"/>
      </w:tblGrid>
      <w:tr w:rsidR="00386181" w:rsidRPr="009B7091" w:rsidTr="008D3B52">
        <w:trPr>
          <w:trHeight w:val="141"/>
          <w:jc w:val="center"/>
        </w:trPr>
        <w:tc>
          <w:tcPr>
            <w:tcW w:w="10501" w:type="dxa"/>
            <w:vAlign w:val="center"/>
          </w:tcPr>
          <w:p w:rsidR="00386181" w:rsidRPr="009B7091" w:rsidRDefault="00386181" w:rsidP="00002DFD">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Режимные моменты</w:t>
            </w:r>
          </w:p>
        </w:tc>
        <w:tc>
          <w:tcPr>
            <w:tcW w:w="3511" w:type="dxa"/>
            <w:vAlign w:val="center"/>
          </w:tcPr>
          <w:p w:rsidR="00386181" w:rsidRPr="009B7091" w:rsidRDefault="00386181" w:rsidP="008D3B52">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(с 1,5 – 3 л)</w:t>
            </w:r>
          </w:p>
        </w:tc>
      </w:tr>
      <w:tr w:rsidR="00B14484" w:rsidRPr="009B7091" w:rsidTr="008D3B52">
        <w:trPr>
          <w:trHeight w:val="141"/>
          <w:jc w:val="center"/>
        </w:trPr>
        <w:tc>
          <w:tcPr>
            <w:tcW w:w="10501" w:type="dxa"/>
            <w:vAlign w:val="center"/>
          </w:tcPr>
          <w:p w:rsidR="00B14484" w:rsidRPr="009B7091" w:rsidRDefault="00B14484" w:rsidP="008D3B52">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1 смена</w:t>
            </w:r>
          </w:p>
        </w:tc>
        <w:tc>
          <w:tcPr>
            <w:tcW w:w="3511" w:type="dxa"/>
            <w:vAlign w:val="center"/>
          </w:tcPr>
          <w:p w:rsidR="00B14484" w:rsidRPr="009B7091" w:rsidRDefault="00B14484" w:rsidP="008D3B52">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7.00-12.00</w:t>
            </w:r>
          </w:p>
        </w:tc>
      </w:tr>
      <w:tr w:rsidR="00386181" w:rsidRPr="009B7091" w:rsidTr="008D3B52">
        <w:trPr>
          <w:trHeight w:val="662"/>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Утренний прием детей. Игры, индивидуальное общение воспитателя с детьми, самостоятельная деятельность</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7.00 – 8.10</w:t>
            </w:r>
          </w:p>
        </w:tc>
      </w:tr>
      <w:tr w:rsidR="00386181" w:rsidRPr="009B7091" w:rsidTr="008D3B52">
        <w:trPr>
          <w:trHeight w:val="141"/>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Утренняя гимнастика</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8.00 – 8.05</w:t>
            </w:r>
          </w:p>
        </w:tc>
      </w:tr>
      <w:tr w:rsidR="00386181" w:rsidRPr="009B7091" w:rsidTr="008D3B52">
        <w:trPr>
          <w:trHeight w:val="348"/>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Воспитание кул</w:t>
            </w:r>
            <w:r w:rsidR="008D3B52" w:rsidRPr="009B7091">
              <w:rPr>
                <w:rFonts w:eastAsia="Times New Roman" w:cs="Times New Roman"/>
                <w:sz w:val="24"/>
                <w:szCs w:val="24"/>
              </w:rPr>
              <w:t>ьтурно</w:t>
            </w:r>
            <w:r w:rsidRPr="009B7091">
              <w:rPr>
                <w:rFonts w:eastAsia="Times New Roman" w:cs="Times New Roman"/>
                <w:sz w:val="24"/>
                <w:szCs w:val="24"/>
              </w:rPr>
              <w:t>-гигиенических навыков</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8.10 – 8.30</w:t>
            </w:r>
          </w:p>
        </w:tc>
      </w:tr>
      <w:tr w:rsidR="00386181" w:rsidRPr="009B7091" w:rsidTr="008D3B52">
        <w:trPr>
          <w:trHeight w:val="398"/>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Игры, общение, самостоятельная деятельность, подготовка к НОД</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8.30 – 9.00</w:t>
            </w:r>
          </w:p>
        </w:tc>
      </w:tr>
      <w:tr w:rsidR="00386181" w:rsidRPr="009B7091" w:rsidTr="008D3B52">
        <w:trPr>
          <w:trHeight w:val="458"/>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Образовательная деятельность, развивающие подгрупповые образовательные ситуации на игровой основе (НОД)</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9.00 – 9.10</w:t>
            </w:r>
          </w:p>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9.20 </w:t>
            </w:r>
            <w:r w:rsidRPr="009B7091">
              <w:rPr>
                <w:rFonts w:eastAsia="Times New Roman" w:cs="Times New Roman"/>
                <w:sz w:val="24"/>
                <w:szCs w:val="24"/>
              </w:rPr>
              <w:noBreakHyphen/>
              <w:t xml:space="preserve"> 9.30</w:t>
            </w:r>
          </w:p>
        </w:tc>
      </w:tr>
      <w:tr w:rsidR="00386181" w:rsidRPr="009B7091" w:rsidTr="008D3B52">
        <w:trPr>
          <w:trHeight w:val="176"/>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 xml:space="preserve">Игровая </w:t>
            </w:r>
            <w:r w:rsidR="00B14484" w:rsidRPr="009B7091">
              <w:rPr>
                <w:rFonts w:eastAsia="Times New Roman" w:cs="Times New Roman"/>
                <w:sz w:val="24"/>
                <w:szCs w:val="24"/>
              </w:rPr>
              <w:t>деятельность детей</w:t>
            </w:r>
            <w:r w:rsidR="003167D3" w:rsidRPr="009B7091">
              <w:rPr>
                <w:rFonts w:eastAsia="Times New Roman" w:cs="Times New Roman"/>
                <w:sz w:val="24"/>
                <w:szCs w:val="24"/>
              </w:rPr>
              <w:t>, завтрак (облегченный)</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9.30 –10.10</w:t>
            </w:r>
          </w:p>
        </w:tc>
      </w:tr>
      <w:tr w:rsidR="00386181" w:rsidRPr="009B7091" w:rsidTr="008D3B52">
        <w:trPr>
          <w:trHeight w:val="544"/>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Подготовка к прогулке. Прогулка (игры, наблюдения, физические упражнения, общение, самостоятельная деятельность детей)</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10.10 – 11.40</w:t>
            </w:r>
          </w:p>
        </w:tc>
      </w:tr>
      <w:tr w:rsidR="00386181" w:rsidRPr="009B7091" w:rsidTr="008D3B52">
        <w:trPr>
          <w:trHeight w:val="333"/>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 xml:space="preserve">Возвращение с прогулки. Гигиенические процедуры. </w:t>
            </w:r>
            <w:r w:rsidR="003167D3" w:rsidRPr="009B7091">
              <w:rPr>
                <w:rFonts w:eastAsia="Times New Roman" w:cs="Times New Roman"/>
                <w:sz w:val="24"/>
                <w:szCs w:val="24"/>
              </w:rPr>
              <w:t>Работа с родителями. Уход детей домой</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11.40 – 12.00</w:t>
            </w:r>
          </w:p>
        </w:tc>
      </w:tr>
      <w:tr w:rsidR="00B14484" w:rsidRPr="009B7091" w:rsidTr="008D3B52">
        <w:trPr>
          <w:trHeight w:val="333"/>
          <w:jc w:val="center"/>
        </w:trPr>
        <w:tc>
          <w:tcPr>
            <w:tcW w:w="10501" w:type="dxa"/>
            <w:vAlign w:val="center"/>
          </w:tcPr>
          <w:p w:rsidR="00B14484" w:rsidRPr="009B7091" w:rsidRDefault="00B14484" w:rsidP="008D3B52">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2 смена</w:t>
            </w:r>
          </w:p>
        </w:tc>
        <w:tc>
          <w:tcPr>
            <w:tcW w:w="3511" w:type="dxa"/>
            <w:vAlign w:val="center"/>
          </w:tcPr>
          <w:p w:rsidR="00B14484" w:rsidRPr="009B7091" w:rsidRDefault="00B14484" w:rsidP="008D3B52">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14.00-19.00</w:t>
            </w:r>
          </w:p>
        </w:tc>
      </w:tr>
      <w:tr w:rsidR="00386181" w:rsidRPr="009B7091" w:rsidTr="008D3B52">
        <w:trPr>
          <w:trHeight w:val="303"/>
          <w:jc w:val="center"/>
        </w:trPr>
        <w:tc>
          <w:tcPr>
            <w:tcW w:w="10501" w:type="dxa"/>
            <w:vAlign w:val="center"/>
          </w:tcPr>
          <w:p w:rsidR="00386181" w:rsidRPr="009B7091" w:rsidRDefault="00B14484"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Прием детей. Игры, индивидуальное общение воспитателя с детьми, самостоятельная деятельность</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1</w:t>
            </w:r>
            <w:r w:rsidR="008D3B52" w:rsidRPr="009B7091">
              <w:rPr>
                <w:rFonts w:eastAsia="Times New Roman" w:cs="Times New Roman"/>
                <w:sz w:val="24"/>
                <w:szCs w:val="24"/>
              </w:rPr>
              <w:t>4</w:t>
            </w:r>
            <w:r w:rsidRPr="009B7091">
              <w:rPr>
                <w:rFonts w:eastAsia="Times New Roman" w:cs="Times New Roman"/>
                <w:sz w:val="24"/>
                <w:szCs w:val="24"/>
              </w:rPr>
              <w:t>.00 – 15.00</w:t>
            </w:r>
          </w:p>
        </w:tc>
      </w:tr>
      <w:tr w:rsidR="00386181" w:rsidRPr="009B7091" w:rsidTr="008D3B52">
        <w:trPr>
          <w:trHeight w:val="365"/>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Воздушные, водные, закаливающие процедуры</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15.00 – 15.15</w:t>
            </w:r>
          </w:p>
        </w:tc>
      </w:tr>
      <w:tr w:rsidR="00386181" w:rsidRPr="009B7091" w:rsidTr="008D3B52">
        <w:trPr>
          <w:trHeight w:val="365"/>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 xml:space="preserve">Образовательная деятельность, развивающие подгрупповые образовательные ситуации на игровой основе (НОД).  </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15.30 </w:t>
            </w:r>
            <w:r w:rsidRPr="009B7091">
              <w:rPr>
                <w:rFonts w:eastAsia="Times New Roman" w:cs="Times New Roman"/>
                <w:sz w:val="24"/>
                <w:szCs w:val="24"/>
              </w:rPr>
              <w:noBreakHyphen/>
              <w:t xml:space="preserve"> 15.40</w:t>
            </w:r>
          </w:p>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15.50 </w:t>
            </w:r>
            <w:r w:rsidRPr="009B7091">
              <w:rPr>
                <w:rFonts w:eastAsia="Times New Roman" w:cs="Times New Roman"/>
                <w:sz w:val="24"/>
                <w:szCs w:val="24"/>
              </w:rPr>
              <w:noBreakHyphen/>
              <w:t xml:space="preserve"> 16.00</w:t>
            </w:r>
          </w:p>
        </w:tc>
      </w:tr>
      <w:tr w:rsidR="00386181" w:rsidRPr="009B7091" w:rsidTr="008D3B52">
        <w:trPr>
          <w:trHeight w:val="501"/>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Самостоятельная  деятельность детей по интересам</w:t>
            </w:r>
            <w:r w:rsidR="003167D3" w:rsidRPr="009B7091">
              <w:rPr>
                <w:rFonts w:eastAsia="Times New Roman" w:cs="Times New Roman"/>
                <w:sz w:val="24"/>
                <w:szCs w:val="24"/>
              </w:rPr>
              <w:t xml:space="preserve">. Полдник </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16.00 </w:t>
            </w:r>
            <w:r w:rsidRPr="009B7091">
              <w:rPr>
                <w:rFonts w:eastAsia="Times New Roman" w:cs="Times New Roman"/>
                <w:sz w:val="24"/>
                <w:szCs w:val="24"/>
              </w:rPr>
              <w:noBreakHyphen/>
              <w:t xml:space="preserve"> 16.20</w:t>
            </w:r>
          </w:p>
        </w:tc>
      </w:tr>
      <w:tr w:rsidR="00386181" w:rsidRPr="009B7091" w:rsidTr="008D3B52">
        <w:trPr>
          <w:trHeight w:val="316"/>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Чтение художественной литературы</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16.20 – 16.40</w:t>
            </w:r>
          </w:p>
        </w:tc>
      </w:tr>
      <w:tr w:rsidR="00386181" w:rsidRPr="009B7091" w:rsidTr="008D3B52">
        <w:trPr>
          <w:trHeight w:val="118"/>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Прогулка. Игры, труд, самостоятельная деятельность.  Работа с родителями</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16.40 – 18.00</w:t>
            </w:r>
          </w:p>
        </w:tc>
      </w:tr>
      <w:tr w:rsidR="00386181" w:rsidRPr="009B7091" w:rsidTr="008D3B52">
        <w:trPr>
          <w:trHeight w:val="118"/>
          <w:jc w:val="center"/>
        </w:trPr>
        <w:tc>
          <w:tcPr>
            <w:tcW w:w="10501" w:type="dxa"/>
            <w:vAlign w:val="center"/>
          </w:tcPr>
          <w:p w:rsidR="00386181" w:rsidRPr="009B7091" w:rsidRDefault="00386181" w:rsidP="008D3B52">
            <w:pPr>
              <w:spacing w:line="240" w:lineRule="auto"/>
              <w:ind w:left="318" w:right="123"/>
              <w:jc w:val="left"/>
              <w:rPr>
                <w:rFonts w:eastAsia="Times New Roman" w:cs="Times New Roman"/>
                <w:sz w:val="24"/>
                <w:szCs w:val="24"/>
              </w:rPr>
            </w:pPr>
            <w:r w:rsidRPr="009B7091">
              <w:rPr>
                <w:rFonts w:eastAsia="Times New Roman" w:cs="Times New Roman"/>
                <w:sz w:val="24"/>
                <w:szCs w:val="24"/>
              </w:rPr>
              <w:t>Возвращение с прогулки, занятия с детьми по интересам.  Работа с родителями. Уход детей домой</w:t>
            </w:r>
          </w:p>
        </w:tc>
        <w:tc>
          <w:tcPr>
            <w:tcW w:w="3511" w:type="dxa"/>
            <w:vAlign w:val="center"/>
          </w:tcPr>
          <w:p w:rsidR="00386181" w:rsidRPr="009B7091" w:rsidRDefault="00386181" w:rsidP="008D3B52">
            <w:pPr>
              <w:spacing w:line="240" w:lineRule="auto"/>
              <w:ind w:left="318" w:right="123"/>
              <w:jc w:val="center"/>
              <w:rPr>
                <w:rFonts w:eastAsia="Times New Roman" w:cs="Times New Roman"/>
                <w:sz w:val="24"/>
                <w:szCs w:val="24"/>
              </w:rPr>
            </w:pPr>
            <w:r w:rsidRPr="009B7091">
              <w:rPr>
                <w:rFonts w:eastAsia="Times New Roman" w:cs="Times New Roman"/>
                <w:sz w:val="24"/>
                <w:szCs w:val="24"/>
              </w:rPr>
              <w:t xml:space="preserve">18.00 </w:t>
            </w:r>
            <w:r w:rsidRPr="009B7091">
              <w:rPr>
                <w:rFonts w:eastAsia="Times New Roman" w:cs="Times New Roman"/>
                <w:sz w:val="24"/>
                <w:szCs w:val="24"/>
              </w:rPr>
              <w:noBreakHyphen/>
              <w:t xml:space="preserve"> 19.00</w:t>
            </w:r>
          </w:p>
        </w:tc>
      </w:tr>
    </w:tbl>
    <w:p w:rsidR="003167D3" w:rsidRPr="009B7091" w:rsidRDefault="003167D3" w:rsidP="00386181">
      <w:pPr>
        <w:spacing w:before="100" w:beforeAutospacing="1" w:after="100" w:afterAutospacing="1"/>
        <w:outlineLvl w:val="1"/>
        <w:rPr>
          <w:rFonts w:eastAsia="Times New Roman" w:cs="Times New Roman"/>
          <w:b/>
          <w:bCs/>
          <w:szCs w:val="36"/>
        </w:rPr>
      </w:pPr>
    </w:p>
    <w:p w:rsidR="00386181" w:rsidRPr="009B7091" w:rsidRDefault="00386181" w:rsidP="00386181">
      <w:pPr>
        <w:spacing w:before="100" w:beforeAutospacing="1" w:after="100" w:afterAutospacing="1"/>
        <w:outlineLvl w:val="1"/>
        <w:rPr>
          <w:rFonts w:eastAsia="Times New Roman" w:cs="Times New Roman"/>
          <w:b/>
          <w:bCs/>
          <w:szCs w:val="36"/>
        </w:rPr>
      </w:pPr>
      <w:r w:rsidRPr="009B7091">
        <w:rPr>
          <w:rFonts w:eastAsia="Times New Roman" w:cs="Times New Roman"/>
          <w:b/>
          <w:bCs/>
          <w:szCs w:val="36"/>
        </w:rPr>
        <w:lastRenderedPageBreak/>
        <w:t>Режим дня группы раннего возраста (теплый период  июнь - август):</w:t>
      </w:r>
    </w:p>
    <w:tbl>
      <w:tblPr>
        <w:tblW w:w="13466"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81"/>
        <w:gridCol w:w="3685"/>
      </w:tblGrid>
      <w:tr w:rsidR="00386181" w:rsidRPr="009B7091" w:rsidTr="0078541E">
        <w:trPr>
          <w:trHeight w:val="404"/>
        </w:trPr>
        <w:tc>
          <w:tcPr>
            <w:tcW w:w="9781" w:type="dxa"/>
          </w:tcPr>
          <w:p w:rsidR="00386181" w:rsidRPr="009B7091" w:rsidRDefault="00386181" w:rsidP="0078541E">
            <w:pPr>
              <w:spacing w:line="240" w:lineRule="auto"/>
              <w:ind w:left="34"/>
              <w:jc w:val="center"/>
              <w:rPr>
                <w:rFonts w:cs="Times New Roman"/>
                <w:b/>
                <w:sz w:val="24"/>
                <w:szCs w:val="24"/>
              </w:rPr>
            </w:pPr>
            <w:r w:rsidRPr="009B7091">
              <w:rPr>
                <w:rFonts w:cs="Times New Roman"/>
                <w:b/>
                <w:sz w:val="24"/>
                <w:szCs w:val="24"/>
              </w:rPr>
              <w:t>Режимные моменты</w:t>
            </w:r>
          </w:p>
        </w:tc>
        <w:tc>
          <w:tcPr>
            <w:tcW w:w="3685" w:type="dxa"/>
            <w:vAlign w:val="center"/>
          </w:tcPr>
          <w:p w:rsidR="00386181" w:rsidRPr="009B7091" w:rsidRDefault="00386181" w:rsidP="0078541E">
            <w:pPr>
              <w:spacing w:line="240" w:lineRule="auto"/>
              <w:ind w:left="34"/>
              <w:jc w:val="center"/>
              <w:rPr>
                <w:rFonts w:cs="Times New Roman"/>
                <w:b/>
                <w:sz w:val="24"/>
                <w:szCs w:val="24"/>
              </w:rPr>
            </w:pPr>
            <w:r w:rsidRPr="009B7091">
              <w:rPr>
                <w:rFonts w:cs="Times New Roman"/>
                <w:b/>
                <w:sz w:val="24"/>
                <w:szCs w:val="24"/>
              </w:rPr>
              <w:t>(с 1,5 – 3 л)</w:t>
            </w:r>
          </w:p>
        </w:tc>
      </w:tr>
      <w:tr w:rsidR="003167D3" w:rsidRPr="009B7091" w:rsidTr="0078541E">
        <w:trPr>
          <w:trHeight w:val="404"/>
        </w:trPr>
        <w:tc>
          <w:tcPr>
            <w:tcW w:w="9781" w:type="dxa"/>
            <w:vAlign w:val="center"/>
          </w:tcPr>
          <w:p w:rsidR="003167D3" w:rsidRPr="009B7091" w:rsidRDefault="003167D3" w:rsidP="0078541E">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1 смена</w:t>
            </w:r>
          </w:p>
        </w:tc>
        <w:tc>
          <w:tcPr>
            <w:tcW w:w="3685" w:type="dxa"/>
            <w:vAlign w:val="center"/>
          </w:tcPr>
          <w:p w:rsidR="003167D3" w:rsidRPr="009B7091" w:rsidRDefault="003167D3" w:rsidP="0078541E">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7.00-12.00</w:t>
            </w:r>
          </w:p>
        </w:tc>
      </w:tr>
      <w:tr w:rsidR="003167D3" w:rsidRPr="009B7091" w:rsidTr="0078541E">
        <w:trPr>
          <w:trHeight w:val="490"/>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Утренний прием детей. Игры, индивидуальное общение воспитателя с детьми, самостоятельная деятельность</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7.00 – 8.00</w:t>
            </w:r>
          </w:p>
        </w:tc>
      </w:tr>
      <w:tr w:rsidR="003167D3" w:rsidRPr="009B7091" w:rsidTr="0078541E">
        <w:trPr>
          <w:trHeight w:val="416"/>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Утренняя гимнастика</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8.00 – 8.05</w:t>
            </w:r>
          </w:p>
        </w:tc>
      </w:tr>
      <w:tr w:rsidR="003167D3" w:rsidRPr="009B7091" w:rsidTr="0078541E">
        <w:trPr>
          <w:trHeight w:val="665"/>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Воспитание культурно - гигиенических навыков</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8.10 – 8.30</w:t>
            </w:r>
          </w:p>
        </w:tc>
      </w:tr>
      <w:tr w:rsidR="003167D3" w:rsidRPr="009B7091" w:rsidTr="0078541E">
        <w:trPr>
          <w:trHeight w:val="416"/>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Игры, общение, самостоятельная деятельность</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8.30 – 9.30</w:t>
            </w:r>
          </w:p>
        </w:tc>
      </w:tr>
      <w:tr w:rsidR="003167D3" w:rsidRPr="009B7091" w:rsidTr="0078541E">
        <w:trPr>
          <w:trHeight w:val="370"/>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Подготовка к прогулке. Прогулка (игры, наблюдения, физические упражнения, общение, самостоятельная деятельность детей)</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9.30 – 11.40</w:t>
            </w:r>
          </w:p>
        </w:tc>
      </w:tr>
      <w:tr w:rsidR="003167D3" w:rsidRPr="009B7091" w:rsidTr="0078541E">
        <w:trPr>
          <w:trHeight w:val="142"/>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 xml:space="preserve">Завтрак (облегченный) </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10.00 –10.10</w:t>
            </w:r>
          </w:p>
        </w:tc>
      </w:tr>
      <w:tr w:rsidR="003167D3" w:rsidRPr="009B7091" w:rsidTr="0078541E">
        <w:trPr>
          <w:trHeight w:val="269"/>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 xml:space="preserve">Возвращение с прогулки. Гигиенические процедуры. </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11.40 – 12.00</w:t>
            </w:r>
          </w:p>
        </w:tc>
      </w:tr>
      <w:tr w:rsidR="003167D3" w:rsidRPr="009B7091" w:rsidTr="0078541E">
        <w:trPr>
          <w:trHeight w:val="269"/>
        </w:trPr>
        <w:tc>
          <w:tcPr>
            <w:tcW w:w="9781" w:type="dxa"/>
            <w:vAlign w:val="center"/>
          </w:tcPr>
          <w:p w:rsidR="003167D3" w:rsidRPr="009B7091" w:rsidRDefault="003167D3" w:rsidP="0078541E">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2 смена</w:t>
            </w:r>
          </w:p>
        </w:tc>
        <w:tc>
          <w:tcPr>
            <w:tcW w:w="3685" w:type="dxa"/>
            <w:vAlign w:val="center"/>
          </w:tcPr>
          <w:p w:rsidR="003167D3" w:rsidRPr="009B7091" w:rsidRDefault="003167D3" w:rsidP="0078541E">
            <w:pPr>
              <w:spacing w:line="240" w:lineRule="auto"/>
              <w:ind w:left="318" w:right="123"/>
              <w:jc w:val="center"/>
              <w:rPr>
                <w:rFonts w:eastAsia="Times New Roman" w:cs="Times New Roman"/>
                <w:b/>
                <w:sz w:val="24"/>
                <w:szCs w:val="24"/>
              </w:rPr>
            </w:pPr>
            <w:r w:rsidRPr="009B7091">
              <w:rPr>
                <w:rFonts w:eastAsia="Times New Roman" w:cs="Times New Roman"/>
                <w:b/>
                <w:sz w:val="24"/>
                <w:szCs w:val="24"/>
              </w:rPr>
              <w:t>14.00-19.00</w:t>
            </w:r>
          </w:p>
        </w:tc>
      </w:tr>
      <w:tr w:rsidR="003167D3" w:rsidRPr="009B7091" w:rsidTr="0078541E">
        <w:trPr>
          <w:trHeight w:val="245"/>
        </w:trPr>
        <w:tc>
          <w:tcPr>
            <w:tcW w:w="9781" w:type="dxa"/>
          </w:tcPr>
          <w:p w:rsidR="003167D3" w:rsidRPr="009B7091" w:rsidRDefault="003167D3" w:rsidP="0078541E">
            <w:pPr>
              <w:spacing w:line="240" w:lineRule="auto"/>
              <w:ind w:left="34"/>
              <w:rPr>
                <w:rFonts w:cs="Times New Roman"/>
                <w:sz w:val="24"/>
                <w:szCs w:val="24"/>
              </w:rPr>
            </w:pPr>
            <w:r w:rsidRPr="009B7091">
              <w:rPr>
                <w:rFonts w:eastAsia="Times New Roman" w:cs="Times New Roman"/>
                <w:sz w:val="24"/>
                <w:szCs w:val="24"/>
              </w:rPr>
              <w:t>Прием детей. Игры, индивидуальное общение воспитателя с детьми, самостоятельная деятельность</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12.00 – 15.00</w:t>
            </w:r>
          </w:p>
        </w:tc>
      </w:tr>
      <w:tr w:rsidR="003167D3" w:rsidRPr="009B7091" w:rsidTr="0078541E">
        <w:trPr>
          <w:trHeight w:val="294"/>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Воздушные, водные, закаливающие процедуры</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15.00 – 15.20</w:t>
            </w:r>
          </w:p>
        </w:tc>
      </w:tr>
      <w:tr w:rsidR="003167D3" w:rsidRPr="009B7091" w:rsidTr="0078541E">
        <w:trPr>
          <w:trHeight w:val="294"/>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Подготовка к полднику. Полдник</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15.20 – 15.40</w:t>
            </w:r>
          </w:p>
        </w:tc>
      </w:tr>
      <w:tr w:rsidR="003167D3" w:rsidRPr="009B7091" w:rsidTr="0078541E">
        <w:trPr>
          <w:trHeight w:val="294"/>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Игры, наблюдения, физические упражнения, общение, самостоятельная деятельность детей</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15.40 – 16.00</w:t>
            </w:r>
          </w:p>
        </w:tc>
      </w:tr>
      <w:tr w:rsidR="003167D3" w:rsidRPr="009B7091" w:rsidTr="0078541E">
        <w:trPr>
          <w:trHeight w:val="307"/>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 xml:space="preserve">Гигиенические процедуры. Подготовка к прогулке. </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16.30 – 16.50</w:t>
            </w:r>
          </w:p>
        </w:tc>
      </w:tr>
      <w:tr w:rsidR="003167D3" w:rsidRPr="009B7091" w:rsidTr="0078541E">
        <w:trPr>
          <w:trHeight w:val="95"/>
        </w:trPr>
        <w:tc>
          <w:tcPr>
            <w:tcW w:w="9781" w:type="dxa"/>
          </w:tcPr>
          <w:p w:rsidR="003167D3" w:rsidRPr="009B7091" w:rsidRDefault="003167D3" w:rsidP="0078541E">
            <w:pPr>
              <w:spacing w:line="240" w:lineRule="auto"/>
              <w:ind w:left="34"/>
              <w:rPr>
                <w:rFonts w:cs="Times New Roman"/>
                <w:sz w:val="24"/>
                <w:szCs w:val="24"/>
              </w:rPr>
            </w:pPr>
            <w:r w:rsidRPr="009B7091">
              <w:rPr>
                <w:rFonts w:cs="Times New Roman"/>
                <w:sz w:val="24"/>
                <w:szCs w:val="24"/>
              </w:rPr>
              <w:t>Прогулка. Игры, труд, самостоятельная деятельность, занятия с детьми по интересам. Работа с родителями. Уход детей домой</w:t>
            </w:r>
          </w:p>
        </w:tc>
        <w:tc>
          <w:tcPr>
            <w:tcW w:w="3685" w:type="dxa"/>
            <w:vAlign w:val="center"/>
          </w:tcPr>
          <w:p w:rsidR="003167D3" w:rsidRPr="009B7091" w:rsidRDefault="003167D3" w:rsidP="0078541E">
            <w:pPr>
              <w:spacing w:line="240" w:lineRule="auto"/>
              <w:ind w:left="34"/>
              <w:jc w:val="center"/>
              <w:rPr>
                <w:rFonts w:cs="Times New Roman"/>
                <w:sz w:val="24"/>
                <w:szCs w:val="24"/>
              </w:rPr>
            </w:pPr>
            <w:r w:rsidRPr="009B7091">
              <w:rPr>
                <w:rFonts w:cs="Times New Roman"/>
                <w:sz w:val="24"/>
                <w:szCs w:val="24"/>
              </w:rPr>
              <w:t>16.50 – 19.00</w:t>
            </w:r>
          </w:p>
        </w:tc>
      </w:tr>
    </w:tbl>
    <w:p w:rsidR="00386181" w:rsidRPr="009B7091" w:rsidRDefault="00386181" w:rsidP="00386181">
      <w:pPr>
        <w:spacing w:line="240" w:lineRule="auto"/>
        <w:ind w:left="360"/>
        <w:rPr>
          <w:rFonts w:cs="Times New Roman"/>
          <w:b/>
          <w:szCs w:val="28"/>
        </w:rPr>
      </w:pPr>
    </w:p>
    <w:p w:rsidR="00386181" w:rsidRPr="009B7091" w:rsidRDefault="00386181" w:rsidP="00386181">
      <w:pPr>
        <w:spacing w:after="200"/>
        <w:jc w:val="left"/>
        <w:rPr>
          <w:rFonts w:cs="Times New Roman"/>
          <w:b/>
          <w:szCs w:val="28"/>
        </w:rPr>
      </w:pPr>
      <w:r w:rsidRPr="009B7091">
        <w:rPr>
          <w:rFonts w:cs="Times New Roman"/>
          <w:b/>
          <w:szCs w:val="28"/>
        </w:rPr>
        <w:br w:type="page"/>
      </w:r>
    </w:p>
    <w:p w:rsidR="004903E0" w:rsidRPr="009B7091" w:rsidRDefault="004903E0" w:rsidP="004903E0">
      <w:pPr>
        <w:keepNext/>
        <w:keepLines/>
        <w:spacing w:before="240" w:after="240"/>
        <w:jc w:val="center"/>
        <w:outlineLvl w:val="0"/>
        <w:rPr>
          <w:rFonts w:eastAsiaTheme="majorEastAsia" w:cstheme="majorBidi"/>
          <w:b/>
          <w:bCs/>
          <w:sz w:val="32"/>
          <w:szCs w:val="28"/>
        </w:rPr>
      </w:pPr>
      <w:r w:rsidRPr="009B7091">
        <w:rPr>
          <w:rFonts w:eastAsiaTheme="majorEastAsia" w:cstheme="majorBidi"/>
          <w:b/>
          <w:bCs/>
          <w:sz w:val="32"/>
          <w:szCs w:val="28"/>
        </w:rPr>
        <w:lastRenderedPageBreak/>
        <w:t>3.2. Особенности традиционных событий, праздников, мероприятий.</w:t>
      </w:r>
      <w:bookmarkEnd w:id="165"/>
      <w:r w:rsidRPr="009B7091">
        <w:rPr>
          <w:rFonts w:eastAsiaTheme="majorEastAsia" w:cstheme="majorBidi"/>
          <w:b/>
          <w:bCs/>
          <w:sz w:val="32"/>
          <w:szCs w:val="28"/>
        </w:rPr>
        <w:t xml:space="preserve"> </w:t>
      </w:r>
    </w:p>
    <w:p w:rsidR="004903E0" w:rsidRPr="009B7091" w:rsidRDefault="004903E0" w:rsidP="004903E0">
      <w:pPr>
        <w:ind w:firstLine="709"/>
        <w:rPr>
          <w:rFonts w:cs="Times New Roman"/>
          <w:szCs w:val="28"/>
        </w:rPr>
      </w:pPr>
      <w:r w:rsidRPr="009B7091">
        <w:rPr>
          <w:rFonts w:cs="Times New Roman"/>
          <w:szCs w:val="28"/>
        </w:rPr>
        <w:t>В  основе организации образовательной  деятельности   лежит комплексно-тематическое планирование.</w:t>
      </w:r>
    </w:p>
    <w:p w:rsidR="004903E0" w:rsidRPr="009B7091" w:rsidRDefault="004903E0" w:rsidP="004903E0">
      <w:pPr>
        <w:ind w:firstLine="709"/>
        <w:rPr>
          <w:rFonts w:cs="Times New Roman"/>
          <w:szCs w:val="28"/>
        </w:rPr>
      </w:pPr>
      <w:r w:rsidRPr="009B7091">
        <w:rPr>
          <w:rFonts w:cs="Times New Roman"/>
          <w:szCs w:val="28"/>
        </w:rPr>
        <w:t xml:space="preserve">Цель: построение  </w:t>
      </w:r>
      <w:proofErr w:type="spellStart"/>
      <w:r w:rsidRPr="009B7091">
        <w:rPr>
          <w:rFonts w:cs="Times New Roman"/>
          <w:szCs w:val="28"/>
        </w:rPr>
        <w:t>воспитательно</w:t>
      </w:r>
      <w:proofErr w:type="spellEnd"/>
      <w:r w:rsidRPr="009B7091">
        <w:rPr>
          <w:rFonts w:cs="Times New Roman"/>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903E0" w:rsidRPr="009B7091" w:rsidRDefault="004903E0" w:rsidP="004903E0">
      <w:pPr>
        <w:ind w:firstLine="709"/>
        <w:rPr>
          <w:rFonts w:cs="Times New Roman"/>
          <w:szCs w:val="28"/>
        </w:rPr>
      </w:pPr>
      <w:r w:rsidRPr="009B7091">
        <w:rPr>
          <w:rFonts w:eastAsia="Times New Roman" w:cs="Times New Roman"/>
          <w:color w:val="000000"/>
          <w:szCs w:val="28"/>
        </w:rPr>
        <w:t xml:space="preserve">Организационной основой реализации комплексно-тематического принципа построения </w:t>
      </w:r>
      <w:r w:rsidRPr="009B7091">
        <w:rPr>
          <w:rFonts w:cs="Times New Roman"/>
          <w:szCs w:val="28"/>
        </w:rPr>
        <w:t>программы</w:t>
      </w:r>
      <w:r w:rsidRPr="009B7091">
        <w:rPr>
          <w:rFonts w:eastAsia="Times New Roman" w:cs="Times New Roman"/>
          <w:color w:val="000000"/>
          <w:szCs w:val="28"/>
        </w:rPr>
        <w:t xml:space="preserve"> является </w:t>
      </w:r>
      <w:r w:rsidRPr="009B7091">
        <w:rPr>
          <w:rFonts w:eastAsia="Times New Roman" w:cs="Times New Roman"/>
          <w:color w:val="000000"/>
          <w:szCs w:val="28"/>
          <w:u w:val="single"/>
        </w:rPr>
        <w:t>принцип событийности</w:t>
      </w:r>
      <w:r w:rsidRPr="009B7091">
        <w:rPr>
          <w:rFonts w:eastAsia="Times New Roman" w:cs="Times New Roman"/>
          <w:color w:val="000000"/>
          <w:szCs w:val="28"/>
        </w:rPr>
        <w:t>.</w:t>
      </w:r>
      <w:r w:rsidRPr="009B7091">
        <w:rPr>
          <w:rFonts w:cs="Times New Roman"/>
          <w:szCs w:val="28"/>
        </w:rPr>
        <w:t xml:space="preserve"> Примерные темы (праздники, события, проекты)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9B7091">
        <w:rPr>
          <w:rFonts w:cs="Times New Roman"/>
          <w:szCs w:val="28"/>
        </w:rPr>
        <w:t>к</w:t>
      </w:r>
      <w:proofErr w:type="gramEnd"/>
      <w:r w:rsidRPr="009B7091">
        <w:rPr>
          <w:rFonts w:cs="Times New Roman"/>
          <w:szCs w:val="28"/>
        </w:rPr>
        <w:t>:</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явлениям нравственной жизни ребенка (Дни «спасибо»,  доброты, друзей и др.);</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окружающей природе (вода, планета Земля, птицы, животные и др.);</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миру искусства и литературы (Дни поэзии, детской книги, театра и др.);</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традиционным для семьи, общества и государства праздничным событиям (Новый год, Праздник весны и труда, День матери и др.);</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событиям, формирующим чувство гражданской принадлежности ребенка (родной город,  День народного единства, День защитника Отечества и др.);</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 xml:space="preserve">сезонным явлениям; </w:t>
      </w:r>
    </w:p>
    <w:p w:rsidR="004903E0" w:rsidRPr="009B7091" w:rsidRDefault="004903E0" w:rsidP="00894000">
      <w:pPr>
        <w:numPr>
          <w:ilvl w:val="0"/>
          <w:numId w:val="53"/>
        </w:numPr>
        <w:contextualSpacing/>
        <w:rPr>
          <w:rFonts w:eastAsia="Times New Roman" w:cs="Times New Roman"/>
          <w:szCs w:val="28"/>
        </w:rPr>
      </w:pPr>
      <w:r w:rsidRPr="009B7091">
        <w:rPr>
          <w:rFonts w:eastAsia="Times New Roman" w:cs="Times New Roman"/>
          <w:szCs w:val="28"/>
        </w:rPr>
        <w:t>народной культуре и  традициям.</w:t>
      </w:r>
    </w:p>
    <w:p w:rsidR="004903E0" w:rsidRPr="009B7091" w:rsidRDefault="004903E0"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Обучение детей всех возрастов происходит преимущественно в ходе их повседневной жизни и в традиционных видах детской деятельности. Событийная сторона жизни организована таким образом, что в ней постоянно появляется необходимость прибегать, например, к решению математических задач, написанию писем, разработке и чтению планов, составлению и ориентировке в календарях и т.д.</w:t>
      </w:r>
    </w:p>
    <w:p w:rsidR="004903E0" w:rsidRPr="009B7091" w:rsidRDefault="004903E0"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lastRenderedPageBreak/>
        <w:t>В структуре каждого дня есть постоянные моменты, обусловленные неизменными факторами (моменты, отражающиеся в ежедневном режиме), переменные, зависящие от недельной  темы, от места дня в ходе недели. Постоянными в режиме дня кроме завтрака, обеда</w:t>
      </w:r>
      <w:r w:rsidRPr="009B7091">
        <w:rPr>
          <w:rFonts w:cs="Times New Roman"/>
          <w:color w:val="000000"/>
          <w:szCs w:val="28"/>
        </w:rPr>
        <w:t xml:space="preserve">, сна и прогулок </w:t>
      </w:r>
      <w:r w:rsidRPr="009B7091">
        <w:rPr>
          <w:rFonts w:eastAsia="Times New Roman" w:cs="Times New Roman"/>
          <w:color w:val="000000"/>
          <w:szCs w:val="28"/>
        </w:rPr>
        <w:t xml:space="preserve">являются  традиционные, повторяющиеся моменты ежедневной жизни, такие как чтение или рассказывание сказок. Для </w:t>
      </w:r>
      <w:r w:rsidRPr="009B7091">
        <w:rPr>
          <w:rFonts w:cs="Times New Roman"/>
          <w:color w:val="000000"/>
          <w:szCs w:val="28"/>
        </w:rPr>
        <w:t>дошкольников</w:t>
      </w:r>
      <w:r w:rsidRPr="009B7091">
        <w:rPr>
          <w:rFonts w:eastAsia="Times New Roman" w:cs="Times New Roman"/>
          <w:color w:val="000000"/>
          <w:szCs w:val="28"/>
        </w:rPr>
        <w:t xml:space="preserve"> относительно постоянными являются часы непосредственно </w:t>
      </w:r>
      <w:r w:rsidRPr="009B7091">
        <w:rPr>
          <w:rFonts w:cs="Times New Roman"/>
          <w:color w:val="000000"/>
          <w:szCs w:val="28"/>
        </w:rPr>
        <w:t xml:space="preserve">организованной </w:t>
      </w:r>
      <w:r w:rsidRPr="009B7091">
        <w:rPr>
          <w:rFonts w:eastAsia="Times New Roman" w:cs="Times New Roman"/>
          <w:color w:val="000000"/>
          <w:szCs w:val="28"/>
        </w:rPr>
        <w:t xml:space="preserve">деятельности. Кроме запланированных взрослыми мероприятий могут возникнуть и неожиданные события – встречи, обращенные к детям просьбы, происшествия в личной жизни детей или взрослых, события в их семьях или их знакомых. Для всех этих событий нужно найти время и место в жизни группы, иногда отказавшись от заранее </w:t>
      </w:r>
      <w:proofErr w:type="gramStart"/>
      <w:r w:rsidRPr="009B7091">
        <w:rPr>
          <w:rFonts w:eastAsia="Times New Roman" w:cs="Times New Roman"/>
          <w:color w:val="000000"/>
          <w:szCs w:val="28"/>
        </w:rPr>
        <w:t>запланированного</w:t>
      </w:r>
      <w:proofErr w:type="gramEnd"/>
      <w:r w:rsidRPr="009B7091">
        <w:rPr>
          <w:rFonts w:eastAsia="Times New Roman" w:cs="Times New Roman"/>
          <w:color w:val="000000"/>
          <w:szCs w:val="28"/>
        </w:rPr>
        <w:t>.</w:t>
      </w:r>
    </w:p>
    <w:p w:rsidR="00BC74F9" w:rsidRPr="009B7091" w:rsidRDefault="00BC74F9" w:rsidP="004903E0">
      <w:pPr>
        <w:autoSpaceDE w:val="0"/>
        <w:autoSpaceDN w:val="0"/>
        <w:adjustRightInd w:val="0"/>
        <w:ind w:firstLine="709"/>
        <w:rPr>
          <w:rFonts w:eastAsia="Times New Roman" w:cs="Times New Roman"/>
          <w:color w:val="000000"/>
          <w:szCs w:val="28"/>
        </w:rPr>
      </w:pPr>
    </w:p>
    <w:p w:rsidR="00BC74F9" w:rsidRPr="009B7091" w:rsidRDefault="00BC74F9" w:rsidP="004903E0">
      <w:pPr>
        <w:autoSpaceDE w:val="0"/>
        <w:autoSpaceDN w:val="0"/>
        <w:adjustRightInd w:val="0"/>
        <w:ind w:firstLine="709"/>
        <w:rPr>
          <w:rFonts w:eastAsiaTheme="majorEastAsia" w:cstheme="majorBidi"/>
          <w:b/>
          <w:bCs/>
          <w:szCs w:val="28"/>
        </w:rPr>
      </w:pPr>
      <w:r w:rsidRPr="009B7091">
        <w:rPr>
          <w:rFonts w:eastAsia="Times New Roman" w:cs="Times New Roman"/>
          <w:color w:val="000000"/>
          <w:szCs w:val="28"/>
        </w:rPr>
        <w:t xml:space="preserve">                    </w:t>
      </w:r>
      <w:r w:rsidRPr="009B7091">
        <w:rPr>
          <w:rFonts w:eastAsiaTheme="majorEastAsia" w:cstheme="majorBidi"/>
          <w:b/>
          <w:bCs/>
          <w:szCs w:val="28"/>
        </w:rPr>
        <w:t>Особенности традиционных событий, праздников, мероприятий для детей раннего возраста.</w:t>
      </w:r>
    </w:p>
    <w:p w:rsidR="00BC74F9" w:rsidRPr="009B7091" w:rsidRDefault="00BC74F9" w:rsidP="004903E0">
      <w:pPr>
        <w:autoSpaceDE w:val="0"/>
        <w:autoSpaceDN w:val="0"/>
        <w:adjustRightInd w:val="0"/>
        <w:ind w:firstLine="709"/>
        <w:rPr>
          <w:rFonts w:eastAsia="Times New Roman" w:cs="Times New Roman"/>
          <w:color w:val="000000"/>
          <w:szCs w:val="28"/>
        </w:rPr>
      </w:pP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В раннем возрасте используется тематическое планирование содержания образовательного процесса. Темы определяются исходя из потребностей обогащения детского опыта: предметный мир, социальный мир, мир природы и пр. Например, могут быть такие темы: </w:t>
      </w:r>
      <w:proofErr w:type="gramStart"/>
      <w:r w:rsidRPr="009B7091">
        <w:rPr>
          <w:rFonts w:eastAsia="Times New Roman" w:cs="Times New Roman"/>
          <w:color w:val="000000"/>
          <w:szCs w:val="28"/>
        </w:rPr>
        <w:t>«Наш детский сад», «Игрушки», «Я и мои друзья», «Домашние животные», «Мы едем, едем, едем», «Мама, папа и я» и т. п. Тема планируется на 3—5 дней.</w:t>
      </w:r>
      <w:proofErr w:type="gramEnd"/>
      <w:r w:rsidRPr="009B7091">
        <w:rPr>
          <w:rFonts w:eastAsia="Times New Roman" w:cs="Times New Roman"/>
          <w:color w:val="000000"/>
          <w:szCs w:val="28"/>
        </w:rPr>
        <w:t xml:space="preserve"> Она объединяет содержание, методы и приемы из разных образовательных областей.</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Для работы с детьми 2—3-х лет эффективно сюжетно-тематическое планирование образовательного процесса. В этом случае образовательный проце</w:t>
      </w:r>
      <w:proofErr w:type="gramStart"/>
      <w:r w:rsidRPr="009B7091">
        <w:rPr>
          <w:rFonts w:eastAsia="Times New Roman" w:cs="Times New Roman"/>
          <w:color w:val="000000"/>
          <w:szCs w:val="28"/>
        </w:rPr>
        <w:t>сс стр</w:t>
      </w:r>
      <w:proofErr w:type="gramEnd"/>
      <w:r w:rsidRPr="009B7091">
        <w:rPr>
          <w:rFonts w:eastAsia="Times New Roman" w:cs="Times New Roman"/>
          <w:color w:val="000000"/>
          <w:szCs w:val="28"/>
        </w:rPr>
        <w:t xml:space="preserve">оится вокруг конкретных игровых персонажей, определяющих в рамках темы на некоторый отрезок времени «сюжет» и содержание детской жизни. Например, в гости к детям приходит из леса мишка </w:t>
      </w:r>
      <w:proofErr w:type="spellStart"/>
      <w:r w:rsidRPr="009B7091">
        <w:rPr>
          <w:rFonts w:eastAsia="Times New Roman" w:cs="Times New Roman"/>
          <w:color w:val="000000"/>
          <w:szCs w:val="28"/>
        </w:rPr>
        <w:t>Топтыжка</w:t>
      </w:r>
      <w:proofErr w:type="spellEnd"/>
      <w:r w:rsidRPr="009B7091">
        <w:rPr>
          <w:rFonts w:eastAsia="Times New Roman" w:cs="Times New Roman"/>
          <w:color w:val="000000"/>
          <w:szCs w:val="28"/>
        </w:rPr>
        <w:t xml:space="preserve"> или приезжает из цирка веселая обезьянка. Они в течение недели становятся инициаторами интересных событий, проблемных ситуаций, образных игр-импровизаций, экспериментирования, наблюдений и разговоров. Игровые персонажи учат детей правильно общаться, показывают новые способы действий с игрушками и другими предметами, участвуют в музыкальной и изобразительной деятельности, помогают малышам проявлять заботу и внимание </w:t>
      </w:r>
      <w:proofErr w:type="gramStart"/>
      <w:r w:rsidRPr="009B7091">
        <w:rPr>
          <w:rFonts w:eastAsia="Times New Roman" w:cs="Times New Roman"/>
          <w:color w:val="000000"/>
          <w:szCs w:val="28"/>
        </w:rPr>
        <w:t>к</w:t>
      </w:r>
      <w:proofErr w:type="gramEnd"/>
      <w:r w:rsidRPr="009B7091">
        <w:rPr>
          <w:rFonts w:eastAsia="Times New Roman" w:cs="Times New Roman"/>
          <w:color w:val="000000"/>
          <w:szCs w:val="28"/>
        </w:rPr>
        <w:t xml:space="preserve"> близким и пр.</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lastRenderedPageBreak/>
        <w:t xml:space="preserve"> 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Детям раннего возраста доступно понимание ярких сезонных изменений. Они не просто наблюдают, но и отражают их в своей деятельности: рисуют падающий снег; изображают в движении, как кружатся снежинки; делают аппликацию снеговиков; слушают стихи и сказки о зиме; строят домик из снега для мишки и пр. Тема «Времена года» находит отражение как в планировании образовательных ситуаций и занятий, так и в свободной игровой деятельности детей. </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В содержании планирования учитываются также доступные пониманию детей праздники, такие как Новый год, день рождения и т. п. Например, в декабре планируются образовательные ситуации и занятия, отражающие предновогоднее время, тема «Мы встречаем Новый год».</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w:t>
      </w:r>
      <w:r w:rsidRPr="009B7091">
        <w:rPr>
          <w:rFonts w:eastAsia="Times New Roman" w:cs="Times New Roman"/>
          <w:color w:val="000000"/>
          <w:szCs w:val="28"/>
        </w:rPr>
        <w:t> Ситуация «Поможем куклам Маше и Пете собраться на праздник» предусматривает подбор нарядной одежды с учетом пола и развитие эмоциональных переживаний, связанных с праздником (направление — окружающий мир: предметы и люди).</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w:t>
      </w:r>
      <w:r w:rsidRPr="009B7091">
        <w:rPr>
          <w:rFonts w:eastAsia="Times New Roman" w:cs="Times New Roman"/>
          <w:color w:val="000000"/>
          <w:szCs w:val="28"/>
        </w:rPr>
        <w:t> Ситуация «Дети на празднике елки» — рассматривание картины (направление — развитие речи).</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w:t>
      </w:r>
      <w:r w:rsidRPr="009B7091">
        <w:rPr>
          <w:rFonts w:eastAsia="Times New Roman" w:cs="Times New Roman"/>
          <w:color w:val="000000"/>
          <w:szCs w:val="28"/>
        </w:rPr>
        <w:t> Ситуация «Мы зажигаем на елке огоньки» — рисование на силуэте елки огоньков при помощи тампонов с краской (направление — изобразительная деятельность: рисование).</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w:t>
      </w:r>
      <w:r w:rsidRPr="009B7091">
        <w:rPr>
          <w:rFonts w:eastAsia="Times New Roman" w:cs="Times New Roman"/>
          <w:color w:val="000000"/>
          <w:szCs w:val="28"/>
        </w:rPr>
        <w:t xml:space="preserve"> Ситуация «Мы готовим праздничное угощение для кукол» — коллективная лепка (направление — изобразительная деятельность: лепка). </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Ситуация-инсценировка «Здравствуй, Дедушка Мороз» — диалог с Дедом Морозом, рассматривание подарков и группировка их по цвету и форме (направления — окружающий мир: предметы и люди; первые шаги в математику). </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 </w:t>
      </w:r>
      <w:proofErr w:type="gramStart"/>
      <w:r w:rsidRPr="009B7091">
        <w:rPr>
          <w:rFonts w:eastAsia="Times New Roman" w:cs="Times New Roman"/>
          <w:color w:val="000000"/>
          <w:szCs w:val="28"/>
        </w:rPr>
        <w:t>Ситуация</w:t>
      </w:r>
      <w:proofErr w:type="gramEnd"/>
      <w:r w:rsidRPr="009B7091">
        <w:rPr>
          <w:rFonts w:eastAsia="Times New Roman" w:cs="Times New Roman"/>
          <w:color w:val="000000"/>
          <w:szCs w:val="28"/>
        </w:rPr>
        <w:t xml:space="preserve"> «Какие мы нарядные сегодня» (направления — окружающий мир: люди; развитие речи). </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 xml:space="preserve">На музыкальных и физкультурных занятиях предусматривается включение игровых образов, связанных с предстоящим праздником (музыкальные игры, песенки, хороводы, подвижные игры и т. п.). Естественно, что в этот период происходит и знакомство детей с соответствующими новогодними стихами и сказками (направление — детская литература). </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lastRenderedPageBreak/>
        <w:t xml:space="preserve">На прогулках воспитатель вовлекает детей в образные игры-имитации («Кружатся снежинки», «Веселые зайчата»), в эмоциональные моменты типа «Здравствуй, зимушка-зима», включающие любование красотой белого снега или катание кукол на саночках, в общие практические дела («Сделаем в снегу дорожку для Дедушки Мороза» и т. п.). </w:t>
      </w: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imes New Roman" w:cs="Times New Roman"/>
          <w:color w:val="000000"/>
          <w:szCs w:val="28"/>
        </w:rPr>
        <w:t>В игровом уголке создается обстановка новогоднего праздника игрушек и семьи за праздничным столом (куклы). Важно, чтобы все содержание образовательного процесса способствовало неуклонному развитию познавательной и эмоциональной сфер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w:t>
      </w:r>
    </w:p>
    <w:p w:rsidR="00BC74F9" w:rsidRPr="009B7091" w:rsidRDefault="00BC74F9" w:rsidP="004903E0">
      <w:pPr>
        <w:autoSpaceDE w:val="0"/>
        <w:autoSpaceDN w:val="0"/>
        <w:adjustRightInd w:val="0"/>
        <w:ind w:firstLine="709"/>
        <w:rPr>
          <w:rFonts w:eastAsia="Times New Roman" w:cs="Times New Roman"/>
          <w:color w:val="000000"/>
          <w:szCs w:val="28"/>
        </w:rPr>
      </w:pPr>
    </w:p>
    <w:p w:rsidR="00BC74F9" w:rsidRPr="009B7091" w:rsidRDefault="00BC74F9" w:rsidP="004903E0">
      <w:pPr>
        <w:autoSpaceDE w:val="0"/>
        <w:autoSpaceDN w:val="0"/>
        <w:adjustRightInd w:val="0"/>
        <w:ind w:firstLine="709"/>
        <w:rPr>
          <w:rFonts w:eastAsia="Times New Roman" w:cs="Times New Roman"/>
          <w:color w:val="000000"/>
          <w:szCs w:val="28"/>
        </w:rPr>
      </w:pPr>
      <w:r w:rsidRPr="009B7091">
        <w:rPr>
          <w:rFonts w:eastAsiaTheme="majorEastAsia" w:cstheme="majorBidi"/>
          <w:b/>
          <w:bCs/>
          <w:szCs w:val="28"/>
        </w:rPr>
        <w:t>Особенности традиционных событий, праздников, мероприятий для детей дошкольного возраста.</w:t>
      </w:r>
    </w:p>
    <w:p w:rsidR="004903E0" w:rsidRPr="009B7091" w:rsidRDefault="004903E0" w:rsidP="004903E0"/>
    <w:p w:rsidR="005472A0" w:rsidRPr="009B7091" w:rsidRDefault="00BC74F9" w:rsidP="005472A0">
      <w:r w:rsidRPr="009B7091">
        <w:t xml:space="preserve">       </w:t>
      </w:r>
      <w:r w:rsidR="005472A0" w:rsidRPr="009B7091">
        <w:t xml:space="preserve">  </w:t>
      </w:r>
      <w:r w:rsidRPr="009B7091">
        <w:t xml:space="preserve">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w:t>
      </w:r>
    </w:p>
    <w:p w:rsidR="005472A0" w:rsidRPr="009B7091" w:rsidRDefault="005472A0" w:rsidP="005472A0">
      <w:r w:rsidRPr="009B7091">
        <w:t xml:space="preserve">         </w:t>
      </w:r>
      <w:r w:rsidR="00BC74F9" w:rsidRPr="009B7091">
        <w:t>Для организации традиционных событий эффективно использование сюжетно</w:t>
      </w:r>
      <w:r w:rsidRPr="009B7091">
        <w:t>-</w:t>
      </w:r>
      <w:r w:rsidR="00BC74F9" w:rsidRPr="009B7091">
        <w:t xml:space="preserve">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 </w:t>
      </w:r>
    </w:p>
    <w:p w:rsidR="005472A0" w:rsidRPr="009B7091" w:rsidRDefault="005472A0" w:rsidP="005472A0">
      <w:r w:rsidRPr="009B7091">
        <w:t xml:space="preserve">          </w:t>
      </w:r>
      <w:r w:rsidR="00BC74F9" w:rsidRPr="009B7091">
        <w:t xml:space="preserve">В организации образовательной деятельности учитывается также принцип сезонности. Тема «Времена года» находит </w:t>
      </w:r>
      <w:proofErr w:type="gramStart"/>
      <w:r w:rsidR="00BC74F9" w:rsidRPr="009B7091">
        <w:t>отражение</w:t>
      </w:r>
      <w:proofErr w:type="gramEnd"/>
      <w:r w:rsidR="00BC74F9" w:rsidRPr="009B7091">
        <w:t xml:space="preserve">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 </w:t>
      </w:r>
    </w:p>
    <w:p w:rsidR="005472A0" w:rsidRPr="009B7091" w:rsidRDefault="005472A0" w:rsidP="005472A0">
      <w:r w:rsidRPr="009B7091">
        <w:t xml:space="preserve">         </w:t>
      </w:r>
      <w:r w:rsidR="00BC74F9" w:rsidRPr="009B7091">
        <w:t>Для развития детской инициативы и творчества воспитатель проводит</w:t>
      </w:r>
      <w:r w:rsidRPr="009B7091">
        <w:t xml:space="preserve"> отдельные дни необычно — как День космических путешествий, День волшебных превращений, День лесных обитателей. В такие дни виды деятельности и </w:t>
      </w:r>
      <w:r w:rsidRPr="009B7091">
        <w:lastRenderedPageBreak/>
        <w:t xml:space="preserve">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 </w:t>
      </w:r>
    </w:p>
    <w:p w:rsidR="005472A0" w:rsidRPr="009B7091" w:rsidRDefault="005472A0" w:rsidP="005472A0">
      <w:r w:rsidRPr="009B7091">
        <w:t xml:space="preserve">         </w:t>
      </w:r>
      <w:proofErr w:type="gramStart"/>
      <w:r w:rsidRPr="009B7091">
        <w:t>Во второй половине дня не более двух раз в неделю проводятся дополнительные занятия — по выбору ДОЧУ: компьютерные игры, иностранный язык, ритмика и т. п. В это время планируются также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w:t>
      </w:r>
      <w:proofErr w:type="gramEnd"/>
      <w:r w:rsidRPr="009B7091">
        <w:t xml:space="preserve"> детьми интересующих их проблем. </w:t>
      </w:r>
    </w:p>
    <w:p w:rsidR="005472A0" w:rsidRPr="009B7091" w:rsidRDefault="005472A0" w:rsidP="005472A0">
      <w:r w:rsidRPr="009B7091">
        <w:t xml:space="preserve">                          </w:t>
      </w:r>
    </w:p>
    <w:p w:rsidR="005472A0" w:rsidRPr="009B7091" w:rsidRDefault="005472A0" w:rsidP="005472A0">
      <w:pPr>
        <w:rPr>
          <w:b/>
        </w:rPr>
      </w:pPr>
      <w:r w:rsidRPr="009B7091">
        <w:t xml:space="preserve">                                                                                 </w:t>
      </w:r>
      <w:r w:rsidRPr="009B7091">
        <w:rPr>
          <w:b/>
        </w:rPr>
        <w:t>2-я младшая группа</w:t>
      </w:r>
    </w:p>
    <w:p w:rsidR="005472A0" w:rsidRPr="009B7091" w:rsidRDefault="005472A0" w:rsidP="005472A0"/>
    <w:tbl>
      <w:tblPr>
        <w:tblStyle w:val="a3"/>
        <w:tblW w:w="0" w:type="auto"/>
        <w:tblLook w:val="04A0" w:firstRow="1" w:lastRow="0" w:firstColumn="1" w:lastColumn="0" w:noHBand="0" w:noVBand="1"/>
      </w:tblPr>
      <w:tblGrid>
        <w:gridCol w:w="5023"/>
        <w:gridCol w:w="5023"/>
        <w:gridCol w:w="5023"/>
      </w:tblGrid>
      <w:tr w:rsidR="00E11230" w:rsidRPr="009B7091" w:rsidTr="005472A0">
        <w:tc>
          <w:tcPr>
            <w:tcW w:w="5023" w:type="dxa"/>
          </w:tcPr>
          <w:p w:rsidR="00E11230" w:rsidRPr="009B7091" w:rsidRDefault="00E11230" w:rsidP="00234605">
            <w:pPr>
              <w:rPr>
                <w:b/>
              </w:rPr>
            </w:pPr>
            <w:r w:rsidRPr="009B7091">
              <w:rPr>
                <w:b/>
              </w:rPr>
              <w:t xml:space="preserve">Тема  </w:t>
            </w:r>
          </w:p>
        </w:tc>
        <w:tc>
          <w:tcPr>
            <w:tcW w:w="5023" w:type="dxa"/>
          </w:tcPr>
          <w:p w:rsidR="00E11230" w:rsidRPr="009B7091" w:rsidRDefault="00E11230" w:rsidP="00234605">
            <w:pPr>
              <w:rPr>
                <w:b/>
              </w:rPr>
            </w:pPr>
            <w:r w:rsidRPr="009B7091">
              <w:rPr>
                <w:b/>
              </w:rPr>
              <w:t xml:space="preserve">Краткое содержание традиционных событий и праздников </w:t>
            </w:r>
          </w:p>
        </w:tc>
        <w:tc>
          <w:tcPr>
            <w:tcW w:w="5023" w:type="dxa"/>
          </w:tcPr>
          <w:p w:rsidR="00E11230" w:rsidRPr="009B7091" w:rsidRDefault="00E11230" w:rsidP="00234605">
            <w:pPr>
              <w:rPr>
                <w:b/>
              </w:rPr>
            </w:pPr>
            <w:r w:rsidRPr="009B7091">
              <w:rPr>
                <w:b/>
              </w:rPr>
              <w:t xml:space="preserve">Мероприятие </w:t>
            </w:r>
          </w:p>
        </w:tc>
      </w:tr>
      <w:tr w:rsidR="005472A0" w:rsidRPr="009B7091" w:rsidTr="005472A0">
        <w:tc>
          <w:tcPr>
            <w:tcW w:w="5023" w:type="dxa"/>
          </w:tcPr>
          <w:p w:rsidR="005472A0" w:rsidRPr="009B7091" w:rsidRDefault="00E11230" w:rsidP="005472A0">
            <w:r w:rsidRPr="009B7091">
              <w:t>«Я в детском саду»</w:t>
            </w:r>
          </w:p>
        </w:tc>
        <w:tc>
          <w:tcPr>
            <w:tcW w:w="5023" w:type="dxa"/>
          </w:tcPr>
          <w:p w:rsidR="005472A0" w:rsidRPr="009B7091" w:rsidRDefault="00E11230" w:rsidP="005472A0">
            <w:r w:rsidRPr="009B7091">
              <w:t>«Здравствуйте, это Я!» Адаптация к условиям детского сада; представления о себе, представления о сверстниках; элементарные правила поведения и культуры в общении со сверстниками и взрослыми; некоторые представления о личных вещах (расческа, полотенце) и оборудовании («мой шкафчик»), одежде («мои вещи»)</w:t>
            </w:r>
          </w:p>
        </w:tc>
        <w:tc>
          <w:tcPr>
            <w:tcW w:w="5023" w:type="dxa"/>
          </w:tcPr>
          <w:p w:rsidR="005472A0" w:rsidRPr="009B7091" w:rsidRDefault="00E11230" w:rsidP="005472A0">
            <w:r w:rsidRPr="009B7091">
              <w:t>Оформление коллажа с фотографиями детей группы (сотворчество). Рассматривание детских и семейных фотографий, заранее принесенных из дома</w:t>
            </w:r>
          </w:p>
        </w:tc>
      </w:tr>
      <w:tr w:rsidR="005472A0" w:rsidRPr="009B7091" w:rsidTr="005472A0">
        <w:tc>
          <w:tcPr>
            <w:tcW w:w="5023" w:type="dxa"/>
          </w:tcPr>
          <w:p w:rsidR="005472A0" w:rsidRPr="009B7091" w:rsidRDefault="00E11230" w:rsidP="005472A0">
            <w:r w:rsidRPr="009B7091">
              <w:t>«Мир игры»</w:t>
            </w:r>
          </w:p>
        </w:tc>
        <w:tc>
          <w:tcPr>
            <w:tcW w:w="5023" w:type="dxa"/>
          </w:tcPr>
          <w:p w:rsidR="005472A0" w:rsidRPr="009B7091" w:rsidRDefault="00E11230" w:rsidP="005472A0">
            <w:r w:rsidRPr="009B7091">
              <w:t xml:space="preserve">«Наши игрушки» Адаптация к пространству и предметному </w:t>
            </w:r>
            <w:r w:rsidRPr="009B7091">
              <w:lastRenderedPageBreak/>
              <w:t>оснащению группы; рассматривание разного вида игрушек; выделение сенсорных признаков (цвет, размер, форма), развитие игрового опыта. Освоение правил их использования (расположения на определенных местах: в кукольном уголке, на «сенсорном столике»)</w:t>
            </w:r>
          </w:p>
        </w:tc>
        <w:tc>
          <w:tcPr>
            <w:tcW w:w="5023" w:type="dxa"/>
          </w:tcPr>
          <w:p w:rsidR="005472A0" w:rsidRPr="009B7091" w:rsidRDefault="00E11230" w:rsidP="005472A0">
            <w:r w:rsidRPr="009B7091">
              <w:lastRenderedPageBreak/>
              <w:t xml:space="preserve">В кукольном уголке педагог активизирует детей к участию в </w:t>
            </w:r>
            <w:r w:rsidRPr="009B7091">
              <w:lastRenderedPageBreak/>
              <w:t>простых сюжетах («семья») с правильным использованием атрибутов (предметов уголка, кукол)</w:t>
            </w:r>
          </w:p>
        </w:tc>
      </w:tr>
      <w:tr w:rsidR="005472A0" w:rsidRPr="009B7091" w:rsidTr="005472A0">
        <w:tc>
          <w:tcPr>
            <w:tcW w:w="5023" w:type="dxa"/>
          </w:tcPr>
          <w:p w:rsidR="005472A0" w:rsidRPr="009B7091" w:rsidRDefault="00E11230" w:rsidP="005472A0">
            <w:r w:rsidRPr="009B7091">
              <w:lastRenderedPageBreak/>
              <w:t>«Мир вокруг нас»</w:t>
            </w:r>
          </w:p>
        </w:tc>
        <w:tc>
          <w:tcPr>
            <w:tcW w:w="5023" w:type="dxa"/>
          </w:tcPr>
          <w:p w:rsidR="005472A0" w:rsidRPr="009B7091" w:rsidRDefault="00E11230" w:rsidP="005472A0">
            <w:r w:rsidRPr="009B7091">
              <w:t xml:space="preserve">«Наша группа» Адаптация к пространству (помещения группы: спальня, игровая, туалетная комнаты; переход из помещения в помещение), предметному оснащению группы и новому социальному окружению; уголки (центры): наполнение и возможности деятельности, правила поведения; некоторые правила поведения, общения </w:t>
            </w:r>
            <w:proofErr w:type="gramStart"/>
            <w:r w:rsidRPr="009B7091">
              <w:t>со</w:t>
            </w:r>
            <w:proofErr w:type="gramEnd"/>
            <w:r w:rsidRPr="009B7091">
              <w:t xml:space="preserve"> взрослыми и детьми</w:t>
            </w:r>
          </w:p>
        </w:tc>
        <w:tc>
          <w:tcPr>
            <w:tcW w:w="5023" w:type="dxa"/>
          </w:tcPr>
          <w:p w:rsidR="005472A0" w:rsidRPr="009B7091" w:rsidRDefault="00E11230" w:rsidP="005472A0">
            <w:r w:rsidRPr="009B7091">
              <w:t>Игры и деятельность в условиях среды, проявление интереса к оборудованию, игрушкам в группе; свободное перемещение в пространстве</w:t>
            </w:r>
          </w:p>
        </w:tc>
      </w:tr>
      <w:tr w:rsidR="005472A0" w:rsidRPr="009B7091" w:rsidTr="005472A0">
        <w:tc>
          <w:tcPr>
            <w:tcW w:w="5023" w:type="dxa"/>
          </w:tcPr>
          <w:p w:rsidR="005472A0" w:rsidRPr="009B7091" w:rsidRDefault="00E11230" w:rsidP="005472A0">
            <w:r w:rsidRPr="009B7091">
              <w:t>«Мир вокруг нас»</w:t>
            </w:r>
          </w:p>
        </w:tc>
        <w:tc>
          <w:tcPr>
            <w:tcW w:w="5023" w:type="dxa"/>
          </w:tcPr>
          <w:p w:rsidR="005472A0" w:rsidRPr="009B7091" w:rsidRDefault="00E11230" w:rsidP="005472A0">
            <w:r w:rsidRPr="009B7091">
              <w:t>«Наш участок. Мы гуляем!» Адаптация к пространству участка, правила безопасного поведения на прогулке; двигательная активность на площадке, атрибуты и оборудование для подвижных игр, игры песком и водой (на прогулке); представления о природных объектах</w:t>
            </w:r>
          </w:p>
        </w:tc>
        <w:tc>
          <w:tcPr>
            <w:tcW w:w="5023" w:type="dxa"/>
          </w:tcPr>
          <w:p w:rsidR="005472A0" w:rsidRPr="009B7091" w:rsidRDefault="00E11230" w:rsidP="005472A0">
            <w:r w:rsidRPr="009B7091">
              <w:t>Игры на прогулке с разным оборудованием (в песочнице): с игрушками и песком, посудой и формочками, подвижные игры, сбор листьев для коллекции</w:t>
            </w:r>
          </w:p>
        </w:tc>
      </w:tr>
      <w:tr w:rsidR="005472A0" w:rsidRPr="009B7091" w:rsidTr="005472A0">
        <w:tc>
          <w:tcPr>
            <w:tcW w:w="5023" w:type="dxa"/>
          </w:tcPr>
          <w:p w:rsidR="005472A0" w:rsidRPr="009B7091" w:rsidRDefault="00E11230" w:rsidP="005472A0">
            <w:r w:rsidRPr="009B7091">
              <w:lastRenderedPageBreak/>
              <w:t>«Мир вокруг нас»</w:t>
            </w:r>
          </w:p>
        </w:tc>
        <w:tc>
          <w:tcPr>
            <w:tcW w:w="5023" w:type="dxa"/>
          </w:tcPr>
          <w:p w:rsidR="005472A0" w:rsidRPr="009B7091" w:rsidRDefault="00E11230" w:rsidP="005472A0">
            <w:proofErr w:type="gramStart"/>
            <w:r w:rsidRPr="009B7091">
              <w:t>«Мы обедаем» Предметы обеденной посуды (название, использование; отличия по внешним свойствам: глубокая и мелкая тарелки, кастрюля, ложка и вилка, чашка); правила вежливости (пожелания «приятного аппетита» и благодарности — «спасибо») и безопасности за столом.</w:t>
            </w:r>
            <w:proofErr w:type="gramEnd"/>
            <w:r w:rsidRPr="009B7091">
              <w:t xml:space="preserve"> Дидактическая игра «Накроем обеденный стол»</w:t>
            </w:r>
          </w:p>
        </w:tc>
        <w:tc>
          <w:tcPr>
            <w:tcW w:w="5023" w:type="dxa"/>
          </w:tcPr>
          <w:p w:rsidR="005472A0" w:rsidRPr="009B7091" w:rsidRDefault="00E11230" w:rsidP="005472A0">
            <w:r w:rsidRPr="009B7091">
              <w:t xml:space="preserve">Оснащение кукольного уголка обеденной посудой. Вместе с родителями роспись одноразовых тарелочек интересным узором (в пальчиковой или </w:t>
            </w:r>
            <w:proofErr w:type="spellStart"/>
            <w:r w:rsidRPr="009B7091">
              <w:t>штапмовой</w:t>
            </w:r>
            <w:proofErr w:type="spellEnd"/>
            <w:r w:rsidRPr="009B7091">
              <w:t xml:space="preserve"> технике) для уголка</w:t>
            </w:r>
          </w:p>
        </w:tc>
      </w:tr>
      <w:tr w:rsidR="005472A0" w:rsidRPr="009B7091" w:rsidTr="005472A0">
        <w:tc>
          <w:tcPr>
            <w:tcW w:w="5023" w:type="dxa"/>
          </w:tcPr>
          <w:p w:rsidR="005472A0" w:rsidRPr="009B7091" w:rsidRDefault="00E11230" w:rsidP="005472A0">
            <w:r w:rsidRPr="009B7091">
              <w:t>«Мир вокруг нас»</w:t>
            </w:r>
          </w:p>
        </w:tc>
        <w:tc>
          <w:tcPr>
            <w:tcW w:w="5023" w:type="dxa"/>
          </w:tcPr>
          <w:p w:rsidR="005472A0" w:rsidRPr="009B7091" w:rsidRDefault="00E11230" w:rsidP="005472A0">
            <w:r w:rsidRPr="009B7091">
              <w:t>«</w:t>
            </w:r>
            <w:proofErr w:type="spellStart"/>
            <w:r w:rsidRPr="009B7091">
              <w:t>Мойдодыр</w:t>
            </w:r>
            <w:proofErr w:type="spellEnd"/>
            <w:r w:rsidRPr="009B7091">
              <w:t xml:space="preserve"> у нас в гостях» Правила гигиены, формирование желания и умений умываться. Игры (пускание мыльных пузырей и мыльной пеной). Слушание и разучивание (повторение и имитация сюжетов) </w:t>
            </w:r>
            <w:proofErr w:type="spellStart"/>
            <w:r w:rsidRPr="009B7091">
              <w:t>потешек</w:t>
            </w:r>
            <w:proofErr w:type="spellEnd"/>
            <w:r w:rsidRPr="009B7091">
              <w:t xml:space="preserve"> и стихов по теме «Водичка, водичка, умой мое личико», А. </w:t>
            </w:r>
            <w:proofErr w:type="spellStart"/>
            <w:r w:rsidRPr="009B7091">
              <w:t>Барто</w:t>
            </w:r>
            <w:proofErr w:type="spellEnd"/>
            <w:r w:rsidRPr="009B7091">
              <w:t xml:space="preserve"> «Девочка чумазая» и др.</w:t>
            </w:r>
          </w:p>
        </w:tc>
        <w:tc>
          <w:tcPr>
            <w:tcW w:w="5023" w:type="dxa"/>
          </w:tcPr>
          <w:p w:rsidR="005472A0" w:rsidRPr="009B7091" w:rsidRDefault="00E11230" w:rsidP="005472A0">
            <w:r w:rsidRPr="009B7091">
              <w:t>Дидактическая игра лото (по тематике). Игры в сенсорном уголке (центре)</w:t>
            </w:r>
          </w:p>
        </w:tc>
      </w:tr>
      <w:tr w:rsidR="005472A0" w:rsidRPr="009B7091" w:rsidTr="005472A0">
        <w:tc>
          <w:tcPr>
            <w:tcW w:w="5023" w:type="dxa"/>
          </w:tcPr>
          <w:p w:rsidR="005472A0" w:rsidRPr="009B7091" w:rsidRDefault="00E11230" w:rsidP="005472A0">
            <w:r w:rsidRPr="009B7091">
              <w:t>«Мир красоты»</w:t>
            </w:r>
          </w:p>
        </w:tc>
        <w:tc>
          <w:tcPr>
            <w:tcW w:w="5023" w:type="dxa"/>
          </w:tcPr>
          <w:p w:rsidR="005472A0" w:rsidRPr="009B7091" w:rsidRDefault="00E11230" w:rsidP="005472A0">
            <w:r w:rsidRPr="009B7091">
              <w:t xml:space="preserve">«Коробочка с </w:t>
            </w:r>
            <w:proofErr w:type="gramStart"/>
            <w:r w:rsidRPr="009B7091">
              <w:t>чудо-карандашами</w:t>
            </w:r>
            <w:proofErr w:type="gramEnd"/>
            <w:r w:rsidRPr="009B7091">
              <w:t xml:space="preserve"> и красками» Способы использования карандашей, красок в рисовании простых элементов</w:t>
            </w:r>
          </w:p>
        </w:tc>
        <w:tc>
          <w:tcPr>
            <w:tcW w:w="5023" w:type="dxa"/>
          </w:tcPr>
          <w:p w:rsidR="005472A0" w:rsidRPr="009B7091" w:rsidRDefault="00E11230" w:rsidP="005472A0">
            <w:r w:rsidRPr="009B7091">
              <w:t>Оформление места для рисования. Оформление панно «Мы рисуем пальчиками и карандашами!»</w:t>
            </w:r>
          </w:p>
        </w:tc>
      </w:tr>
      <w:tr w:rsidR="005472A0" w:rsidRPr="009B7091" w:rsidTr="005472A0">
        <w:tc>
          <w:tcPr>
            <w:tcW w:w="5023" w:type="dxa"/>
          </w:tcPr>
          <w:p w:rsidR="005472A0" w:rsidRPr="009B7091" w:rsidRDefault="00E11230" w:rsidP="005472A0">
            <w:r w:rsidRPr="009B7091">
              <w:t>«Мир вокруг нас»</w:t>
            </w:r>
          </w:p>
        </w:tc>
        <w:tc>
          <w:tcPr>
            <w:tcW w:w="5023" w:type="dxa"/>
          </w:tcPr>
          <w:p w:rsidR="005472A0" w:rsidRPr="009B7091" w:rsidRDefault="00E11230" w:rsidP="005472A0">
            <w:r w:rsidRPr="009B7091">
              <w:t xml:space="preserve">«Наш веселый звонкий мяч» Игры с мячом, рассматривание мячей разного цвета и размера. Эталоны и обследование (выделение формы круга </w:t>
            </w:r>
            <w:r w:rsidRPr="009B7091">
              <w:lastRenderedPageBreak/>
              <w:t xml:space="preserve">в дидактических картинах и наборов абстрактных множеств (блоки </w:t>
            </w:r>
            <w:proofErr w:type="spellStart"/>
            <w:r w:rsidRPr="009B7091">
              <w:t>Дьенеша</w:t>
            </w:r>
            <w:proofErr w:type="spellEnd"/>
            <w:r w:rsidRPr="009B7091">
              <w:t>)), выделение формы предметов окружающего мира (солнце, тарелка и т. п.)</w:t>
            </w:r>
          </w:p>
        </w:tc>
        <w:tc>
          <w:tcPr>
            <w:tcW w:w="5023" w:type="dxa"/>
          </w:tcPr>
          <w:p w:rsidR="005472A0" w:rsidRPr="009B7091" w:rsidRDefault="00E11230" w:rsidP="005472A0">
            <w:r w:rsidRPr="009B7091">
              <w:lastRenderedPageBreak/>
              <w:t>Изготовление панно «Солнышко весело светит!» (единая композиция на основе общего круга и лучей — ладошек детей)</w:t>
            </w:r>
          </w:p>
        </w:tc>
      </w:tr>
      <w:tr w:rsidR="005472A0" w:rsidRPr="009B7091" w:rsidTr="005472A0">
        <w:tc>
          <w:tcPr>
            <w:tcW w:w="5023" w:type="dxa"/>
          </w:tcPr>
          <w:p w:rsidR="005472A0" w:rsidRPr="009B7091" w:rsidRDefault="00E11230" w:rsidP="005472A0">
            <w:r w:rsidRPr="009B7091">
              <w:lastRenderedPageBreak/>
              <w:t>«Книжки для малышек»</w:t>
            </w:r>
          </w:p>
        </w:tc>
        <w:tc>
          <w:tcPr>
            <w:tcW w:w="5023" w:type="dxa"/>
          </w:tcPr>
          <w:p w:rsidR="005472A0" w:rsidRPr="009B7091" w:rsidRDefault="00E11230" w:rsidP="005472A0">
            <w:r w:rsidRPr="009B7091">
              <w:t xml:space="preserve">«Наши любимые книжки» </w:t>
            </w:r>
          </w:p>
          <w:p w:rsidR="00E11230" w:rsidRPr="009B7091" w:rsidRDefault="00E11230" w:rsidP="005472A0">
            <w:r w:rsidRPr="009B7091">
              <w:t>Интерес к рассматриванию, слушанию; чтение и разучивание стихов, чтение и рассматривание иллюстраций к народным сказкам «Курочка Ряба», «Колобок»</w:t>
            </w:r>
          </w:p>
        </w:tc>
        <w:tc>
          <w:tcPr>
            <w:tcW w:w="5023" w:type="dxa"/>
          </w:tcPr>
          <w:p w:rsidR="005472A0" w:rsidRPr="009B7091" w:rsidRDefault="00E11230" w:rsidP="005472A0">
            <w:r w:rsidRPr="009B7091">
              <w:t>«Оформление» книжного уголка — раскладывание книг по разным основаниям (книги о животных — знакомые сказки — книги для рассматривания)</w:t>
            </w:r>
          </w:p>
        </w:tc>
      </w:tr>
      <w:tr w:rsidR="005472A0" w:rsidRPr="009B7091" w:rsidTr="00E11230">
        <w:tc>
          <w:tcPr>
            <w:tcW w:w="5023" w:type="dxa"/>
            <w:tcBorders>
              <w:bottom w:val="single" w:sz="4" w:space="0" w:color="auto"/>
            </w:tcBorders>
          </w:tcPr>
          <w:p w:rsidR="005472A0" w:rsidRPr="009B7091" w:rsidRDefault="00E11230" w:rsidP="005472A0">
            <w:r w:rsidRPr="009B7091">
              <w:t>«Мир вокруг нас»</w:t>
            </w:r>
          </w:p>
        </w:tc>
        <w:tc>
          <w:tcPr>
            <w:tcW w:w="5023" w:type="dxa"/>
            <w:tcBorders>
              <w:bottom w:val="single" w:sz="4" w:space="0" w:color="auto"/>
            </w:tcBorders>
          </w:tcPr>
          <w:p w:rsidR="005472A0" w:rsidRPr="009B7091" w:rsidRDefault="00E11230" w:rsidP="005472A0">
            <w:r w:rsidRPr="009B7091">
              <w:t>«Один, два, много!» Умения выделять количественные отношения и численность разнообразных множеств (один, много, мало (несколько), два); способы сравнения множеств (наложение)</w:t>
            </w:r>
          </w:p>
        </w:tc>
        <w:tc>
          <w:tcPr>
            <w:tcW w:w="5023" w:type="dxa"/>
            <w:tcBorders>
              <w:bottom w:val="single" w:sz="4" w:space="0" w:color="auto"/>
            </w:tcBorders>
          </w:tcPr>
          <w:p w:rsidR="005472A0" w:rsidRPr="009B7091" w:rsidRDefault="00E11230" w:rsidP="005472A0">
            <w:r w:rsidRPr="009B7091">
              <w:t>Составление коллажа «Один, два, много!»: наклеивание предметных картинок, составление простых изображений (отпечатками), отражающих разные количественные отношения</w:t>
            </w:r>
          </w:p>
        </w:tc>
      </w:tr>
      <w:tr w:rsidR="005472A0" w:rsidRPr="009B7091" w:rsidTr="00E11230">
        <w:tc>
          <w:tcPr>
            <w:tcW w:w="5023" w:type="dxa"/>
            <w:tcBorders>
              <w:top w:val="single" w:sz="4" w:space="0" w:color="auto"/>
              <w:left w:val="single" w:sz="4" w:space="0" w:color="auto"/>
              <w:bottom w:val="single" w:sz="4" w:space="0" w:color="auto"/>
              <w:right w:val="nil"/>
            </w:tcBorders>
          </w:tcPr>
          <w:p w:rsidR="005472A0" w:rsidRPr="009B7091" w:rsidRDefault="005472A0" w:rsidP="005472A0"/>
        </w:tc>
        <w:tc>
          <w:tcPr>
            <w:tcW w:w="5023" w:type="dxa"/>
            <w:tcBorders>
              <w:top w:val="single" w:sz="4" w:space="0" w:color="auto"/>
              <w:left w:val="nil"/>
              <w:bottom w:val="single" w:sz="4" w:space="0" w:color="auto"/>
              <w:right w:val="nil"/>
            </w:tcBorders>
          </w:tcPr>
          <w:p w:rsidR="005472A0" w:rsidRPr="009B7091" w:rsidRDefault="00E11230" w:rsidP="005472A0">
            <w:r w:rsidRPr="009B7091">
              <w:t xml:space="preserve">                      ОКТЯБРЬ</w:t>
            </w:r>
          </w:p>
        </w:tc>
        <w:tc>
          <w:tcPr>
            <w:tcW w:w="5023" w:type="dxa"/>
            <w:tcBorders>
              <w:top w:val="single" w:sz="4" w:space="0" w:color="auto"/>
              <w:left w:val="nil"/>
              <w:bottom w:val="single" w:sz="4" w:space="0" w:color="auto"/>
              <w:right w:val="single" w:sz="4" w:space="0" w:color="auto"/>
            </w:tcBorders>
          </w:tcPr>
          <w:p w:rsidR="005472A0" w:rsidRPr="009B7091" w:rsidRDefault="005472A0" w:rsidP="005472A0"/>
        </w:tc>
      </w:tr>
      <w:tr w:rsidR="005472A0" w:rsidRPr="009B7091" w:rsidTr="00E11230">
        <w:tc>
          <w:tcPr>
            <w:tcW w:w="5023" w:type="dxa"/>
            <w:tcBorders>
              <w:top w:val="single" w:sz="4" w:space="0" w:color="auto"/>
            </w:tcBorders>
          </w:tcPr>
          <w:p w:rsidR="005472A0" w:rsidRPr="009B7091" w:rsidRDefault="00E11230" w:rsidP="005472A0">
            <w:r w:rsidRPr="009B7091">
              <w:t>«Осеннее настроение»</w:t>
            </w:r>
          </w:p>
        </w:tc>
        <w:tc>
          <w:tcPr>
            <w:tcW w:w="5023" w:type="dxa"/>
            <w:tcBorders>
              <w:top w:val="single" w:sz="4" w:space="0" w:color="auto"/>
            </w:tcBorders>
          </w:tcPr>
          <w:p w:rsidR="005472A0" w:rsidRPr="009B7091" w:rsidRDefault="00E11230" w:rsidP="005472A0">
            <w:r w:rsidRPr="009B7091">
              <w:t>«Яркие осенние листья» Приход осени, признаки осени, наблюдение изменений в природе. Чтение стихов и описаний осенней природы, рассматривание произведений изобразительного искусства с выделением сезонных изменений. Выбор красок и карандашей в процессе рисования</w:t>
            </w:r>
          </w:p>
        </w:tc>
        <w:tc>
          <w:tcPr>
            <w:tcW w:w="5023" w:type="dxa"/>
            <w:tcBorders>
              <w:top w:val="single" w:sz="4" w:space="0" w:color="auto"/>
            </w:tcBorders>
          </w:tcPr>
          <w:p w:rsidR="005472A0" w:rsidRPr="009B7091" w:rsidRDefault="00E11230" w:rsidP="005472A0">
            <w:r w:rsidRPr="009B7091">
              <w:t>Коллекционирование осенних листьев и рисунков по теме. Совместное с педагогом изготовление осеннего букета для украшения группы</w:t>
            </w:r>
          </w:p>
        </w:tc>
      </w:tr>
      <w:tr w:rsidR="005472A0" w:rsidRPr="009B7091" w:rsidTr="005472A0">
        <w:tc>
          <w:tcPr>
            <w:tcW w:w="5023" w:type="dxa"/>
          </w:tcPr>
          <w:p w:rsidR="005472A0" w:rsidRPr="009B7091" w:rsidRDefault="00E11230" w:rsidP="005472A0">
            <w:r w:rsidRPr="009B7091">
              <w:lastRenderedPageBreak/>
              <w:t>«Осеннее настроение»</w:t>
            </w:r>
          </w:p>
        </w:tc>
        <w:tc>
          <w:tcPr>
            <w:tcW w:w="5023" w:type="dxa"/>
          </w:tcPr>
          <w:p w:rsidR="005472A0" w:rsidRPr="009B7091" w:rsidRDefault="00E11230" w:rsidP="005472A0">
            <w:proofErr w:type="gramStart"/>
            <w:r w:rsidRPr="009B7091">
              <w:t>«Вкусные дары осени» Знакомство с некоторыми овощами, фруктами, ягодами и грибами (помидорами, огурцами, картофелем, яблоками, грушами, клюквой и т. п.).</w:t>
            </w:r>
            <w:proofErr w:type="gramEnd"/>
            <w:r w:rsidRPr="009B7091">
              <w:t xml:space="preserve"> «Дегустация» осенних плодов (игра «Узнай на вкус»). Чтение стихов об овощах и фруктах, рассматривание дидактических картин или натюрмортов по теме; лепка и рисование</w:t>
            </w:r>
          </w:p>
        </w:tc>
        <w:tc>
          <w:tcPr>
            <w:tcW w:w="5023" w:type="dxa"/>
          </w:tcPr>
          <w:p w:rsidR="005472A0" w:rsidRPr="009B7091" w:rsidRDefault="00E11230" w:rsidP="005472A0">
            <w:proofErr w:type="spellStart"/>
            <w:r w:rsidRPr="009B7091">
              <w:t>Коллажирование</w:t>
            </w:r>
            <w:proofErr w:type="spellEnd"/>
            <w:r w:rsidRPr="009B7091">
              <w:t xml:space="preserve"> «Витамины на тарелке» (изображение на одноразовой бумажной тарелке печатками или штампами из овощей). Игры с муляжами овощей, фруктов, грибов в игровом уголке</w:t>
            </w:r>
          </w:p>
        </w:tc>
      </w:tr>
      <w:tr w:rsidR="005472A0" w:rsidRPr="009B7091" w:rsidTr="005472A0">
        <w:tc>
          <w:tcPr>
            <w:tcW w:w="5023" w:type="dxa"/>
          </w:tcPr>
          <w:p w:rsidR="005472A0" w:rsidRPr="009B7091" w:rsidRDefault="003202BC" w:rsidP="005472A0">
            <w:r w:rsidRPr="009B7091">
              <w:t>«Мир вокруг нас»</w:t>
            </w:r>
          </w:p>
        </w:tc>
        <w:tc>
          <w:tcPr>
            <w:tcW w:w="5023" w:type="dxa"/>
          </w:tcPr>
          <w:p w:rsidR="005472A0" w:rsidRPr="009B7091" w:rsidRDefault="003202BC" w:rsidP="005472A0">
            <w:r w:rsidRPr="009B7091">
              <w:t>«Оденем куклу на прогулку» Предметы верхней одежды, назначение предметов одежды, правила одевания, аккуратного бережного пользования, просушивания после прогулки; вариативность некоторых предметов (шапочка разного вида, куртка или пальто); использование алгоритма одевания</w:t>
            </w:r>
          </w:p>
        </w:tc>
        <w:tc>
          <w:tcPr>
            <w:tcW w:w="5023" w:type="dxa"/>
          </w:tcPr>
          <w:p w:rsidR="005472A0" w:rsidRPr="009B7091" w:rsidRDefault="003202BC" w:rsidP="005472A0">
            <w:r w:rsidRPr="009B7091">
              <w:t xml:space="preserve">Подбор кукольной одежды (по сезону) в игровом уголке; игры с куклами «Собираемся на прогулку» </w:t>
            </w:r>
          </w:p>
        </w:tc>
      </w:tr>
      <w:tr w:rsidR="005472A0" w:rsidRPr="009B7091" w:rsidTr="005472A0">
        <w:tc>
          <w:tcPr>
            <w:tcW w:w="5023" w:type="dxa"/>
          </w:tcPr>
          <w:p w:rsidR="005472A0" w:rsidRPr="009B7091" w:rsidRDefault="003202BC" w:rsidP="005472A0">
            <w:r w:rsidRPr="009B7091">
              <w:t>«Мир красоты»</w:t>
            </w:r>
          </w:p>
        </w:tc>
        <w:tc>
          <w:tcPr>
            <w:tcW w:w="5023" w:type="dxa"/>
          </w:tcPr>
          <w:p w:rsidR="005472A0" w:rsidRPr="009B7091" w:rsidRDefault="003202BC" w:rsidP="005472A0">
            <w:proofErr w:type="gramStart"/>
            <w:r w:rsidRPr="009B7091">
              <w:t>«Разноцветный мир» Эталоны цвета: красный, оранжевый, зеленый, синий, желтый, белый, черный; выделение цветов в предметах окружающего мира.</w:t>
            </w:r>
            <w:proofErr w:type="gramEnd"/>
            <w:r w:rsidRPr="009B7091">
              <w:t xml:space="preserve"> Сортировка предметов по цвету (одежда синего и красного цвета) и т. п., игры на подбор цветов</w:t>
            </w:r>
          </w:p>
        </w:tc>
        <w:tc>
          <w:tcPr>
            <w:tcW w:w="5023" w:type="dxa"/>
          </w:tcPr>
          <w:p w:rsidR="005472A0" w:rsidRPr="009B7091" w:rsidRDefault="003202BC" w:rsidP="005472A0">
            <w:r w:rsidRPr="009B7091">
              <w:t>Панно «Разноцветный мир» — изображение лесной полянки и типичных предметов (солнце, деревья, озеро и т. п.)</w:t>
            </w:r>
          </w:p>
        </w:tc>
      </w:tr>
      <w:tr w:rsidR="005472A0" w:rsidRPr="009B7091" w:rsidTr="005472A0">
        <w:tc>
          <w:tcPr>
            <w:tcW w:w="5023" w:type="dxa"/>
          </w:tcPr>
          <w:p w:rsidR="005472A0" w:rsidRPr="009B7091" w:rsidRDefault="003202BC" w:rsidP="005472A0">
            <w:r w:rsidRPr="009B7091">
              <w:t>«Мир вокруг нас»</w:t>
            </w:r>
          </w:p>
        </w:tc>
        <w:tc>
          <w:tcPr>
            <w:tcW w:w="5023" w:type="dxa"/>
          </w:tcPr>
          <w:p w:rsidR="005472A0" w:rsidRPr="009B7091" w:rsidRDefault="003202BC" w:rsidP="005472A0">
            <w:r w:rsidRPr="009B7091">
              <w:t xml:space="preserve">«Круг и квадрат: сказка на новый лад» </w:t>
            </w:r>
            <w:r w:rsidRPr="009B7091">
              <w:lastRenderedPageBreak/>
              <w:t>Освоение геометрических фигур как эталонов формы; умение различать геометрические фигуры, формы некоторых предметов (природных объектов, бытовых предметов, предметов мебели); умения игровой, художественной деятельности</w:t>
            </w:r>
          </w:p>
        </w:tc>
        <w:tc>
          <w:tcPr>
            <w:tcW w:w="5023" w:type="dxa"/>
          </w:tcPr>
          <w:p w:rsidR="005472A0" w:rsidRPr="009B7091" w:rsidRDefault="003202BC" w:rsidP="005472A0">
            <w:r w:rsidRPr="009B7091">
              <w:lastRenderedPageBreak/>
              <w:t xml:space="preserve">Создание атрибутов для режиссерской </w:t>
            </w:r>
            <w:r w:rsidRPr="009B7091">
              <w:lastRenderedPageBreak/>
              <w:t>игры (настольный театр) «Теремок» с геометрическими фигурами</w:t>
            </w:r>
          </w:p>
        </w:tc>
      </w:tr>
      <w:tr w:rsidR="005472A0" w:rsidRPr="009B7091" w:rsidTr="005472A0">
        <w:tc>
          <w:tcPr>
            <w:tcW w:w="5023" w:type="dxa"/>
          </w:tcPr>
          <w:p w:rsidR="005472A0" w:rsidRPr="009B7091" w:rsidRDefault="003202BC" w:rsidP="005472A0">
            <w:r w:rsidRPr="009B7091">
              <w:lastRenderedPageBreak/>
              <w:t>«Мир вокруг нас»</w:t>
            </w:r>
          </w:p>
        </w:tc>
        <w:tc>
          <w:tcPr>
            <w:tcW w:w="5023" w:type="dxa"/>
          </w:tcPr>
          <w:p w:rsidR="005472A0" w:rsidRPr="009B7091" w:rsidRDefault="003202BC" w:rsidP="005472A0">
            <w:proofErr w:type="gramStart"/>
            <w:r w:rsidRPr="009B7091">
              <w:t>«Что случилось с куклой Машей» В игровой форме освоение элементарных представлений о здоровье, правилах здорового образа жизни (тепло одеваться в холодную погоду, соблюдать режим, хорошо питаться), некоторых проявлениях болезни (температура, плохое самочувствие), способах выражения заботы (уложить в постель, напоить чаем с полезным вареньем, не беспокоить, дать отдохнуть, вызвать врача и т. п.)</w:t>
            </w:r>
            <w:proofErr w:type="gramEnd"/>
          </w:p>
        </w:tc>
        <w:tc>
          <w:tcPr>
            <w:tcW w:w="5023" w:type="dxa"/>
          </w:tcPr>
          <w:p w:rsidR="005472A0" w:rsidRPr="009B7091" w:rsidRDefault="003202BC" w:rsidP="005472A0">
            <w:r w:rsidRPr="009B7091">
              <w:t>Внесение атрибутов для игры в «больницу», игры с куклами</w:t>
            </w:r>
          </w:p>
        </w:tc>
      </w:tr>
      <w:tr w:rsidR="005472A0" w:rsidRPr="009B7091" w:rsidTr="005472A0">
        <w:tc>
          <w:tcPr>
            <w:tcW w:w="5023" w:type="dxa"/>
          </w:tcPr>
          <w:p w:rsidR="005472A0" w:rsidRPr="009B7091" w:rsidRDefault="003202BC" w:rsidP="005472A0">
            <w:r w:rsidRPr="009B7091">
              <w:t>«Мир игры»</w:t>
            </w:r>
          </w:p>
        </w:tc>
        <w:tc>
          <w:tcPr>
            <w:tcW w:w="5023" w:type="dxa"/>
          </w:tcPr>
          <w:p w:rsidR="005472A0" w:rsidRPr="009B7091" w:rsidRDefault="003202BC" w:rsidP="005472A0">
            <w:r w:rsidRPr="009B7091">
              <w:t xml:space="preserve">«Игрушки из глины и пластилина» Свойства глины, экспериментирование и обследование глины или пластилина; предметы из глины (народные игрушки: свистульки, колокольчики), правила использования глины и пользования игрушками, оттиски и вырезание формочками, лепка с </w:t>
            </w:r>
            <w:r w:rsidRPr="009B7091">
              <w:lastRenderedPageBreak/>
              <w:t>добавлением веток, семян, пуговиц</w:t>
            </w:r>
          </w:p>
        </w:tc>
        <w:tc>
          <w:tcPr>
            <w:tcW w:w="5023" w:type="dxa"/>
          </w:tcPr>
          <w:p w:rsidR="005472A0" w:rsidRPr="009B7091" w:rsidRDefault="003202BC" w:rsidP="005472A0">
            <w:r w:rsidRPr="009B7091">
              <w:lastRenderedPageBreak/>
              <w:t>Лепка несложных предметов (раскатывание скалкой, формирование и т. п.). Составление единой композиции (рассматривание, игры)</w:t>
            </w:r>
          </w:p>
        </w:tc>
      </w:tr>
      <w:tr w:rsidR="005472A0" w:rsidRPr="009B7091" w:rsidTr="003202BC">
        <w:tc>
          <w:tcPr>
            <w:tcW w:w="5023" w:type="dxa"/>
            <w:tcBorders>
              <w:bottom w:val="single" w:sz="4" w:space="0" w:color="auto"/>
            </w:tcBorders>
          </w:tcPr>
          <w:p w:rsidR="005472A0" w:rsidRPr="009B7091" w:rsidRDefault="003202BC" w:rsidP="005472A0">
            <w:r w:rsidRPr="009B7091">
              <w:lastRenderedPageBreak/>
              <w:t>«Мама, папа, я — дружная семья»</w:t>
            </w:r>
          </w:p>
        </w:tc>
        <w:tc>
          <w:tcPr>
            <w:tcW w:w="5023" w:type="dxa"/>
            <w:tcBorders>
              <w:bottom w:val="single" w:sz="4" w:space="0" w:color="auto"/>
            </w:tcBorders>
          </w:tcPr>
          <w:p w:rsidR="005472A0" w:rsidRPr="009B7091" w:rsidRDefault="003202BC" w:rsidP="005472A0">
            <w:r w:rsidRPr="009B7091">
              <w:t xml:space="preserve">«Наша дружная семья» Представления о взрослых людях (внешнем виде, обязанностях, делах и поступках, семье), доброжелательное отношение к </w:t>
            </w:r>
            <w:proofErr w:type="gramStart"/>
            <w:r w:rsidRPr="009B7091">
              <w:t>близким</w:t>
            </w:r>
            <w:proofErr w:type="gramEnd"/>
            <w:r w:rsidRPr="009B7091">
              <w:t>; эмоциональный отклик на эмоциональные состояния в типичных жизненно-бытовых ситуациях; рассматривание семейных альбомов; чтение стихов по теме; игры на семейные темы</w:t>
            </w:r>
          </w:p>
        </w:tc>
        <w:tc>
          <w:tcPr>
            <w:tcW w:w="5023" w:type="dxa"/>
            <w:tcBorders>
              <w:bottom w:val="single" w:sz="4" w:space="0" w:color="auto"/>
            </w:tcBorders>
          </w:tcPr>
          <w:p w:rsidR="005472A0" w:rsidRPr="009B7091" w:rsidRDefault="003202BC" w:rsidP="005472A0">
            <w:r w:rsidRPr="009B7091">
              <w:t>Игры по сюжету «Семья», внесение атрибутов для игры; несложные ролевые диалоги. Рисование «Наша семья» (совместно с родителями, техника и материалы на выбор)</w:t>
            </w:r>
          </w:p>
        </w:tc>
      </w:tr>
      <w:tr w:rsidR="003202BC" w:rsidRPr="009B7091" w:rsidTr="003202BC">
        <w:tc>
          <w:tcPr>
            <w:tcW w:w="5023" w:type="dxa"/>
            <w:tcBorders>
              <w:top w:val="single" w:sz="4" w:space="0" w:color="auto"/>
              <w:left w:val="single" w:sz="4" w:space="0" w:color="auto"/>
              <w:bottom w:val="single" w:sz="4" w:space="0" w:color="auto"/>
              <w:right w:val="nil"/>
            </w:tcBorders>
          </w:tcPr>
          <w:p w:rsidR="003202BC" w:rsidRPr="009B7091" w:rsidRDefault="003202BC" w:rsidP="005472A0"/>
        </w:tc>
        <w:tc>
          <w:tcPr>
            <w:tcW w:w="5023" w:type="dxa"/>
            <w:tcBorders>
              <w:top w:val="single" w:sz="4" w:space="0" w:color="auto"/>
              <w:left w:val="nil"/>
              <w:bottom w:val="single" w:sz="4" w:space="0" w:color="auto"/>
              <w:right w:val="nil"/>
            </w:tcBorders>
          </w:tcPr>
          <w:p w:rsidR="003202BC" w:rsidRPr="009B7091" w:rsidRDefault="003202BC" w:rsidP="005472A0">
            <w:r w:rsidRPr="009B7091">
              <w:t xml:space="preserve">                        НОЯБРЬ</w:t>
            </w:r>
          </w:p>
        </w:tc>
        <w:tc>
          <w:tcPr>
            <w:tcW w:w="5023" w:type="dxa"/>
            <w:tcBorders>
              <w:top w:val="single" w:sz="4" w:space="0" w:color="auto"/>
              <w:left w:val="nil"/>
              <w:bottom w:val="single" w:sz="4" w:space="0" w:color="auto"/>
              <w:right w:val="single" w:sz="4" w:space="0" w:color="auto"/>
            </w:tcBorders>
          </w:tcPr>
          <w:p w:rsidR="003202BC" w:rsidRPr="009B7091" w:rsidRDefault="003202BC" w:rsidP="005472A0"/>
        </w:tc>
      </w:tr>
      <w:tr w:rsidR="003202BC" w:rsidRPr="009B7091" w:rsidTr="003202BC">
        <w:tc>
          <w:tcPr>
            <w:tcW w:w="5023" w:type="dxa"/>
            <w:tcBorders>
              <w:top w:val="single" w:sz="4" w:space="0" w:color="auto"/>
            </w:tcBorders>
          </w:tcPr>
          <w:p w:rsidR="003202BC" w:rsidRPr="009B7091" w:rsidRDefault="003202BC" w:rsidP="005472A0">
            <w:r w:rsidRPr="009B7091">
              <w:t>«Мир вокруг нас»</w:t>
            </w:r>
          </w:p>
        </w:tc>
        <w:tc>
          <w:tcPr>
            <w:tcW w:w="5023" w:type="dxa"/>
            <w:tcBorders>
              <w:top w:val="single" w:sz="4" w:space="0" w:color="auto"/>
            </w:tcBorders>
          </w:tcPr>
          <w:p w:rsidR="003202BC" w:rsidRPr="009B7091" w:rsidRDefault="003202BC" w:rsidP="005472A0">
            <w:r w:rsidRPr="009B7091">
              <w:t>«Грузовик привез игрушки» Знакомство с транспортным средством, рассматривание игрушки грузовика (структурные части, форма, размер, цвет); рассматривание разных по размеру машин (в игровом уголке, на дидактической картине, на прогулке — машины у детского сада, машина привезла продукты в детский сад)</w:t>
            </w:r>
          </w:p>
        </w:tc>
        <w:tc>
          <w:tcPr>
            <w:tcW w:w="5023" w:type="dxa"/>
            <w:tcBorders>
              <w:top w:val="single" w:sz="4" w:space="0" w:color="auto"/>
            </w:tcBorders>
          </w:tcPr>
          <w:p w:rsidR="003202BC" w:rsidRPr="009B7091" w:rsidRDefault="003202BC" w:rsidP="005472A0">
            <w:r w:rsidRPr="009B7091">
              <w:t>Атрибуты для игр с машинками. Сюжетные игры «Машины привезли игрушки (продукты)». Аппликации и конструктивные работы по теме (обыгрывание, размещение в игровом уголке) для игр</w:t>
            </w:r>
          </w:p>
        </w:tc>
      </w:tr>
      <w:tr w:rsidR="003202BC" w:rsidRPr="009B7091" w:rsidTr="005472A0">
        <w:tc>
          <w:tcPr>
            <w:tcW w:w="5023" w:type="dxa"/>
          </w:tcPr>
          <w:p w:rsidR="003202BC" w:rsidRPr="009B7091" w:rsidRDefault="003202BC" w:rsidP="005472A0">
            <w:r w:rsidRPr="009B7091">
              <w:t>«Мир вокруг нас»</w:t>
            </w:r>
          </w:p>
        </w:tc>
        <w:tc>
          <w:tcPr>
            <w:tcW w:w="5023" w:type="dxa"/>
          </w:tcPr>
          <w:p w:rsidR="003202BC" w:rsidRPr="009B7091" w:rsidRDefault="003202BC" w:rsidP="005472A0">
            <w:proofErr w:type="gramStart"/>
            <w:r w:rsidRPr="009B7091">
              <w:t>«Дом, в котором мы живем» Дом как жилое помещение, здание детского сада, структурные части, внешний вид, назначение, некоторые используемые материалы (камень, дерево, стекло), строительство домов людьми.</w:t>
            </w:r>
            <w:proofErr w:type="gramEnd"/>
            <w:r w:rsidRPr="009B7091">
              <w:t xml:space="preserve"> </w:t>
            </w:r>
            <w:r w:rsidRPr="009B7091">
              <w:lastRenderedPageBreak/>
              <w:t>Конструирование домов из строительного конструктора, коробочек; аппликация «Дом из бревен для Машеньки (Колобка)»</w:t>
            </w:r>
          </w:p>
        </w:tc>
        <w:tc>
          <w:tcPr>
            <w:tcW w:w="5023" w:type="dxa"/>
          </w:tcPr>
          <w:p w:rsidR="003202BC" w:rsidRPr="009B7091" w:rsidRDefault="003202BC" w:rsidP="005472A0">
            <w:r w:rsidRPr="009B7091">
              <w:lastRenderedPageBreak/>
              <w:t>Использование конструктивных построек в совместной с детьми игре. Панно «Наш детский сад» (фотография детского сада, декорирование элементами в соответствии с состоянием природы)</w:t>
            </w:r>
          </w:p>
        </w:tc>
      </w:tr>
      <w:tr w:rsidR="003202BC" w:rsidRPr="009B7091" w:rsidTr="003202BC">
        <w:tc>
          <w:tcPr>
            <w:tcW w:w="5023" w:type="dxa"/>
          </w:tcPr>
          <w:p w:rsidR="003202BC" w:rsidRPr="009B7091" w:rsidRDefault="003202BC" w:rsidP="005472A0">
            <w:r w:rsidRPr="009B7091">
              <w:lastRenderedPageBreak/>
              <w:t>«Мир природы вокруг нас»</w:t>
            </w:r>
          </w:p>
        </w:tc>
        <w:tc>
          <w:tcPr>
            <w:tcW w:w="5023" w:type="dxa"/>
          </w:tcPr>
          <w:p w:rsidR="003202BC" w:rsidRPr="009B7091" w:rsidRDefault="003202BC" w:rsidP="005472A0">
            <w:r w:rsidRPr="009B7091">
              <w:t>«Мой домашний любимец» Яркие впечатления о домашних питомцах: внешний вид, строение, особенности покрова; элементарные правила посильной заботы о них (кормление, выгул). Чтение стихов и рассказов о животных, стимулирование вопросов. Дидактические игры «Что за зверь?», «Угостим зверей едой» и т. п.</w:t>
            </w:r>
          </w:p>
        </w:tc>
        <w:tc>
          <w:tcPr>
            <w:tcW w:w="5023" w:type="dxa"/>
          </w:tcPr>
          <w:p w:rsidR="003202BC" w:rsidRPr="009B7091" w:rsidRDefault="003202BC" w:rsidP="005472A0">
            <w:r w:rsidRPr="009B7091">
              <w:t>Составление единой композиции из игрушек народных промыслов и скульптуры малых форм «Наши домашние питомцы», рассматривание и обыгрывание</w:t>
            </w:r>
          </w:p>
        </w:tc>
      </w:tr>
      <w:tr w:rsidR="003202BC" w:rsidRPr="009B7091" w:rsidTr="003202BC">
        <w:tc>
          <w:tcPr>
            <w:tcW w:w="5023" w:type="dxa"/>
          </w:tcPr>
          <w:p w:rsidR="003202BC" w:rsidRPr="009B7091" w:rsidRDefault="003202BC" w:rsidP="005472A0">
            <w:r w:rsidRPr="009B7091">
              <w:t>«Мир вокруг нас»</w:t>
            </w:r>
          </w:p>
        </w:tc>
        <w:tc>
          <w:tcPr>
            <w:tcW w:w="5023" w:type="dxa"/>
          </w:tcPr>
          <w:p w:rsidR="003202BC" w:rsidRPr="009B7091" w:rsidRDefault="003202BC" w:rsidP="005472A0">
            <w:proofErr w:type="gramStart"/>
            <w:r w:rsidRPr="009B7091">
              <w:t xml:space="preserve">«Противоположности» Освоение свойств и эталонов: большой — маленький, длинный — короткий, тяжелый — легкий и т. п.; различение, выделение, называние свойств в специальных абстрактных наборах (набор полосок, блоки </w:t>
            </w:r>
            <w:proofErr w:type="spellStart"/>
            <w:r w:rsidRPr="009B7091">
              <w:t>Дьенеша</w:t>
            </w:r>
            <w:proofErr w:type="spellEnd"/>
            <w:r w:rsidRPr="009B7091">
              <w:t xml:space="preserve">, палочки </w:t>
            </w:r>
            <w:proofErr w:type="spellStart"/>
            <w:r w:rsidRPr="009B7091">
              <w:t>Кюизенера</w:t>
            </w:r>
            <w:proofErr w:type="spellEnd"/>
            <w:r w:rsidRPr="009B7091">
              <w:t>) и окружающих предметах, на дидактических картинах</w:t>
            </w:r>
            <w:proofErr w:type="gramEnd"/>
          </w:p>
        </w:tc>
        <w:tc>
          <w:tcPr>
            <w:tcW w:w="5023" w:type="dxa"/>
          </w:tcPr>
          <w:p w:rsidR="003202BC" w:rsidRPr="009B7091" w:rsidRDefault="003202BC" w:rsidP="005472A0">
            <w:r w:rsidRPr="009B7091">
              <w:t>Сортировка игрушек по теме «Великаны и гномики» (большие и маленькие куклы)</w:t>
            </w:r>
          </w:p>
        </w:tc>
      </w:tr>
      <w:tr w:rsidR="003202BC" w:rsidRPr="009B7091" w:rsidTr="003202BC">
        <w:tc>
          <w:tcPr>
            <w:tcW w:w="5023" w:type="dxa"/>
          </w:tcPr>
          <w:p w:rsidR="003202BC" w:rsidRPr="009B7091" w:rsidRDefault="003202BC" w:rsidP="005472A0">
            <w:r w:rsidRPr="009B7091">
              <w:t>«Мир игры»</w:t>
            </w:r>
          </w:p>
        </w:tc>
        <w:tc>
          <w:tcPr>
            <w:tcW w:w="5023" w:type="dxa"/>
          </w:tcPr>
          <w:p w:rsidR="003202BC" w:rsidRPr="009B7091" w:rsidRDefault="003202BC" w:rsidP="005472A0">
            <w:r w:rsidRPr="009B7091">
              <w:t>«Мои любимые игрушки. Дети играют»</w:t>
            </w:r>
          </w:p>
          <w:p w:rsidR="003202BC" w:rsidRPr="009B7091" w:rsidRDefault="003202BC" w:rsidP="005472A0">
            <w:r w:rsidRPr="009B7091">
              <w:t xml:space="preserve">Игры и игрушки мальчиков и девочек, некоторые игровые правила и действия; правила общения и совместной игры, вежливые обращения к другим детям, </w:t>
            </w:r>
            <w:r w:rsidRPr="009B7091">
              <w:lastRenderedPageBreak/>
              <w:t>умения делиться игрушкой, играть дружно, договариваться о совместном использовании игрушки</w:t>
            </w:r>
          </w:p>
        </w:tc>
        <w:tc>
          <w:tcPr>
            <w:tcW w:w="5023" w:type="dxa"/>
          </w:tcPr>
          <w:p w:rsidR="003202BC" w:rsidRPr="009B7091" w:rsidRDefault="003202BC" w:rsidP="005472A0">
            <w:proofErr w:type="spellStart"/>
            <w:r w:rsidRPr="009B7091">
              <w:lastRenderedPageBreak/>
              <w:t>Коллажирование</w:t>
            </w:r>
            <w:proofErr w:type="spellEnd"/>
            <w:r w:rsidRPr="009B7091">
              <w:t xml:space="preserve"> «Мои любимые игрушки» (с участием родителей). Сюжетные игры</w:t>
            </w:r>
          </w:p>
        </w:tc>
      </w:tr>
      <w:tr w:rsidR="003202BC" w:rsidRPr="009B7091" w:rsidTr="003202BC">
        <w:tc>
          <w:tcPr>
            <w:tcW w:w="5023" w:type="dxa"/>
          </w:tcPr>
          <w:p w:rsidR="003202BC" w:rsidRPr="009B7091" w:rsidRDefault="003202BC" w:rsidP="005472A0">
            <w:r w:rsidRPr="009B7091">
              <w:lastRenderedPageBreak/>
              <w:t>«Мир красоты»</w:t>
            </w:r>
          </w:p>
        </w:tc>
        <w:tc>
          <w:tcPr>
            <w:tcW w:w="5023" w:type="dxa"/>
          </w:tcPr>
          <w:p w:rsidR="003202BC" w:rsidRPr="009B7091" w:rsidRDefault="003202BC" w:rsidP="005472A0">
            <w:r w:rsidRPr="009B7091">
              <w:t xml:space="preserve">«Кто в гости к нам пришел?» </w:t>
            </w:r>
            <w:proofErr w:type="gramStart"/>
            <w:r w:rsidRPr="009B7091">
              <w:t xml:space="preserve">Рассматривание глиняных игрушек (например, Дымково и </w:t>
            </w:r>
            <w:proofErr w:type="spellStart"/>
            <w:r w:rsidRPr="009B7091">
              <w:t>Каргополья</w:t>
            </w:r>
            <w:proofErr w:type="spellEnd"/>
            <w:r w:rsidRPr="009B7091">
              <w:t>) и игры с ними; рассматривание образов (зверей и птиц: козы, кони, собаки, зайцы и др.), выделение цвета, формы, используемых узоров (круги, квадраты, полоски, точки разных цветов)</w:t>
            </w:r>
            <w:proofErr w:type="gramEnd"/>
          </w:p>
        </w:tc>
        <w:tc>
          <w:tcPr>
            <w:tcW w:w="5023" w:type="dxa"/>
          </w:tcPr>
          <w:p w:rsidR="003202BC" w:rsidRPr="009B7091" w:rsidRDefault="003202BC" w:rsidP="005472A0">
            <w:r w:rsidRPr="009B7091">
              <w:t>Роспись силуэтов игрушек типичными элементами, создание единой сюжетной композиции из игрушек и детских работ, совместная игра с ними</w:t>
            </w:r>
          </w:p>
        </w:tc>
      </w:tr>
      <w:tr w:rsidR="003202BC" w:rsidRPr="009B7091" w:rsidTr="003202BC">
        <w:tc>
          <w:tcPr>
            <w:tcW w:w="5023" w:type="dxa"/>
            <w:tcBorders>
              <w:bottom w:val="single" w:sz="4" w:space="0" w:color="auto"/>
            </w:tcBorders>
          </w:tcPr>
          <w:p w:rsidR="003202BC" w:rsidRPr="009B7091" w:rsidRDefault="003202BC" w:rsidP="005472A0">
            <w:r w:rsidRPr="009B7091">
              <w:t>«Мир вокруг нас»</w:t>
            </w:r>
          </w:p>
        </w:tc>
        <w:tc>
          <w:tcPr>
            <w:tcW w:w="5023" w:type="dxa"/>
            <w:tcBorders>
              <w:bottom w:val="single" w:sz="4" w:space="0" w:color="auto"/>
            </w:tcBorders>
          </w:tcPr>
          <w:p w:rsidR="003202BC" w:rsidRPr="009B7091" w:rsidRDefault="003202BC" w:rsidP="005472A0">
            <w:proofErr w:type="gramStart"/>
            <w:r w:rsidRPr="009B7091">
              <w:t>«Коля и Катя в гостях у детей» Одежда мальчиков и девочек (отличия); название, внешний вид, особенности покроя, цвета; декоративные элементы (пуговицы, молнии, карманы, рисунки или аппликации на ткани); обследование ткани; упражнения в завязывании, закрывании молнии, застегивании пуговиц и т. п.; правила бережного и аккуратного использования (хранение в шкафчике, стирка, аккуратное скалывание)</w:t>
            </w:r>
            <w:proofErr w:type="gramEnd"/>
          </w:p>
        </w:tc>
        <w:tc>
          <w:tcPr>
            <w:tcW w:w="5023" w:type="dxa"/>
            <w:tcBorders>
              <w:bottom w:val="single" w:sz="4" w:space="0" w:color="auto"/>
            </w:tcBorders>
          </w:tcPr>
          <w:p w:rsidR="003202BC" w:rsidRPr="009B7091" w:rsidRDefault="003202BC" w:rsidP="005472A0">
            <w:r w:rsidRPr="009B7091">
              <w:t xml:space="preserve">Дидактическая игра «Чья одежда?» (подбор одежды для мальчиков и девочек). В игровом уголке разыгрывание эпизода «В гостях» (одевание </w:t>
            </w:r>
            <w:proofErr w:type="spellStart"/>
            <w:r w:rsidRPr="009B7091">
              <w:t>куклымальчика</w:t>
            </w:r>
            <w:proofErr w:type="spellEnd"/>
            <w:r w:rsidRPr="009B7091">
              <w:t xml:space="preserve"> и куклы-девочки)</w:t>
            </w:r>
          </w:p>
        </w:tc>
      </w:tr>
      <w:tr w:rsidR="003202BC" w:rsidRPr="009B7091" w:rsidTr="003202BC">
        <w:tc>
          <w:tcPr>
            <w:tcW w:w="5023" w:type="dxa"/>
            <w:tcBorders>
              <w:top w:val="single" w:sz="4" w:space="0" w:color="auto"/>
              <w:left w:val="single" w:sz="4" w:space="0" w:color="auto"/>
              <w:bottom w:val="single" w:sz="4" w:space="0" w:color="auto"/>
              <w:right w:val="nil"/>
            </w:tcBorders>
          </w:tcPr>
          <w:p w:rsidR="003202BC" w:rsidRPr="009B7091" w:rsidRDefault="003202BC" w:rsidP="005472A0"/>
        </w:tc>
        <w:tc>
          <w:tcPr>
            <w:tcW w:w="5023" w:type="dxa"/>
            <w:tcBorders>
              <w:top w:val="single" w:sz="4" w:space="0" w:color="auto"/>
              <w:left w:val="nil"/>
              <w:bottom w:val="single" w:sz="4" w:space="0" w:color="auto"/>
              <w:right w:val="nil"/>
            </w:tcBorders>
          </w:tcPr>
          <w:p w:rsidR="003202BC" w:rsidRPr="009B7091" w:rsidRDefault="003202BC" w:rsidP="005472A0">
            <w:r w:rsidRPr="009B7091">
              <w:t xml:space="preserve">                      ДЕКАБРЬ</w:t>
            </w:r>
          </w:p>
        </w:tc>
        <w:tc>
          <w:tcPr>
            <w:tcW w:w="5023" w:type="dxa"/>
            <w:tcBorders>
              <w:top w:val="single" w:sz="4" w:space="0" w:color="auto"/>
              <w:left w:val="nil"/>
              <w:bottom w:val="single" w:sz="4" w:space="0" w:color="auto"/>
              <w:right w:val="single" w:sz="4" w:space="0" w:color="auto"/>
            </w:tcBorders>
          </w:tcPr>
          <w:p w:rsidR="003202BC" w:rsidRPr="009B7091" w:rsidRDefault="003202BC" w:rsidP="005472A0"/>
        </w:tc>
      </w:tr>
      <w:tr w:rsidR="003202BC" w:rsidRPr="009B7091" w:rsidTr="003202BC">
        <w:tc>
          <w:tcPr>
            <w:tcW w:w="5023" w:type="dxa"/>
            <w:tcBorders>
              <w:top w:val="single" w:sz="4" w:space="0" w:color="auto"/>
            </w:tcBorders>
          </w:tcPr>
          <w:p w:rsidR="003202BC" w:rsidRPr="009B7091" w:rsidRDefault="003202BC" w:rsidP="005472A0">
            <w:r w:rsidRPr="009B7091">
              <w:t>«Зимушка-зима у нас в гостях!»</w:t>
            </w:r>
          </w:p>
        </w:tc>
        <w:tc>
          <w:tcPr>
            <w:tcW w:w="5023" w:type="dxa"/>
            <w:tcBorders>
              <w:top w:val="single" w:sz="4" w:space="0" w:color="auto"/>
            </w:tcBorders>
          </w:tcPr>
          <w:p w:rsidR="003202BC" w:rsidRPr="009B7091" w:rsidRDefault="003202BC" w:rsidP="005472A0">
            <w:r w:rsidRPr="009B7091">
              <w:t xml:space="preserve">«Зимушка-зима в гости к нам пришла!» </w:t>
            </w:r>
            <w:proofErr w:type="gramStart"/>
            <w:r w:rsidRPr="009B7091">
              <w:t xml:space="preserve">Признаки зимы (снег, снегопады, холод, заснеженность деревьев, </w:t>
            </w:r>
            <w:r w:rsidRPr="009B7091">
              <w:lastRenderedPageBreak/>
              <w:t>застывание воды — лед); свойства снега (холодный, рассыпчатый, лепится, хрупкий снежный шар).</w:t>
            </w:r>
            <w:proofErr w:type="gramEnd"/>
            <w:r w:rsidRPr="009B7091">
              <w:t xml:space="preserve"> Поведение зверей и птиц зимой (на понятных примерах: птицам нужен корм в кормушках, звери прячутся в норки, домики или спят). Игры и обследование снега на прогулке; посильная помощь в уборке снега </w:t>
            </w:r>
            <w:proofErr w:type="gramStart"/>
            <w:r w:rsidRPr="009B7091">
              <w:t>с</w:t>
            </w:r>
            <w:proofErr w:type="gramEnd"/>
            <w:r w:rsidRPr="009B7091">
              <w:t xml:space="preserve"> дороже</w:t>
            </w:r>
          </w:p>
        </w:tc>
        <w:tc>
          <w:tcPr>
            <w:tcW w:w="5023" w:type="dxa"/>
            <w:tcBorders>
              <w:top w:val="single" w:sz="4" w:space="0" w:color="auto"/>
            </w:tcBorders>
          </w:tcPr>
          <w:p w:rsidR="003202BC" w:rsidRPr="009B7091" w:rsidRDefault="003202BC" w:rsidP="005472A0">
            <w:r w:rsidRPr="009B7091">
              <w:lastRenderedPageBreak/>
              <w:t>Выставка детских работ «Зима у нас в гостях». День здоровья на свежем воздухе (игры и развлечения)</w:t>
            </w:r>
          </w:p>
        </w:tc>
      </w:tr>
      <w:tr w:rsidR="003202BC" w:rsidRPr="009B7091" w:rsidTr="003202BC">
        <w:tc>
          <w:tcPr>
            <w:tcW w:w="5023" w:type="dxa"/>
          </w:tcPr>
          <w:p w:rsidR="003202BC" w:rsidRPr="009B7091" w:rsidRDefault="003202BC" w:rsidP="005472A0">
            <w:r w:rsidRPr="009B7091">
              <w:lastRenderedPageBreak/>
              <w:t>«Мир вокруг нас»</w:t>
            </w:r>
          </w:p>
        </w:tc>
        <w:tc>
          <w:tcPr>
            <w:tcW w:w="5023" w:type="dxa"/>
          </w:tcPr>
          <w:p w:rsidR="003202BC" w:rsidRPr="009B7091" w:rsidRDefault="003202BC" w:rsidP="005472A0">
            <w:proofErr w:type="gramStart"/>
            <w:r w:rsidRPr="009B7091">
              <w:t>«Кукла готовит обед» Предметы кухонной посуды, оборудования (плита, буфет), название, способы использования, некоторые части; правила безопасности на кухне, название некоторых блюд, последовательность приготовления</w:t>
            </w:r>
            <w:proofErr w:type="gramEnd"/>
          </w:p>
        </w:tc>
        <w:tc>
          <w:tcPr>
            <w:tcW w:w="5023" w:type="dxa"/>
          </w:tcPr>
          <w:p w:rsidR="003202BC" w:rsidRPr="009B7091" w:rsidRDefault="003202BC" w:rsidP="005472A0">
            <w:r w:rsidRPr="009B7091">
              <w:t>Сюжетные игры с внесенными игрушками</w:t>
            </w:r>
          </w:p>
        </w:tc>
      </w:tr>
      <w:tr w:rsidR="003202BC" w:rsidRPr="009B7091" w:rsidTr="003202BC">
        <w:tc>
          <w:tcPr>
            <w:tcW w:w="5023" w:type="dxa"/>
          </w:tcPr>
          <w:p w:rsidR="003202BC" w:rsidRPr="009B7091" w:rsidRDefault="003202BC" w:rsidP="005472A0">
            <w:r w:rsidRPr="009B7091">
              <w:t>«Елка у нас в гостях!»</w:t>
            </w:r>
          </w:p>
        </w:tc>
        <w:tc>
          <w:tcPr>
            <w:tcW w:w="5023" w:type="dxa"/>
          </w:tcPr>
          <w:p w:rsidR="003202BC" w:rsidRPr="009B7091" w:rsidRDefault="003202BC" w:rsidP="003202BC">
            <w:r w:rsidRPr="009B7091">
              <w:t>«Куклы Коля и Катя идут на праздник» Предметы нарядной одежды, декоративные элементы и аксессуары (банты, воротники). Правила поведения в гостях, вежливые формы обращения</w:t>
            </w:r>
          </w:p>
        </w:tc>
        <w:tc>
          <w:tcPr>
            <w:tcW w:w="5023" w:type="dxa"/>
          </w:tcPr>
          <w:p w:rsidR="003202BC" w:rsidRPr="009B7091" w:rsidRDefault="00F40B5C" w:rsidP="005472A0">
            <w:r w:rsidRPr="009B7091">
              <w:t>Декорирование предметов кукольной одежды. Игры — ряженье в игровом уголке</w:t>
            </w:r>
          </w:p>
        </w:tc>
      </w:tr>
      <w:tr w:rsidR="003202BC" w:rsidRPr="009B7091" w:rsidTr="003202BC">
        <w:tc>
          <w:tcPr>
            <w:tcW w:w="5023" w:type="dxa"/>
          </w:tcPr>
          <w:p w:rsidR="003202BC" w:rsidRPr="009B7091" w:rsidRDefault="00F40B5C" w:rsidP="005472A0">
            <w:r w:rsidRPr="009B7091">
              <w:t>«Елка у нас в гостях!»</w:t>
            </w:r>
          </w:p>
        </w:tc>
        <w:tc>
          <w:tcPr>
            <w:tcW w:w="5023" w:type="dxa"/>
          </w:tcPr>
          <w:p w:rsidR="003202BC" w:rsidRPr="009B7091" w:rsidRDefault="00F40B5C" w:rsidP="005472A0">
            <w:proofErr w:type="gramStart"/>
            <w:r w:rsidRPr="009B7091">
              <w:t>«Праздник для кукол» Рассматривание елки, украшенной педагогом, игрушек (эталоны: форма, цвет, размер — тактильное и зрительное обследование).</w:t>
            </w:r>
            <w:proofErr w:type="gramEnd"/>
            <w:r w:rsidRPr="009B7091">
              <w:t xml:space="preserve"> Имитация эпизодов </w:t>
            </w:r>
            <w:r w:rsidRPr="009B7091">
              <w:lastRenderedPageBreak/>
              <w:t>праздничной ситуации (танец, угощение); принятие роли, простые диалоги от лица персонажа</w:t>
            </w:r>
          </w:p>
        </w:tc>
        <w:tc>
          <w:tcPr>
            <w:tcW w:w="5023" w:type="dxa"/>
          </w:tcPr>
          <w:p w:rsidR="003202BC" w:rsidRPr="009B7091" w:rsidRDefault="00F40B5C" w:rsidP="005472A0">
            <w:r w:rsidRPr="009B7091">
              <w:lastRenderedPageBreak/>
              <w:t>Праздник елки в игровом уголке</w:t>
            </w:r>
          </w:p>
        </w:tc>
      </w:tr>
      <w:tr w:rsidR="003202BC" w:rsidRPr="009B7091" w:rsidTr="003202BC">
        <w:tc>
          <w:tcPr>
            <w:tcW w:w="5023" w:type="dxa"/>
          </w:tcPr>
          <w:p w:rsidR="003202BC" w:rsidRPr="009B7091" w:rsidRDefault="00F40B5C" w:rsidP="005472A0">
            <w:r w:rsidRPr="009B7091">
              <w:lastRenderedPageBreak/>
              <w:t>«Елка у нас в гостях!»</w:t>
            </w:r>
          </w:p>
        </w:tc>
        <w:tc>
          <w:tcPr>
            <w:tcW w:w="5023" w:type="dxa"/>
          </w:tcPr>
          <w:p w:rsidR="003202BC" w:rsidRPr="009B7091" w:rsidRDefault="00F40B5C" w:rsidP="005472A0">
            <w:r w:rsidRPr="009B7091">
              <w:t>«Новогодние подарки для кукол» Некоторые традиции предстоящего праздника, рассматривание подарков, выделение эстетических свойств (яркая нарядная упаковка — коробка или подарочный мешочек, праздничная лента для банта); традиции дарения. Изготовление подарков — раскрашивание силуэтов, вырезание брелоков формами из пласта глины</w:t>
            </w:r>
          </w:p>
        </w:tc>
        <w:tc>
          <w:tcPr>
            <w:tcW w:w="5023" w:type="dxa"/>
          </w:tcPr>
          <w:p w:rsidR="00F40B5C" w:rsidRPr="009B7091" w:rsidRDefault="00F40B5C" w:rsidP="005472A0">
            <w:r w:rsidRPr="009B7091">
              <w:t>Изготовление игрушек:</w:t>
            </w:r>
          </w:p>
          <w:p w:rsidR="003202BC" w:rsidRPr="009B7091" w:rsidRDefault="00F40B5C" w:rsidP="005472A0">
            <w:r w:rsidRPr="009B7091">
              <w:t>раскрашивание силуэтов елочных игрушек и зверей, вырезание формочками из теста, пласта глины или пластилина</w:t>
            </w:r>
          </w:p>
        </w:tc>
      </w:tr>
      <w:tr w:rsidR="003202BC" w:rsidRPr="009B7091" w:rsidTr="003202BC">
        <w:tc>
          <w:tcPr>
            <w:tcW w:w="5023" w:type="dxa"/>
          </w:tcPr>
          <w:p w:rsidR="003202BC" w:rsidRPr="009B7091" w:rsidRDefault="00F40B5C" w:rsidP="005472A0">
            <w:r w:rsidRPr="009B7091">
              <w:t>«Мир игры»</w:t>
            </w:r>
          </w:p>
        </w:tc>
        <w:tc>
          <w:tcPr>
            <w:tcW w:w="5023" w:type="dxa"/>
          </w:tcPr>
          <w:p w:rsidR="003202BC" w:rsidRPr="009B7091" w:rsidRDefault="00F40B5C" w:rsidP="005472A0">
            <w:r w:rsidRPr="009B7091">
              <w:t xml:space="preserve">«Из чего сделаны предметы? </w:t>
            </w:r>
            <w:proofErr w:type="gramStart"/>
            <w:r w:rsidRPr="009B7091">
              <w:t>Игрушки из бумаги» Свойства бумаги; экспериментирование и обследование разного сорта бумаги (писчая, картон, упаковочная, газетная); предметы из бумаги (книги, некоторые игрушки), правила бережного пользования книгами; игры с бумагой (</w:t>
            </w:r>
            <w:proofErr w:type="spellStart"/>
            <w:r w:rsidRPr="009B7091">
              <w:t>комканее</w:t>
            </w:r>
            <w:proofErr w:type="spellEnd"/>
            <w:r w:rsidRPr="009B7091">
              <w:t>, «бумажный вихрь» и т. п.)</w:t>
            </w:r>
            <w:proofErr w:type="gramEnd"/>
          </w:p>
        </w:tc>
        <w:tc>
          <w:tcPr>
            <w:tcW w:w="5023" w:type="dxa"/>
          </w:tcPr>
          <w:p w:rsidR="003202BC" w:rsidRPr="009B7091" w:rsidRDefault="00F40B5C" w:rsidP="005472A0">
            <w:r w:rsidRPr="009B7091">
              <w:t xml:space="preserve">Создание совместно с родителями </w:t>
            </w:r>
            <w:proofErr w:type="spellStart"/>
            <w:r w:rsidRPr="009B7091">
              <w:t>игрушекмобиле</w:t>
            </w:r>
            <w:proofErr w:type="spellEnd"/>
            <w:r w:rsidRPr="009B7091">
              <w:t xml:space="preserve"> для игр или конструирование из бумаги разных игрушек и предметов (домиков, транспорта, зверей и т. п.). Составление единой композиции (рассматривание, игры)</w:t>
            </w:r>
          </w:p>
        </w:tc>
      </w:tr>
      <w:tr w:rsidR="00F40B5C" w:rsidRPr="009B7091" w:rsidTr="003202BC">
        <w:tc>
          <w:tcPr>
            <w:tcW w:w="5023" w:type="dxa"/>
          </w:tcPr>
          <w:p w:rsidR="00F40B5C" w:rsidRPr="009B7091" w:rsidRDefault="00F40B5C" w:rsidP="005472A0">
            <w:r w:rsidRPr="009B7091">
              <w:t>«Елка у нас в гостях!»</w:t>
            </w:r>
          </w:p>
        </w:tc>
        <w:tc>
          <w:tcPr>
            <w:tcW w:w="5023" w:type="dxa"/>
          </w:tcPr>
          <w:p w:rsidR="00F40B5C" w:rsidRPr="009B7091" w:rsidRDefault="00F40B5C" w:rsidP="005472A0">
            <w:proofErr w:type="gramStart"/>
            <w:r w:rsidRPr="009B7091">
              <w:t xml:space="preserve">«Угощения для Дедушки Мороза» Праздничная кулинария и угощения: название некоторых простых блюд и бакалеи, дегустация (печенья, конфет, фруктов); выделение формы, размера, </w:t>
            </w:r>
            <w:r w:rsidRPr="009B7091">
              <w:lastRenderedPageBreak/>
              <w:t>цвета праздничных угощений; сортировка по заданному свойству, изготовления простых блюд (бутерброда — печенья с мармеладом, канапе из фруктов) — из готовых форм и кусочков; разыгрывание эпизодов подготовки угощений к празднику, раскладывание по одноразовым тарелкам, упаковки</w:t>
            </w:r>
            <w:proofErr w:type="gramEnd"/>
          </w:p>
        </w:tc>
        <w:tc>
          <w:tcPr>
            <w:tcW w:w="5023" w:type="dxa"/>
          </w:tcPr>
          <w:p w:rsidR="00F40B5C" w:rsidRPr="009B7091" w:rsidRDefault="00F40B5C" w:rsidP="005472A0">
            <w:r w:rsidRPr="009B7091">
              <w:lastRenderedPageBreak/>
              <w:t>Сюжеты в игровом уголке. Внесение в уголок атрибутов для игр (бакалея: печенья, конфеты и т. п.)</w:t>
            </w:r>
          </w:p>
        </w:tc>
      </w:tr>
      <w:tr w:rsidR="00F40B5C" w:rsidRPr="009B7091" w:rsidTr="00F40B5C">
        <w:tc>
          <w:tcPr>
            <w:tcW w:w="5023" w:type="dxa"/>
            <w:tcBorders>
              <w:bottom w:val="single" w:sz="4" w:space="0" w:color="auto"/>
            </w:tcBorders>
          </w:tcPr>
          <w:p w:rsidR="00F40B5C" w:rsidRPr="009B7091" w:rsidRDefault="00F40B5C" w:rsidP="005472A0">
            <w:r w:rsidRPr="009B7091">
              <w:lastRenderedPageBreak/>
              <w:t>«Елка у нас в гостях!»</w:t>
            </w:r>
          </w:p>
        </w:tc>
        <w:tc>
          <w:tcPr>
            <w:tcW w:w="5023" w:type="dxa"/>
            <w:tcBorders>
              <w:bottom w:val="single" w:sz="4" w:space="0" w:color="auto"/>
            </w:tcBorders>
          </w:tcPr>
          <w:p w:rsidR="00F40B5C" w:rsidRPr="009B7091" w:rsidRDefault="00F40B5C" w:rsidP="00F40B5C">
            <w:r w:rsidRPr="009B7091">
              <w:t>«Здравствуй, Дедушка Мороз!» Рассматривание образа Деда Мороза (внешнего вида, поведения — дарит подарки, помогает зверям); группировка подарков и елочных игрушек по разным свойствам (цвету, форме, размеру). Разучивание хороводных игр</w:t>
            </w:r>
          </w:p>
        </w:tc>
        <w:tc>
          <w:tcPr>
            <w:tcW w:w="5023" w:type="dxa"/>
            <w:tcBorders>
              <w:bottom w:val="single" w:sz="4" w:space="0" w:color="auto"/>
            </w:tcBorders>
          </w:tcPr>
          <w:p w:rsidR="00F40B5C" w:rsidRPr="009B7091" w:rsidRDefault="00F40B5C" w:rsidP="005472A0">
            <w:r w:rsidRPr="009B7091">
              <w:t>Хороводные игры</w:t>
            </w:r>
          </w:p>
        </w:tc>
      </w:tr>
      <w:tr w:rsidR="00F40B5C" w:rsidRPr="009B7091" w:rsidTr="00F40B5C">
        <w:tc>
          <w:tcPr>
            <w:tcW w:w="5023" w:type="dxa"/>
            <w:tcBorders>
              <w:top w:val="single" w:sz="4" w:space="0" w:color="auto"/>
              <w:left w:val="single" w:sz="4" w:space="0" w:color="auto"/>
              <w:bottom w:val="single" w:sz="4" w:space="0" w:color="auto"/>
              <w:right w:val="nil"/>
            </w:tcBorders>
          </w:tcPr>
          <w:p w:rsidR="00F40B5C" w:rsidRPr="009B7091" w:rsidRDefault="00F40B5C" w:rsidP="005472A0"/>
        </w:tc>
        <w:tc>
          <w:tcPr>
            <w:tcW w:w="5023" w:type="dxa"/>
            <w:tcBorders>
              <w:top w:val="single" w:sz="4" w:space="0" w:color="auto"/>
              <w:left w:val="nil"/>
              <w:bottom w:val="single" w:sz="4" w:space="0" w:color="auto"/>
              <w:right w:val="nil"/>
            </w:tcBorders>
          </w:tcPr>
          <w:p w:rsidR="00F40B5C" w:rsidRPr="009B7091" w:rsidRDefault="00F40B5C" w:rsidP="005472A0">
            <w:r w:rsidRPr="009B7091">
              <w:t xml:space="preserve">                     ЯНВАРЬ</w:t>
            </w:r>
          </w:p>
        </w:tc>
        <w:tc>
          <w:tcPr>
            <w:tcW w:w="5023" w:type="dxa"/>
            <w:tcBorders>
              <w:top w:val="single" w:sz="4" w:space="0" w:color="auto"/>
              <w:left w:val="nil"/>
              <w:bottom w:val="single" w:sz="4" w:space="0" w:color="auto"/>
              <w:right w:val="single" w:sz="4" w:space="0" w:color="auto"/>
            </w:tcBorders>
          </w:tcPr>
          <w:p w:rsidR="00F40B5C" w:rsidRPr="009B7091" w:rsidRDefault="00F40B5C" w:rsidP="005472A0"/>
        </w:tc>
      </w:tr>
      <w:tr w:rsidR="00F40B5C" w:rsidRPr="009B7091" w:rsidTr="00F40B5C">
        <w:tc>
          <w:tcPr>
            <w:tcW w:w="5023" w:type="dxa"/>
            <w:tcBorders>
              <w:top w:val="single" w:sz="4" w:space="0" w:color="auto"/>
            </w:tcBorders>
          </w:tcPr>
          <w:p w:rsidR="00126F35" w:rsidRPr="009B7091" w:rsidRDefault="00126F35" w:rsidP="00126F35">
            <w:r w:rsidRPr="009B7091">
              <w:t xml:space="preserve">«Новый год у нас в гостях» </w:t>
            </w:r>
          </w:p>
          <w:p w:rsidR="00F40B5C" w:rsidRPr="009B7091" w:rsidRDefault="00F40B5C" w:rsidP="00126F35"/>
        </w:tc>
        <w:tc>
          <w:tcPr>
            <w:tcW w:w="5023" w:type="dxa"/>
            <w:tcBorders>
              <w:top w:val="single" w:sz="4" w:space="0" w:color="auto"/>
            </w:tcBorders>
          </w:tcPr>
          <w:p w:rsidR="00F40B5C" w:rsidRPr="009B7091" w:rsidRDefault="00126F35" w:rsidP="005472A0">
            <w:r w:rsidRPr="009B7091">
              <w:t xml:space="preserve">«Мы улыбаемся — у нас праздник» Представления о празднике, впечатления детей, различение эмоций; рассматривание фотографий, произведений искусства по теме «Елка». </w:t>
            </w:r>
            <w:proofErr w:type="gramStart"/>
            <w:r w:rsidRPr="009B7091">
              <w:t>Игры с зеркалом и игры-этюды «Грустное — радостное»)</w:t>
            </w:r>
            <w:proofErr w:type="gramEnd"/>
          </w:p>
        </w:tc>
        <w:tc>
          <w:tcPr>
            <w:tcW w:w="5023" w:type="dxa"/>
            <w:tcBorders>
              <w:top w:val="single" w:sz="4" w:space="0" w:color="auto"/>
            </w:tcBorders>
          </w:tcPr>
          <w:p w:rsidR="00F40B5C" w:rsidRPr="009B7091" w:rsidRDefault="00126F35" w:rsidP="005472A0">
            <w:proofErr w:type="spellStart"/>
            <w:r w:rsidRPr="009B7091">
              <w:t>Коллажирование</w:t>
            </w:r>
            <w:proofErr w:type="spellEnd"/>
            <w:r w:rsidRPr="009B7091">
              <w:t xml:space="preserve"> «Поделись улыбкой», составление альбома с праздничными фотографиями  </w:t>
            </w:r>
          </w:p>
        </w:tc>
      </w:tr>
      <w:tr w:rsidR="00F40B5C" w:rsidRPr="009B7091" w:rsidTr="003202BC">
        <w:tc>
          <w:tcPr>
            <w:tcW w:w="5023" w:type="dxa"/>
          </w:tcPr>
          <w:p w:rsidR="00F40B5C" w:rsidRPr="009B7091" w:rsidRDefault="00126F35" w:rsidP="005472A0">
            <w:r w:rsidRPr="009B7091">
              <w:t>«Новый год у нас в гостях»</w:t>
            </w:r>
          </w:p>
        </w:tc>
        <w:tc>
          <w:tcPr>
            <w:tcW w:w="5023" w:type="dxa"/>
          </w:tcPr>
          <w:p w:rsidR="00F40B5C" w:rsidRPr="009B7091" w:rsidRDefault="00126F35" w:rsidP="005472A0">
            <w:proofErr w:type="gramStart"/>
            <w:r w:rsidRPr="009B7091">
              <w:t xml:space="preserve">«Провожаем Деда Мороза» Виды транспорта: сани, кареты, машины: </w:t>
            </w:r>
            <w:r w:rsidRPr="009B7091">
              <w:lastRenderedPageBreak/>
              <w:t>выделение структурных частей, внешнего вида (убранства, красоты), название и назначение некоторых элементов, частей; образ «транспорта» Деда Мороза (сани, запряженные оленями)</w:t>
            </w:r>
            <w:proofErr w:type="gramEnd"/>
          </w:p>
        </w:tc>
        <w:tc>
          <w:tcPr>
            <w:tcW w:w="5023" w:type="dxa"/>
          </w:tcPr>
          <w:p w:rsidR="00F40B5C" w:rsidRPr="009B7091" w:rsidRDefault="00126F35" w:rsidP="005472A0">
            <w:r w:rsidRPr="009B7091">
              <w:lastRenderedPageBreak/>
              <w:t xml:space="preserve">Декорирование основ (силуэта саней Деда Мороза); конструирование </w:t>
            </w:r>
            <w:r w:rsidRPr="009B7091">
              <w:lastRenderedPageBreak/>
              <w:t xml:space="preserve">транспорта из строительного материала, обыгрывание  </w:t>
            </w:r>
          </w:p>
        </w:tc>
      </w:tr>
      <w:tr w:rsidR="00126F35" w:rsidRPr="009B7091" w:rsidTr="003202BC">
        <w:tc>
          <w:tcPr>
            <w:tcW w:w="5023" w:type="dxa"/>
          </w:tcPr>
          <w:p w:rsidR="00126F35" w:rsidRPr="009B7091" w:rsidRDefault="00126F35" w:rsidP="005472A0">
            <w:r w:rsidRPr="009B7091">
              <w:lastRenderedPageBreak/>
              <w:t>«Новый год у нас в гостях»</w:t>
            </w:r>
          </w:p>
        </w:tc>
        <w:tc>
          <w:tcPr>
            <w:tcW w:w="5023" w:type="dxa"/>
          </w:tcPr>
          <w:p w:rsidR="00126F35" w:rsidRPr="009B7091" w:rsidRDefault="00126F35" w:rsidP="005472A0">
            <w:proofErr w:type="gramStart"/>
            <w:r w:rsidRPr="009B7091">
              <w:t>«С горки радостно качусь» Виды саней, санок, ледянок, коньки, лыжи и другие зимние забавы, развлечения и инвентарь для игр: название, внешний вид, особенности структуры, назначение.</w:t>
            </w:r>
            <w:proofErr w:type="gramEnd"/>
            <w:r w:rsidRPr="009B7091">
              <w:t xml:space="preserve"> Правила игр или использования, элементарные правила безопасности жизнедеятельности (на прогулке); зимние подвижные игры, развлечения и упражнения со спортивным инвентарем (на прогулке)</w:t>
            </w:r>
          </w:p>
        </w:tc>
        <w:tc>
          <w:tcPr>
            <w:tcW w:w="5023" w:type="dxa"/>
          </w:tcPr>
          <w:p w:rsidR="00126F35" w:rsidRPr="009B7091" w:rsidRDefault="00126F35" w:rsidP="005472A0">
            <w:r w:rsidRPr="009B7091">
              <w:t>Игры на прогулке (катание на санках)</w:t>
            </w:r>
          </w:p>
        </w:tc>
      </w:tr>
      <w:tr w:rsidR="00126F35" w:rsidRPr="009B7091" w:rsidTr="003202BC">
        <w:tc>
          <w:tcPr>
            <w:tcW w:w="5023" w:type="dxa"/>
          </w:tcPr>
          <w:p w:rsidR="00126F35" w:rsidRPr="009B7091" w:rsidRDefault="00126F35" w:rsidP="005472A0">
            <w:r w:rsidRPr="009B7091">
              <w:t>«Мир вокруг нас»</w:t>
            </w:r>
          </w:p>
        </w:tc>
        <w:tc>
          <w:tcPr>
            <w:tcW w:w="5023" w:type="dxa"/>
          </w:tcPr>
          <w:p w:rsidR="00126F35" w:rsidRPr="009B7091" w:rsidRDefault="00126F35" w:rsidP="005472A0">
            <w:proofErr w:type="gramStart"/>
            <w:r w:rsidRPr="009B7091">
              <w:t xml:space="preserve">«По снежной дорожке» Особенности цвета и других свойств снега; отпечатки на снегу (рисование на снегу, печатание, рассматривание отпечатков — следов птиц); выкладывание «лабиринта» на снегу, экспериментирование со снегом (таяние в группе, замерзание воды на улице)  </w:t>
            </w:r>
            <w:proofErr w:type="gramEnd"/>
          </w:p>
        </w:tc>
        <w:tc>
          <w:tcPr>
            <w:tcW w:w="5023" w:type="dxa"/>
          </w:tcPr>
          <w:p w:rsidR="00126F35" w:rsidRPr="009B7091" w:rsidRDefault="00126F35" w:rsidP="005472A0">
            <w:r w:rsidRPr="009B7091">
              <w:t>Игры со снегом на прогулке</w:t>
            </w:r>
          </w:p>
        </w:tc>
      </w:tr>
      <w:tr w:rsidR="00126F35" w:rsidRPr="009B7091" w:rsidTr="003202BC">
        <w:tc>
          <w:tcPr>
            <w:tcW w:w="5023" w:type="dxa"/>
          </w:tcPr>
          <w:p w:rsidR="00126F35" w:rsidRPr="009B7091" w:rsidRDefault="00126F35" w:rsidP="005472A0">
            <w:r w:rsidRPr="009B7091">
              <w:t>«Мир игры»</w:t>
            </w:r>
          </w:p>
        </w:tc>
        <w:tc>
          <w:tcPr>
            <w:tcW w:w="5023" w:type="dxa"/>
          </w:tcPr>
          <w:p w:rsidR="00126F35" w:rsidRPr="009B7091" w:rsidRDefault="00126F35" w:rsidP="005472A0">
            <w:r w:rsidRPr="009B7091">
              <w:t xml:space="preserve">«В гостях у Кота </w:t>
            </w:r>
            <w:proofErr w:type="spellStart"/>
            <w:r w:rsidRPr="009B7091">
              <w:t>Котофеевича</w:t>
            </w:r>
            <w:proofErr w:type="spellEnd"/>
            <w:r w:rsidRPr="009B7091">
              <w:t xml:space="preserve">» </w:t>
            </w:r>
            <w:r w:rsidRPr="009B7091">
              <w:lastRenderedPageBreak/>
              <w:t>Слушание колыбельных, декоративное рисование узора для наволочки «На хороший сон». Рассматривание постельных предметов, уточнение их названия, назначения, разнообразия</w:t>
            </w:r>
          </w:p>
        </w:tc>
        <w:tc>
          <w:tcPr>
            <w:tcW w:w="5023" w:type="dxa"/>
          </w:tcPr>
          <w:p w:rsidR="00126F35" w:rsidRPr="009B7091" w:rsidRDefault="00126F35" w:rsidP="005472A0">
            <w:r w:rsidRPr="009B7091">
              <w:lastRenderedPageBreak/>
              <w:t xml:space="preserve">Игра в игровом уголке «Уложим спать» </w:t>
            </w:r>
            <w:r w:rsidRPr="009B7091">
              <w:lastRenderedPageBreak/>
              <w:t>(с напеванием разученных колыбельных)</w:t>
            </w:r>
          </w:p>
        </w:tc>
      </w:tr>
      <w:tr w:rsidR="00126F35" w:rsidRPr="009B7091" w:rsidTr="003202BC">
        <w:tc>
          <w:tcPr>
            <w:tcW w:w="5023" w:type="dxa"/>
          </w:tcPr>
          <w:p w:rsidR="00126F35" w:rsidRPr="009B7091" w:rsidRDefault="00126F35" w:rsidP="005472A0"/>
        </w:tc>
        <w:tc>
          <w:tcPr>
            <w:tcW w:w="5023" w:type="dxa"/>
          </w:tcPr>
          <w:p w:rsidR="00126F35" w:rsidRPr="009B7091" w:rsidRDefault="00126F35" w:rsidP="005472A0">
            <w:proofErr w:type="gramStart"/>
            <w:r w:rsidRPr="009B7091">
              <w:t>«</w:t>
            </w:r>
            <w:proofErr w:type="spellStart"/>
            <w:r w:rsidRPr="009B7091">
              <w:t>Матрешкина</w:t>
            </w:r>
            <w:proofErr w:type="spellEnd"/>
            <w:r w:rsidRPr="009B7091">
              <w:t xml:space="preserve"> сказка» Яркие, образные представления о матрешке: рассматривание игрушки, определение материала, из которого она сделана, простых типичных узоров и орнаментов (круги, линии, точки, цветы)</w:t>
            </w:r>
            <w:proofErr w:type="gramEnd"/>
          </w:p>
        </w:tc>
        <w:tc>
          <w:tcPr>
            <w:tcW w:w="5023" w:type="dxa"/>
          </w:tcPr>
          <w:p w:rsidR="00126F35" w:rsidRPr="009B7091" w:rsidRDefault="00126F35" w:rsidP="005472A0">
            <w:r w:rsidRPr="009B7091">
              <w:t>Игры с матрешками</w:t>
            </w:r>
          </w:p>
        </w:tc>
      </w:tr>
      <w:tr w:rsidR="00126F35" w:rsidRPr="009B7091" w:rsidTr="003202BC">
        <w:tc>
          <w:tcPr>
            <w:tcW w:w="5023" w:type="dxa"/>
          </w:tcPr>
          <w:p w:rsidR="00126F35" w:rsidRPr="009B7091" w:rsidRDefault="00126F35" w:rsidP="005472A0">
            <w:r w:rsidRPr="009B7091">
              <w:t>«Природа вокруг нас»</w:t>
            </w:r>
          </w:p>
        </w:tc>
        <w:tc>
          <w:tcPr>
            <w:tcW w:w="5023" w:type="dxa"/>
          </w:tcPr>
          <w:p w:rsidR="00126F35" w:rsidRPr="009B7091" w:rsidRDefault="00126F35" w:rsidP="005472A0">
            <w:r w:rsidRPr="009B7091">
              <w:t>«Красота деревьев в зимнем наряде» Деревья на участке и на иллюстрациях: структурные части (ствол, ветки, корни), эстетические эффекты (заснеженность ветвей снегом, игра света в солнечную погоду на снеге и ветвях); роль деревьев в жизни зверей; наблюдение за поведением птиц на прогулке. Чтение стихов по теме «Зима»</w:t>
            </w:r>
          </w:p>
        </w:tc>
        <w:tc>
          <w:tcPr>
            <w:tcW w:w="5023" w:type="dxa"/>
          </w:tcPr>
          <w:p w:rsidR="00126F35" w:rsidRPr="009B7091" w:rsidRDefault="00126F35" w:rsidP="005472A0">
            <w:r w:rsidRPr="009B7091">
              <w:t>Составление из сухих веток композиции «Деревья в зимних шубах» (украшение ветвей скомканной бумагой, серпантином, ватой и т. п.)</w:t>
            </w:r>
          </w:p>
        </w:tc>
      </w:tr>
      <w:tr w:rsidR="00126F35" w:rsidRPr="009B7091" w:rsidTr="004C16A7">
        <w:tc>
          <w:tcPr>
            <w:tcW w:w="5023" w:type="dxa"/>
            <w:tcBorders>
              <w:bottom w:val="single" w:sz="4" w:space="0" w:color="auto"/>
            </w:tcBorders>
          </w:tcPr>
          <w:p w:rsidR="00126F35" w:rsidRPr="009B7091" w:rsidRDefault="00126F35" w:rsidP="005472A0">
            <w:r w:rsidRPr="009B7091">
              <w:t>«Природа вокруг нас»</w:t>
            </w:r>
          </w:p>
        </w:tc>
        <w:tc>
          <w:tcPr>
            <w:tcW w:w="5023" w:type="dxa"/>
            <w:tcBorders>
              <w:bottom w:val="single" w:sz="4" w:space="0" w:color="auto"/>
            </w:tcBorders>
          </w:tcPr>
          <w:p w:rsidR="00126F35" w:rsidRPr="009B7091" w:rsidRDefault="00126F35" w:rsidP="005472A0">
            <w:proofErr w:type="gramStart"/>
            <w:r w:rsidRPr="009B7091">
              <w:t xml:space="preserve">«Зимовье зверей» Представления о жизни зверей зимой: приспособление к условиям; звери и птицы леса и города (заяц, волк, лиса, воробьи и т. п.): внешний вид, части тела, повадки; </w:t>
            </w:r>
            <w:r w:rsidRPr="009B7091">
              <w:lastRenderedPageBreak/>
              <w:t>особенности корма.</w:t>
            </w:r>
            <w:proofErr w:type="gramEnd"/>
            <w:r w:rsidRPr="009B7091">
              <w:t xml:space="preserve"> Рассматривание иллюстраций, дидактических картин по теме, чтение стихов</w:t>
            </w:r>
          </w:p>
        </w:tc>
        <w:tc>
          <w:tcPr>
            <w:tcW w:w="5023" w:type="dxa"/>
            <w:tcBorders>
              <w:bottom w:val="single" w:sz="4" w:space="0" w:color="auto"/>
            </w:tcBorders>
          </w:tcPr>
          <w:p w:rsidR="00126F35" w:rsidRPr="009B7091" w:rsidRDefault="00126F35" w:rsidP="005472A0">
            <w:r w:rsidRPr="009B7091">
              <w:lastRenderedPageBreak/>
              <w:t>Составление единой композиции «Звери в лесу» (расположение фигурок или маленьких игрушек на макете «Лес зимой»)</w:t>
            </w:r>
          </w:p>
        </w:tc>
      </w:tr>
      <w:tr w:rsidR="00126F35" w:rsidRPr="009B7091" w:rsidTr="004C16A7">
        <w:tc>
          <w:tcPr>
            <w:tcW w:w="5023" w:type="dxa"/>
            <w:tcBorders>
              <w:top w:val="single" w:sz="4" w:space="0" w:color="auto"/>
              <w:left w:val="single" w:sz="4" w:space="0" w:color="auto"/>
              <w:bottom w:val="single" w:sz="4" w:space="0" w:color="auto"/>
              <w:right w:val="nil"/>
            </w:tcBorders>
          </w:tcPr>
          <w:p w:rsidR="00126F35" w:rsidRPr="009B7091" w:rsidRDefault="004C16A7" w:rsidP="005472A0">
            <w:r w:rsidRPr="009B7091">
              <w:lastRenderedPageBreak/>
              <w:t xml:space="preserve">     </w:t>
            </w:r>
          </w:p>
        </w:tc>
        <w:tc>
          <w:tcPr>
            <w:tcW w:w="5023" w:type="dxa"/>
            <w:tcBorders>
              <w:top w:val="single" w:sz="4" w:space="0" w:color="auto"/>
              <w:left w:val="nil"/>
              <w:bottom w:val="single" w:sz="4" w:space="0" w:color="auto"/>
              <w:right w:val="nil"/>
            </w:tcBorders>
          </w:tcPr>
          <w:p w:rsidR="00126F35" w:rsidRPr="009B7091" w:rsidRDefault="004C16A7" w:rsidP="005472A0">
            <w:r w:rsidRPr="009B7091">
              <w:t xml:space="preserve">                  ФЕВРАЛЬ</w:t>
            </w:r>
          </w:p>
        </w:tc>
        <w:tc>
          <w:tcPr>
            <w:tcW w:w="5023" w:type="dxa"/>
            <w:tcBorders>
              <w:top w:val="single" w:sz="4" w:space="0" w:color="auto"/>
              <w:left w:val="nil"/>
              <w:bottom w:val="single" w:sz="4" w:space="0" w:color="auto"/>
              <w:right w:val="single" w:sz="4" w:space="0" w:color="auto"/>
            </w:tcBorders>
          </w:tcPr>
          <w:p w:rsidR="00126F35" w:rsidRPr="009B7091" w:rsidRDefault="00126F35" w:rsidP="005472A0"/>
        </w:tc>
      </w:tr>
      <w:tr w:rsidR="004C16A7" w:rsidRPr="009B7091" w:rsidTr="004C16A7">
        <w:tc>
          <w:tcPr>
            <w:tcW w:w="5023" w:type="dxa"/>
            <w:tcBorders>
              <w:top w:val="single" w:sz="4" w:space="0" w:color="auto"/>
            </w:tcBorders>
          </w:tcPr>
          <w:p w:rsidR="004C16A7" w:rsidRPr="009B7091" w:rsidRDefault="004C16A7" w:rsidP="005472A0">
            <w:r w:rsidRPr="009B7091">
              <w:t>«Я в детском саду»</w:t>
            </w:r>
          </w:p>
        </w:tc>
        <w:tc>
          <w:tcPr>
            <w:tcW w:w="5023" w:type="dxa"/>
            <w:tcBorders>
              <w:top w:val="single" w:sz="4" w:space="0" w:color="auto"/>
            </w:tcBorders>
          </w:tcPr>
          <w:p w:rsidR="004C16A7" w:rsidRPr="009B7091" w:rsidRDefault="004C16A7" w:rsidP="005472A0">
            <w:proofErr w:type="gramStart"/>
            <w:r w:rsidRPr="009B7091">
              <w:t>«В гостях у Айболита» Правила здоровье-сберегающего поведения (чистота, опрятность), умывание лица и мытье рук, забота и гигиена частей тела (ушей, глаз, рта, носа); некоторые предметы, атрибуты, инструменты доктора (градусник, трубка, емкости с лекарством и т. п.); эпизоды игры «На приеме врача»; вежливые формы обращения</w:t>
            </w:r>
            <w:proofErr w:type="gramEnd"/>
          </w:p>
        </w:tc>
        <w:tc>
          <w:tcPr>
            <w:tcW w:w="5023" w:type="dxa"/>
            <w:tcBorders>
              <w:top w:val="single" w:sz="4" w:space="0" w:color="auto"/>
            </w:tcBorders>
          </w:tcPr>
          <w:p w:rsidR="004C16A7" w:rsidRPr="009B7091" w:rsidRDefault="004C16A7" w:rsidP="005472A0">
            <w:r w:rsidRPr="009B7091">
              <w:t>Пополнение игрового уголка атрибутами для игры в «больницу». Разыгрывание эпизодов</w:t>
            </w:r>
          </w:p>
        </w:tc>
      </w:tr>
      <w:tr w:rsidR="004C16A7" w:rsidRPr="009B7091" w:rsidTr="003202BC">
        <w:tc>
          <w:tcPr>
            <w:tcW w:w="5023" w:type="dxa"/>
          </w:tcPr>
          <w:p w:rsidR="004C16A7" w:rsidRPr="009B7091" w:rsidRDefault="004C16A7" w:rsidP="005472A0">
            <w:r w:rsidRPr="009B7091">
              <w:t>«Я в детском саду»</w:t>
            </w:r>
          </w:p>
        </w:tc>
        <w:tc>
          <w:tcPr>
            <w:tcW w:w="5023" w:type="dxa"/>
          </w:tcPr>
          <w:p w:rsidR="004C16A7" w:rsidRPr="009B7091" w:rsidRDefault="004C16A7" w:rsidP="005472A0">
            <w:r w:rsidRPr="009B7091">
              <w:t>«Кто работает в детском саду» Знакомство с трудом няни: уборка комнат, поддержание чистоты, мойка посуды и т. п.; с некоторыми инструментам</w:t>
            </w:r>
            <w:proofErr w:type="gramStart"/>
            <w:r w:rsidRPr="009B7091">
              <w:t>и-</w:t>
            </w:r>
            <w:proofErr w:type="gramEnd"/>
            <w:r w:rsidRPr="009B7091">
              <w:t>«помощниками» (ведро, щетка, швабра, веник, пылесос и т. п.), некоторыми правилами безопасного и правильного использования; проявление уважения к труду няни, желание оказывать помощь и беречь результаты труда; вежливое обращение (форма обращения к няне, просьба)</w:t>
            </w:r>
          </w:p>
        </w:tc>
        <w:tc>
          <w:tcPr>
            <w:tcW w:w="5023" w:type="dxa"/>
          </w:tcPr>
          <w:p w:rsidR="004C16A7" w:rsidRPr="009B7091" w:rsidRDefault="004C16A7" w:rsidP="005472A0">
            <w:r w:rsidRPr="009B7091">
              <w:t>Разыгрывание в сюжетно-ролевых играх эпизодов жизни детского сада</w:t>
            </w:r>
          </w:p>
        </w:tc>
      </w:tr>
      <w:tr w:rsidR="004C16A7" w:rsidRPr="009B7091" w:rsidTr="003202BC">
        <w:tc>
          <w:tcPr>
            <w:tcW w:w="5023" w:type="dxa"/>
          </w:tcPr>
          <w:p w:rsidR="004C16A7" w:rsidRPr="009B7091" w:rsidRDefault="004C16A7" w:rsidP="005472A0">
            <w:r w:rsidRPr="009B7091">
              <w:lastRenderedPageBreak/>
              <w:t>«Я в детском саду»</w:t>
            </w:r>
          </w:p>
        </w:tc>
        <w:tc>
          <w:tcPr>
            <w:tcW w:w="5023" w:type="dxa"/>
          </w:tcPr>
          <w:p w:rsidR="004C16A7" w:rsidRPr="009B7091" w:rsidRDefault="004C16A7" w:rsidP="005472A0">
            <w:proofErr w:type="gramStart"/>
            <w:r w:rsidRPr="009B7091">
              <w:t xml:space="preserve">«Надо, надо умываться» Правила </w:t>
            </w:r>
            <w:proofErr w:type="spellStart"/>
            <w:r w:rsidRPr="009B7091">
              <w:t>здоровьесберегающего</w:t>
            </w:r>
            <w:proofErr w:type="spellEnd"/>
            <w:r w:rsidRPr="009B7091">
              <w:t xml:space="preserve"> поведения (чистота, опрятность, умывание, забота и гигиена); некоторые предметы, атрибуты, вещества (мыло, зубная паста и щетка, полотенце, расческа, аксессуары для </w:t>
            </w:r>
            <w:proofErr w:type="spellStart"/>
            <w:r w:rsidRPr="009B7091">
              <w:t>заплетания</w:t>
            </w:r>
            <w:proofErr w:type="spellEnd"/>
            <w:r w:rsidRPr="009B7091">
              <w:t xml:space="preserve"> волос — банты, заколки)</w:t>
            </w:r>
            <w:proofErr w:type="gramEnd"/>
          </w:p>
        </w:tc>
        <w:tc>
          <w:tcPr>
            <w:tcW w:w="5023" w:type="dxa"/>
          </w:tcPr>
          <w:p w:rsidR="004C16A7" w:rsidRPr="009B7091" w:rsidRDefault="004C16A7" w:rsidP="005472A0">
            <w:r w:rsidRPr="009B7091">
              <w:t>Сюжетная игра «Умываем кукол», внесение и использование атрибутов (полотенец, салфеток, мыльницы и т. п.)</w:t>
            </w:r>
          </w:p>
        </w:tc>
      </w:tr>
      <w:tr w:rsidR="004C16A7" w:rsidRPr="009B7091" w:rsidTr="003202BC">
        <w:tc>
          <w:tcPr>
            <w:tcW w:w="5023" w:type="dxa"/>
          </w:tcPr>
          <w:p w:rsidR="004C16A7" w:rsidRPr="009B7091" w:rsidRDefault="004C16A7" w:rsidP="005472A0">
            <w:r w:rsidRPr="009B7091">
              <w:t>«Книжки для малышек»</w:t>
            </w:r>
          </w:p>
        </w:tc>
        <w:tc>
          <w:tcPr>
            <w:tcW w:w="5023" w:type="dxa"/>
          </w:tcPr>
          <w:p w:rsidR="004C16A7" w:rsidRPr="009B7091" w:rsidRDefault="004C16A7" w:rsidP="005472A0">
            <w:r w:rsidRPr="009B7091">
              <w:t>«</w:t>
            </w:r>
            <w:proofErr w:type="spellStart"/>
            <w:r w:rsidRPr="009B7091">
              <w:t>Заюшкина</w:t>
            </w:r>
            <w:proofErr w:type="spellEnd"/>
            <w:r w:rsidRPr="009B7091">
              <w:t xml:space="preserve"> избушка» Рассматривание сказочных домов: выделение структуры, частей, материалов для строительства, различий во внешнем виде, декоре. Чтение сказки, обсуждение коллизии. Конструирование домов для известных детям персонажей (из строительного конструктора, деталей настольного конструктора или кубиков — по выбору детей) </w:t>
            </w:r>
          </w:p>
        </w:tc>
        <w:tc>
          <w:tcPr>
            <w:tcW w:w="5023" w:type="dxa"/>
          </w:tcPr>
          <w:p w:rsidR="004C16A7" w:rsidRPr="009B7091" w:rsidRDefault="004C16A7" w:rsidP="005472A0">
            <w:r w:rsidRPr="009B7091">
              <w:t>Игры с домами, построенными из строительного конструктора</w:t>
            </w:r>
          </w:p>
        </w:tc>
      </w:tr>
      <w:tr w:rsidR="004C16A7" w:rsidRPr="009B7091" w:rsidTr="003202BC">
        <w:tc>
          <w:tcPr>
            <w:tcW w:w="5023" w:type="dxa"/>
          </w:tcPr>
          <w:p w:rsidR="004C16A7" w:rsidRPr="009B7091" w:rsidRDefault="004C16A7" w:rsidP="005472A0">
            <w:r w:rsidRPr="009B7091">
              <w:t>«Природа вокруг нас»</w:t>
            </w:r>
          </w:p>
        </w:tc>
        <w:tc>
          <w:tcPr>
            <w:tcW w:w="5023" w:type="dxa"/>
          </w:tcPr>
          <w:p w:rsidR="004C16A7" w:rsidRPr="009B7091" w:rsidRDefault="004C16A7" w:rsidP="005472A0">
            <w:r w:rsidRPr="009B7091">
              <w:t xml:space="preserve">«Большие и маленькие (животные и их детеныши)» Звери и птицы: взрослые и их детеныши: отличия во внешнем виде, поведении, возможностях. Рассматривание дидактических картин, изображений (графических — иллюстрации Е. </w:t>
            </w:r>
            <w:proofErr w:type="spellStart"/>
            <w:r w:rsidRPr="009B7091">
              <w:t>Чарушина</w:t>
            </w:r>
            <w:proofErr w:type="spellEnd"/>
            <w:r w:rsidRPr="009B7091">
              <w:t xml:space="preserve">, В. </w:t>
            </w:r>
            <w:proofErr w:type="spellStart"/>
            <w:r w:rsidRPr="009B7091">
              <w:t>Сутеева</w:t>
            </w:r>
            <w:proofErr w:type="spellEnd"/>
            <w:r w:rsidRPr="009B7091">
              <w:t xml:space="preserve">; скульптурных — фигурки зверей и </w:t>
            </w:r>
            <w:r w:rsidRPr="009B7091">
              <w:lastRenderedPageBreak/>
              <w:t>птиц), называние детенышей; активизация интереса к миру природы</w:t>
            </w:r>
          </w:p>
        </w:tc>
        <w:tc>
          <w:tcPr>
            <w:tcW w:w="5023" w:type="dxa"/>
          </w:tcPr>
          <w:p w:rsidR="004C16A7" w:rsidRPr="009B7091" w:rsidRDefault="004C16A7" w:rsidP="005472A0">
            <w:r w:rsidRPr="009B7091">
              <w:lastRenderedPageBreak/>
              <w:t>Составление композиции «Семейный зоопарк» — построение сюжетной композиции из мелких фигурок и игрушек зверей и птиц</w:t>
            </w:r>
          </w:p>
        </w:tc>
      </w:tr>
      <w:tr w:rsidR="004C16A7" w:rsidRPr="009B7091" w:rsidTr="003202BC">
        <w:tc>
          <w:tcPr>
            <w:tcW w:w="5023" w:type="dxa"/>
          </w:tcPr>
          <w:p w:rsidR="004C16A7" w:rsidRPr="009B7091" w:rsidRDefault="004C16A7" w:rsidP="005472A0">
            <w:r w:rsidRPr="009B7091">
              <w:lastRenderedPageBreak/>
              <w:t>«Книжки для малышек»</w:t>
            </w:r>
          </w:p>
        </w:tc>
        <w:tc>
          <w:tcPr>
            <w:tcW w:w="5023" w:type="dxa"/>
          </w:tcPr>
          <w:p w:rsidR="004C16A7" w:rsidRPr="009B7091" w:rsidRDefault="004C16A7" w:rsidP="005472A0">
            <w:r w:rsidRPr="009B7091">
              <w:t xml:space="preserve">«Ребятам о </w:t>
            </w:r>
            <w:proofErr w:type="gramStart"/>
            <w:r w:rsidRPr="009B7091">
              <w:t>зверятах</w:t>
            </w:r>
            <w:proofErr w:type="gramEnd"/>
            <w:r w:rsidRPr="009B7091">
              <w:t xml:space="preserve">» Знакомство с книгами о животных: рассматривание внешнего вида книг, рассматривание иллюстраций и чтение рассказов Е. </w:t>
            </w:r>
            <w:proofErr w:type="spellStart"/>
            <w:r w:rsidRPr="009B7091">
              <w:t>Чарушина</w:t>
            </w:r>
            <w:proofErr w:type="spellEnd"/>
            <w:r w:rsidRPr="009B7091">
              <w:t>, выделение описаний зверей и птиц, их повадок, поведения; высказывание предпочтений (любимая книга, любимый герой), чтение выразительных описаний животных</w:t>
            </w:r>
          </w:p>
        </w:tc>
        <w:tc>
          <w:tcPr>
            <w:tcW w:w="5023" w:type="dxa"/>
          </w:tcPr>
          <w:p w:rsidR="004C16A7" w:rsidRPr="009B7091" w:rsidRDefault="004C16A7" w:rsidP="005472A0">
            <w:proofErr w:type="gramStart"/>
            <w:r w:rsidRPr="009B7091">
              <w:t>Выставка книг о зверях</w:t>
            </w:r>
            <w:proofErr w:type="gramEnd"/>
            <w:r w:rsidRPr="009B7091">
              <w:t xml:space="preserve"> (в том числе с принесенными из дома любимыми книгами)</w:t>
            </w:r>
          </w:p>
        </w:tc>
      </w:tr>
      <w:tr w:rsidR="004C16A7" w:rsidRPr="009B7091" w:rsidTr="003202BC">
        <w:tc>
          <w:tcPr>
            <w:tcW w:w="5023" w:type="dxa"/>
          </w:tcPr>
          <w:p w:rsidR="004C16A7" w:rsidRPr="009B7091" w:rsidRDefault="004C16A7" w:rsidP="005472A0">
            <w:r w:rsidRPr="009B7091">
              <w:t>«Я в детском саду»</w:t>
            </w:r>
          </w:p>
        </w:tc>
        <w:tc>
          <w:tcPr>
            <w:tcW w:w="5023" w:type="dxa"/>
          </w:tcPr>
          <w:p w:rsidR="004C16A7" w:rsidRPr="009B7091" w:rsidRDefault="004C16A7" w:rsidP="005472A0">
            <w:r w:rsidRPr="009B7091">
              <w:t>«Самое важное слово» Знакомство с правилами речевого этикета — формами выражения благодарности, воспитание вежливости. Освоение детьми умения благодарить в разных ситуациях: после приема пищи, за оказанную помощь, за игрушку, конфетку, подарок</w:t>
            </w:r>
          </w:p>
        </w:tc>
        <w:tc>
          <w:tcPr>
            <w:tcW w:w="5023" w:type="dxa"/>
          </w:tcPr>
          <w:p w:rsidR="004C16A7" w:rsidRPr="009B7091" w:rsidRDefault="004C16A7" w:rsidP="005472A0">
            <w:r w:rsidRPr="009B7091">
              <w:t>Создание альбома картинок с ситуациями благодарности</w:t>
            </w:r>
          </w:p>
        </w:tc>
      </w:tr>
      <w:tr w:rsidR="004C16A7" w:rsidRPr="009B7091" w:rsidTr="004C16A7">
        <w:tc>
          <w:tcPr>
            <w:tcW w:w="5023" w:type="dxa"/>
            <w:tcBorders>
              <w:bottom w:val="single" w:sz="4" w:space="0" w:color="auto"/>
            </w:tcBorders>
          </w:tcPr>
          <w:p w:rsidR="004C16A7" w:rsidRPr="009B7091" w:rsidRDefault="004C16A7" w:rsidP="005472A0">
            <w:r w:rsidRPr="009B7091">
              <w:t>«Папа, мама, я — дружная семья»</w:t>
            </w:r>
          </w:p>
        </w:tc>
        <w:tc>
          <w:tcPr>
            <w:tcW w:w="5023" w:type="dxa"/>
            <w:tcBorders>
              <w:bottom w:val="single" w:sz="4" w:space="0" w:color="auto"/>
            </w:tcBorders>
          </w:tcPr>
          <w:p w:rsidR="004C16A7" w:rsidRPr="009B7091" w:rsidRDefault="004C16A7" w:rsidP="005472A0">
            <w:r w:rsidRPr="009B7091">
              <w:t xml:space="preserve">«Папин праздник» Традиции праздника и поздравлений мужчин, образ мужчины-защитника; имена отцов детей группы, их дела и обязанности дома, особенности внешнего вида, некоторые типичные мужские занятия. Изготовление подарков папам (изделие из теста или вырезание формочками из </w:t>
            </w:r>
            <w:r w:rsidRPr="009B7091">
              <w:lastRenderedPageBreak/>
              <w:t>пласта глины брелоков для сотовых телефонов, значков)</w:t>
            </w:r>
          </w:p>
        </w:tc>
        <w:tc>
          <w:tcPr>
            <w:tcW w:w="5023" w:type="dxa"/>
            <w:tcBorders>
              <w:bottom w:val="single" w:sz="4" w:space="0" w:color="auto"/>
            </w:tcBorders>
          </w:tcPr>
          <w:p w:rsidR="004C16A7" w:rsidRPr="009B7091" w:rsidRDefault="004C16A7" w:rsidP="005472A0">
            <w:r w:rsidRPr="009B7091">
              <w:lastRenderedPageBreak/>
              <w:t>Вручение подарков папам. Оформление фотовыставки «Наши папы»</w:t>
            </w:r>
          </w:p>
        </w:tc>
      </w:tr>
      <w:tr w:rsidR="004C16A7" w:rsidRPr="009B7091" w:rsidTr="004C16A7">
        <w:tc>
          <w:tcPr>
            <w:tcW w:w="5023" w:type="dxa"/>
            <w:tcBorders>
              <w:top w:val="single" w:sz="4" w:space="0" w:color="auto"/>
              <w:left w:val="single" w:sz="4" w:space="0" w:color="auto"/>
              <w:bottom w:val="single" w:sz="4" w:space="0" w:color="auto"/>
              <w:right w:val="nil"/>
            </w:tcBorders>
          </w:tcPr>
          <w:p w:rsidR="004C16A7" w:rsidRPr="009B7091" w:rsidRDefault="004C16A7" w:rsidP="005472A0"/>
        </w:tc>
        <w:tc>
          <w:tcPr>
            <w:tcW w:w="5023" w:type="dxa"/>
            <w:tcBorders>
              <w:top w:val="single" w:sz="4" w:space="0" w:color="auto"/>
              <w:left w:val="nil"/>
              <w:bottom w:val="single" w:sz="4" w:space="0" w:color="auto"/>
              <w:right w:val="nil"/>
            </w:tcBorders>
          </w:tcPr>
          <w:p w:rsidR="004C16A7" w:rsidRPr="009B7091" w:rsidRDefault="004C16A7" w:rsidP="005472A0">
            <w:r w:rsidRPr="009B7091">
              <w:t xml:space="preserve">                       МАРТ</w:t>
            </w:r>
          </w:p>
        </w:tc>
        <w:tc>
          <w:tcPr>
            <w:tcW w:w="5023" w:type="dxa"/>
            <w:tcBorders>
              <w:top w:val="single" w:sz="4" w:space="0" w:color="auto"/>
              <w:left w:val="nil"/>
              <w:bottom w:val="single" w:sz="4" w:space="0" w:color="auto"/>
              <w:right w:val="single" w:sz="4" w:space="0" w:color="auto"/>
            </w:tcBorders>
          </w:tcPr>
          <w:p w:rsidR="004C16A7" w:rsidRPr="009B7091" w:rsidRDefault="004C16A7" w:rsidP="005472A0"/>
        </w:tc>
      </w:tr>
      <w:tr w:rsidR="004C16A7" w:rsidRPr="009B7091" w:rsidTr="004C16A7">
        <w:tc>
          <w:tcPr>
            <w:tcW w:w="5023" w:type="dxa"/>
            <w:tcBorders>
              <w:top w:val="single" w:sz="4" w:space="0" w:color="auto"/>
            </w:tcBorders>
          </w:tcPr>
          <w:p w:rsidR="004C16A7" w:rsidRPr="009B7091" w:rsidRDefault="004C16A7" w:rsidP="005472A0">
            <w:r w:rsidRPr="009B7091">
              <w:t>«Папа, мама, я — дружная семья»</w:t>
            </w:r>
          </w:p>
        </w:tc>
        <w:tc>
          <w:tcPr>
            <w:tcW w:w="5023" w:type="dxa"/>
            <w:tcBorders>
              <w:top w:val="single" w:sz="4" w:space="0" w:color="auto"/>
            </w:tcBorders>
          </w:tcPr>
          <w:p w:rsidR="004C16A7" w:rsidRPr="009B7091" w:rsidRDefault="004C16A7" w:rsidP="005472A0">
            <w:r w:rsidRPr="009B7091">
              <w:t>«Наши мамочки» Традиции праздника и поздравления мам, бабушек, старших сестер; имена мам; типичные женские домашние заботы и дела; рассматривание фотографий, образов женщин в портретной и жанровой живописи. Изготовление подарков мамам (аппликация: открытка с поздравлением «Самый красивый букет — мамочке!»)</w:t>
            </w:r>
          </w:p>
        </w:tc>
        <w:tc>
          <w:tcPr>
            <w:tcW w:w="5023" w:type="dxa"/>
            <w:tcBorders>
              <w:top w:val="single" w:sz="4" w:space="0" w:color="auto"/>
            </w:tcBorders>
          </w:tcPr>
          <w:p w:rsidR="004C16A7" w:rsidRPr="009B7091" w:rsidRDefault="004C16A7" w:rsidP="005472A0">
            <w:r w:rsidRPr="009B7091">
              <w:t>Дополнение фотовыставки разделом «Наши любимые мамочки». Декорирование цветами рамок для фото мам и бабушек (рисование или аппликация)</w:t>
            </w:r>
          </w:p>
        </w:tc>
      </w:tr>
      <w:tr w:rsidR="004C16A7" w:rsidRPr="009B7091" w:rsidTr="003202BC">
        <w:tc>
          <w:tcPr>
            <w:tcW w:w="5023" w:type="dxa"/>
          </w:tcPr>
          <w:p w:rsidR="004C16A7" w:rsidRPr="009B7091" w:rsidRDefault="004C16A7" w:rsidP="005472A0">
            <w:r w:rsidRPr="009B7091">
              <w:t>«Весна пришла»</w:t>
            </w:r>
          </w:p>
        </w:tc>
        <w:tc>
          <w:tcPr>
            <w:tcW w:w="5023" w:type="dxa"/>
          </w:tcPr>
          <w:p w:rsidR="004C16A7" w:rsidRPr="009B7091" w:rsidRDefault="004C16A7" w:rsidP="005472A0">
            <w:r w:rsidRPr="009B7091">
              <w:t>«Мир за окном: весна пришла» Сезонные изменения в природе, название месяца, проявления весны, пробуждение природы, щебет и изменение поведения птиц; рассматривание веток, подготовка к весне некоторых растений (проращивание веток и луковиц), посильная помощь в трудовых процессах (посадка)</w:t>
            </w:r>
          </w:p>
        </w:tc>
        <w:tc>
          <w:tcPr>
            <w:tcW w:w="5023" w:type="dxa"/>
          </w:tcPr>
          <w:p w:rsidR="004C16A7" w:rsidRPr="009B7091" w:rsidRDefault="004C16A7" w:rsidP="005472A0">
            <w:r w:rsidRPr="009B7091">
              <w:t>Деятельность детей в природе «Наш огородик» (проращивание веток вербы, овса, луковиц и др.)</w:t>
            </w:r>
          </w:p>
        </w:tc>
      </w:tr>
      <w:tr w:rsidR="004C16A7" w:rsidRPr="009B7091" w:rsidTr="003202BC">
        <w:tc>
          <w:tcPr>
            <w:tcW w:w="5023" w:type="dxa"/>
          </w:tcPr>
          <w:p w:rsidR="004C16A7" w:rsidRPr="009B7091" w:rsidRDefault="004C16A7" w:rsidP="005472A0">
            <w:r w:rsidRPr="009B7091">
              <w:t>«Мир вокруг нас»</w:t>
            </w:r>
          </w:p>
        </w:tc>
        <w:tc>
          <w:tcPr>
            <w:tcW w:w="5023" w:type="dxa"/>
          </w:tcPr>
          <w:p w:rsidR="004C16A7" w:rsidRPr="009B7091" w:rsidRDefault="004C16A7" w:rsidP="005472A0">
            <w:r w:rsidRPr="009B7091">
              <w:t xml:space="preserve">«Накроем стол к праздничному обеду» Название некоторых столовых приборов, посуды, текстиля (скатерть, салфетки); уточнение правил </w:t>
            </w:r>
            <w:r w:rsidRPr="009B7091">
              <w:lastRenderedPageBreak/>
              <w:t>пользования; культура поведения за столом; последовательность некоторых блюд, раскладывание предметов на праздничном столе, проигрывание эпизодов игры. Декорирование скатерти (ткани или ватмана) узорами; украшение лепной посуды или роспись знакомыми элементами</w:t>
            </w:r>
          </w:p>
        </w:tc>
        <w:tc>
          <w:tcPr>
            <w:tcW w:w="5023" w:type="dxa"/>
          </w:tcPr>
          <w:p w:rsidR="004C16A7" w:rsidRPr="009B7091" w:rsidRDefault="004C16A7" w:rsidP="005472A0">
            <w:r w:rsidRPr="009B7091">
              <w:lastRenderedPageBreak/>
              <w:t>Сюжетные игры по теме, использование вновь внесенных атрибутов</w:t>
            </w:r>
          </w:p>
        </w:tc>
      </w:tr>
      <w:tr w:rsidR="004C16A7" w:rsidRPr="009B7091" w:rsidTr="003202BC">
        <w:tc>
          <w:tcPr>
            <w:tcW w:w="5023" w:type="dxa"/>
          </w:tcPr>
          <w:p w:rsidR="004C16A7" w:rsidRPr="009B7091" w:rsidRDefault="004C16A7" w:rsidP="005472A0">
            <w:r w:rsidRPr="009B7091">
              <w:lastRenderedPageBreak/>
              <w:t>«Мир вокруг нас»</w:t>
            </w:r>
          </w:p>
        </w:tc>
        <w:tc>
          <w:tcPr>
            <w:tcW w:w="5023" w:type="dxa"/>
          </w:tcPr>
          <w:p w:rsidR="004C16A7" w:rsidRPr="009B7091" w:rsidRDefault="004C16A7" w:rsidP="005472A0">
            <w:proofErr w:type="gramStart"/>
            <w:r w:rsidRPr="009B7091">
              <w:t>«Весенние ручейки» Свойства воды (таяние снега и льда, текучесть, брызги, переливание из емкости в емкость); игры-забавы с водой; наблюдение ручейка, окрашивание воды; опыты с водой и другими материалами и веществами (пускание корабликов, растворение, опыт «Тонет — не тонет»).</w:t>
            </w:r>
            <w:proofErr w:type="gramEnd"/>
            <w:r w:rsidRPr="009B7091">
              <w:t xml:space="preserve"> Изготовление простых корабликов из бумаги и бросового материала (коробочек), игры с ними</w:t>
            </w:r>
          </w:p>
        </w:tc>
        <w:tc>
          <w:tcPr>
            <w:tcW w:w="5023" w:type="dxa"/>
          </w:tcPr>
          <w:p w:rsidR="004C16A7" w:rsidRPr="009B7091" w:rsidRDefault="004C16A7" w:rsidP="005472A0">
            <w:r w:rsidRPr="009B7091">
              <w:t>Деятельность в сенсорном уголке с водой и другими веществами и материалами</w:t>
            </w:r>
          </w:p>
        </w:tc>
      </w:tr>
      <w:tr w:rsidR="004C16A7" w:rsidRPr="009B7091" w:rsidTr="003202BC">
        <w:tc>
          <w:tcPr>
            <w:tcW w:w="5023" w:type="dxa"/>
          </w:tcPr>
          <w:p w:rsidR="004C16A7" w:rsidRPr="009B7091" w:rsidRDefault="004C16A7" w:rsidP="005472A0">
            <w:r w:rsidRPr="009B7091">
              <w:t>«Мир вокруг нас»</w:t>
            </w:r>
          </w:p>
        </w:tc>
        <w:tc>
          <w:tcPr>
            <w:tcW w:w="5023" w:type="dxa"/>
          </w:tcPr>
          <w:p w:rsidR="004C16A7" w:rsidRPr="009B7091" w:rsidRDefault="004C16A7" w:rsidP="005472A0">
            <w:proofErr w:type="gramStart"/>
            <w:r w:rsidRPr="009B7091">
              <w:t xml:space="preserve">«Соберем куклу на прогулку» Весенняя одежда (предметы одежды: название, назначение, особенности внешнего вида, свойств весенней одежды, некоторых аксессуаров, головных уборов, обуви; резина как материал, из которого делают резиновую обувь; последовательность одевания на </w:t>
            </w:r>
            <w:r w:rsidRPr="009B7091">
              <w:lastRenderedPageBreak/>
              <w:t>прогулку)</w:t>
            </w:r>
            <w:proofErr w:type="gramEnd"/>
          </w:p>
        </w:tc>
        <w:tc>
          <w:tcPr>
            <w:tcW w:w="5023" w:type="dxa"/>
          </w:tcPr>
          <w:p w:rsidR="004C16A7" w:rsidRPr="009B7091" w:rsidRDefault="004C16A7" w:rsidP="005472A0">
            <w:r w:rsidRPr="009B7091">
              <w:lastRenderedPageBreak/>
              <w:t>Составление весеннего гардероба кукол в игровом уголке</w:t>
            </w:r>
          </w:p>
        </w:tc>
      </w:tr>
      <w:tr w:rsidR="004C16A7" w:rsidRPr="009B7091" w:rsidTr="003202BC">
        <w:tc>
          <w:tcPr>
            <w:tcW w:w="5023" w:type="dxa"/>
          </w:tcPr>
          <w:p w:rsidR="004C16A7" w:rsidRPr="009B7091" w:rsidRDefault="004C16A7" w:rsidP="005472A0">
            <w:r w:rsidRPr="009B7091">
              <w:lastRenderedPageBreak/>
              <w:t>«Мир вокруг нас»</w:t>
            </w:r>
          </w:p>
        </w:tc>
        <w:tc>
          <w:tcPr>
            <w:tcW w:w="5023" w:type="dxa"/>
          </w:tcPr>
          <w:p w:rsidR="004C16A7" w:rsidRPr="009B7091" w:rsidRDefault="004C16A7" w:rsidP="005472A0">
            <w:r w:rsidRPr="009B7091">
              <w:t>«Из чего сделаны предметы?» Металл и дерево: различение, выделение материалов в знакомых предметах; название, некоторые свойства; рассматривание «сенсорной коллекции» предметов, сортировка по видам известных материалов, обследование и несложные опыты</w:t>
            </w:r>
          </w:p>
        </w:tc>
        <w:tc>
          <w:tcPr>
            <w:tcW w:w="5023" w:type="dxa"/>
          </w:tcPr>
          <w:p w:rsidR="004C16A7" w:rsidRPr="009B7091" w:rsidRDefault="004C16A7" w:rsidP="005472A0">
            <w:r w:rsidRPr="009B7091">
              <w:t>Составление коллекции «Из чего сделано?», сортировка по известным материалам</w:t>
            </w:r>
          </w:p>
        </w:tc>
      </w:tr>
      <w:tr w:rsidR="004C16A7" w:rsidRPr="009B7091" w:rsidTr="003202BC">
        <w:tc>
          <w:tcPr>
            <w:tcW w:w="5023" w:type="dxa"/>
          </w:tcPr>
          <w:p w:rsidR="004C16A7" w:rsidRPr="009B7091" w:rsidRDefault="004C16A7" w:rsidP="005472A0">
            <w:r w:rsidRPr="009B7091">
              <w:t>«Мир вокруг нас»</w:t>
            </w:r>
          </w:p>
        </w:tc>
        <w:tc>
          <w:tcPr>
            <w:tcW w:w="5023" w:type="dxa"/>
          </w:tcPr>
          <w:p w:rsidR="004C16A7" w:rsidRPr="009B7091" w:rsidRDefault="004C16A7" w:rsidP="005472A0">
            <w:r w:rsidRPr="009B7091">
              <w:t>«Целый день» Освоение временных ориентировок (различение частей суток по ряду объективных показателей — освещенности, деятельности детей и взрослых), понимание последовательности частей суток; в игровой форме моделирование ситуации проживания игровым персонажем суток; представления о природе (появление солнца или луны, звезд, пробуждение растений и животных утром и т. п.)</w:t>
            </w:r>
          </w:p>
        </w:tc>
        <w:tc>
          <w:tcPr>
            <w:tcW w:w="5023" w:type="dxa"/>
          </w:tcPr>
          <w:p w:rsidR="004C16A7" w:rsidRPr="009B7091" w:rsidRDefault="004C16A7" w:rsidP="005472A0">
            <w:r w:rsidRPr="009B7091">
              <w:t>Составление панно «День и ночь друг за другом ходят»</w:t>
            </w:r>
          </w:p>
        </w:tc>
      </w:tr>
      <w:tr w:rsidR="004C16A7" w:rsidRPr="009B7091" w:rsidTr="004C16A7">
        <w:tc>
          <w:tcPr>
            <w:tcW w:w="5023" w:type="dxa"/>
            <w:tcBorders>
              <w:bottom w:val="single" w:sz="4" w:space="0" w:color="auto"/>
            </w:tcBorders>
          </w:tcPr>
          <w:p w:rsidR="004C16A7" w:rsidRPr="009B7091" w:rsidRDefault="004C16A7" w:rsidP="005472A0">
            <w:r w:rsidRPr="009B7091">
              <w:t>«Мир игры»</w:t>
            </w:r>
          </w:p>
        </w:tc>
        <w:tc>
          <w:tcPr>
            <w:tcW w:w="5023" w:type="dxa"/>
            <w:tcBorders>
              <w:bottom w:val="single" w:sz="4" w:space="0" w:color="auto"/>
            </w:tcBorders>
          </w:tcPr>
          <w:p w:rsidR="004C16A7" w:rsidRPr="009B7091" w:rsidRDefault="004C16A7" w:rsidP="005472A0">
            <w:proofErr w:type="gramStart"/>
            <w:r w:rsidRPr="009B7091">
              <w:t xml:space="preserve">«Кукольный домик» Название предметов мебели (стул, стол, кровать, шкаф и т. п.), структура и функциональное назначение; оформление комнат (стены, окна — занавески, обои, ковер на полу и т. п.); </w:t>
            </w:r>
            <w:r w:rsidRPr="009B7091">
              <w:lastRenderedPageBreak/>
              <w:t>рассматривание фотографий и иллюстраций, конструирование простых игрушек — мебели из кубиков, коробочек, лоскута.</w:t>
            </w:r>
            <w:proofErr w:type="gramEnd"/>
            <w:r w:rsidRPr="009B7091">
              <w:t xml:space="preserve"> В режиссерской игре — руководить куклами (вести простые диалоги)</w:t>
            </w:r>
          </w:p>
        </w:tc>
        <w:tc>
          <w:tcPr>
            <w:tcW w:w="5023" w:type="dxa"/>
            <w:tcBorders>
              <w:bottom w:val="single" w:sz="4" w:space="0" w:color="auto"/>
            </w:tcBorders>
          </w:tcPr>
          <w:p w:rsidR="004C16A7" w:rsidRPr="009B7091" w:rsidRDefault="004C16A7" w:rsidP="005472A0">
            <w:r w:rsidRPr="009B7091">
              <w:lastRenderedPageBreak/>
              <w:t>Оборудование кукольного домика из мелких предметов игрушечной мебели и игрушек, обыгрывание</w:t>
            </w:r>
          </w:p>
        </w:tc>
      </w:tr>
      <w:tr w:rsidR="004C16A7" w:rsidRPr="009B7091" w:rsidTr="004C16A7">
        <w:tc>
          <w:tcPr>
            <w:tcW w:w="5023" w:type="dxa"/>
            <w:tcBorders>
              <w:top w:val="single" w:sz="4" w:space="0" w:color="auto"/>
              <w:left w:val="single" w:sz="4" w:space="0" w:color="auto"/>
              <w:bottom w:val="single" w:sz="4" w:space="0" w:color="auto"/>
              <w:right w:val="nil"/>
            </w:tcBorders>
          </w:tcPr>
          <w:p w:rsidR="004C16A7" w:rsidRPr="009B7091" w:rsidRDefault="004C16A7" w:rsidP="005472A0"/>
        </w:tc>
        <w:tc>
          <w:tcPr>
            <w:tcW w:w="5023" w:type="dxa"/>
            <w:tcBorders>
              <w:top w:val="single" w:sz="4" w:space="0" w:color="auto"/>
              <w:left w:val="nil"/>
              <w:bottom w:val="single" w:sz="4" w:space="0" w:color="auto"/>
              <w:right w:val="nil"/>
            </w:tcBorders>
          </w:tcPr>
          <w:p w:rsidR="004C16A7" w:rsidRPr="009B7091" w:rsidRDefault="004C16A7" w:rsidP="005472A0">
            <w:r w:rsidRPr="009B7091">
              <w:t xml:space="preserve">                       АПРЕЛЬ</w:t>
            </w:r>
          </w:p>
        </w:tc>
        <w:tc>
          <w:tcPr>
            <w:tcW w:w="5023" w:type="dxa"/>
            <w:tcBorders>
              <w:top w:val="single" w:sz="4" w:space="0" w:color="auto"/>
              <w:left w:val="nil"/>
              <w:bottom w:val="single" w:sz="4" w:space="0" w:color="auto"/>
              <w:right w:val="single" w:sz="4" w:space="0" w:color="auto"/>
            </w:tcBorders>
          </w:tcPr>
          <w:p w:rsidR="004C16A7" w:rsidRPr="009B7091" w:rsidRDefault="004C16A7" w:rsidP="005472A0"/>
        </w:tc>
      </w:tr>
      <w:tr w:rsidR="004C16A7" w:rsidRPr="009B7091" w:rsidTr="004C16A7">
        <w:tc>
          <w:tcPr>
            <w:tcW w:w="5023" w:type="dxa"/>
            <w:tcBorders>
              <w:top w:val="single" w:sz="4" w:space="0" w:color="auto"/>
            </w:tcBorders>
          </w:tcPr>
          <w:p w:rsidR="004C16A7" w:rsidRPr="009B7091" w:rsidRDefault="004C16A7" w:rsidP="005472A0">
            <w:r w:rsidRPr="009B7091">
              <w:t>«Книжки для малышек»</w:t>
            </w:r>
          </w:p>
        </w:tc>
        <w:tc>
          <w:tcPr>
            <w:tcW w:w="5023" w:type="dxa"/>
            <w:tcBorders>
              <w:top w:val="single" w:sz="4" w:space="0" w:color="auto"/>
            </w:tcBorders>
          </w:tcPr>
          <w:p w:rsidR="004C16A7" w:rsidRPr="009B7091" w:rsidRDefault="004C16A7" w:rsidP="005472A0">
            <w:r w:rsidRPr="009B7091">
              <w:t xml:space="preserve">«Веселые истории» Чтение веселых стихов и рассказов; рассматривание иллюстраций В. </w:t>
            </w:r>
            <w:proofErr w:type="spellStart"/>
            <w:r w:rsidRPr="009B7091">
              <w:t>Сутеева</w:t>
            </w:r>
            <w:proofErr w:type="spellEnd"/>
            <w:r w:rsidRPr="009B7091">
              <w:t xml:space="preserve"> (выделение смешного эпизода, причин радости и смеха); игры — этюды с зеркалом «Самая веселая улыбка»</w:t>
            </w:r>
          </w:p>
        </w:tc>
        <w:tc>
          <w:tcPr>
            <w:tcW w:w="5023" w:type="dxa"/>
            <w:tcBorders>
              <w:top w:val="single" w:sz="4" w:space="0" w:color="auto"/>
            </w:tcBorders>
          </w:tcPr>
          <w:p w:rsidR="004C16A7" w:rsidRPr="009B7091" w:rsidRDefault="004C16A7" w:rsidP="005472A0">
            <w:r w:rsidRPr="009B7091">
              <w:t>День радости (чтение стихов, веселые игры и забавы, просмотр мультиков)</w:t>
            </w:r>
          </w:p>
        </w:tc>
      </w:tr>
      <w:tr w:rsidR="004C16A7" w:rsidRPr="009B7091" w:rsidTr="003202BC">
        <w:tc>
          <w:tcPr>
            <w:tcW w:w="5023" w:type="dxa"/>
          </w:tcPr>
          <w:p w:rsidR="004C16A7" w:rsidRPr="009B7091" w:rsidRDefault="004C16A7" w:rsidP="005472A0">
            <w:r w:rsidRPr="009B7091">
              <w:t>«Книжки для малышек»</w:t>
            </w:r>
          </w:p>
        </w:tc>
        <w:tc>
          <w:tcPr>
            <w:tcW w:w="5023" w:type="dxa"/>
          </w:tcPr>
          <w:p w:rsidR="004C16A7" w:rsidRPr="009B7091" w:rsidRDefault="004C16A7" w:rsidP="005472A0">
            <w:r w:rsidRPr="009B7091">
              <w:t xml:space="preserve">«Мы показывает театр» Представления о кукольном театре; рассматривание атрибутов театров разных видов. </w:t>
            </w:r>
            <w:proofErr w:type="gramStart"/>
            <w:r w:rsidRPr="009B7091">
              <w:t>Этюды на выражение эмоций интонацией, позой (по типу «Море волнуется...</w:t>
            </w:r>
            <w:proofErr w:type="gramEnd"/>
            <w:r w:rsidRPr="009B7091">
              <w:t xml:space="preserve"> </w:t>
            </w:r>
            <w:proofErr w:type="gramStart"/>
            <w:r w:rsidRPr="009B7091">
              <w:t>Веселая фигура, замри!»).</w:t>
            </w:r>
            <w:proofErr w:type="gramEnd"/>
            <w:r w:rsidRPr="009B7091">
              <w:t xml:space="preserve"> </w:t>
            </w:r>
            <w:proofErr w:type="spellStart"/>
            <w:r w:rsidRPr="009B7091">
              <w:t>Дорисовывание</w:t>
            </w:r>
            <w:proofErr w:type="spellEnd"/>
            <w:r w:rsidRPr="009B7091">
              <w:t xml:space="preserve"> атрибутов для игр (маски зайца, волка, лисы), подбор одежды (из лоскута, бумаги)</w:t>
            </w:r>
          </w:p>
        </w:tc>
        <w:tc>
          <w:tcPr>
            <w:tcW w:w="5023" w:type="dxa"/>
          </w:tcPr>
          <w:p w:rsidR="004C16A7" w:rsidRPr="009B7091" w:rsidRDefault="004C16A7" w:rsidP="005472A0">
            <w:proofErr w:type="gramStart"/>
            <w:r w:rsidRPr="009B7091">
              <w:t>Игры-ряженье</w:t>
            </w:r>
            <w:proofErr w:type="gramEnd"/>
            <w:r w:rsidRPr="009B7091">
              <w:t xml:space="preserve"> и игры в «театр», рассматривание игрушек уголка и атрибутов</w:t>
            </w:r>
          </w:p>
        </w:tc>
      </w:tr>
      <w:tr w:rsidR="004C16A7" w:rsidRPr="009B7091" w:rsidTr="003202BC">
        <w:tc>
          <w:tcPr>
            <w:tcW w:w="5023" w:type="dxa"/>
          </w:tcPr>
          <w:p w:rsidR="004C16A7" w:rsidRPr="009B7091" w:rsidRDefault="004C16A7" w:rsidP="005472A0">
            <w:r w:rsidRPr="009B7091">
              <w:t>«Мир вокруг нас»</w:t>
            </w:r>
          </w:p>
        </w:tc>
        <w:tc>
          <w:tcPr>
            <w:tcW w:w="5023" w:type="dxa"/>
          </w:tcPr>
          <w:p w:rsidR="004C16A7" w:rsidRPr="009B7091" w:rsidRDefault="004C16A7" w:rsidP="005472A0">
            <w:r w:rsidRPr="009B7091">
              <w:t xml:space="preserve">«Парикмахерская» («Расти, коса, до пояса...») Рассматривание внешнего вида — своего и других детей — в зеркале и на фото; выделение различий (длина и цвет волос, цвет глаз, </w:t>
            </w:r>
            <w:r w:rsidRPr="009B7091">
              <w:lastRenderedPageBreak/>
              <w:t>особенности прически и т. п.); рассматривание особенностей внешнего вида взрослых людей; рассматривание принадлежностей для поддержания чистоты и опрятности лица и волос (расчески, зеркала и т. п.)</w:t>
            </w:r>
          </w:p>
        </w:tc>
        <w:tc>
          <w:tcPr>
            <w:tcW w:w="5023" w:type="dxa"/>
          </w:tcPr>
          <w:p w:rsidR="004C16A7" w:rsidRPr="009B7091" w:rsidRDefault="004C16A7" w:rsidP="005472A0">
            <w:r w:rsidRPr="009B7091">
              <w:lastRenderedPageBreak/>
              <w:t>Игры с атрибутами в игровом уголке</w:t>
            </w:r>
          </w:p>
        </w:tc>
      </w:tr>
      <w:tr w:rsidR="004C16A7" w:rsidRPr="009B7091" w:rsidTr="003202BC">
        <w:tc>
          <w:tcPr>
            <w:tcW w:w="5023" w:type="dxa"/>
          </w:tcPr>
          <w:p w:rsidR="004C16A7" w:rsidRPr="009B7091" w:rsidRDefault="004C16A7" w:rsidP="005472A0">
            <w:r w:rsidRPr="009B7091">
              <w:lastRenderedPageBreak/>
              <w:t>«Природа вокруг нас»</w:t>
            </w:r>
          </w:p>
        </w:tc>
        <w:tc>
          <w:tcPr>
            <w:tcW w:w="5023" w:type="dxa"/>
          </w:tcPr>
          <w:p w:rsidR="004C16A7" w:rsidRPr="009B7091" w:rsidRDefault="004C16A7" w:rsidP="005472A0">
            <w:r w:rsidRPr="009B7091">
              <w:t>«Птицы прилетели» Птицы: внешний вид, строение, особенности оперения, цвета перьев, различия разных птиц</w:t>
            </w:r>
          </w:p>
        </w:tc>
        <w:tc>
          <w:tcPr>
            <w:tcW w:w="5023" w:type="dxa"/>
          </w:tcPr>
          <w:p w:rsidR="004C16A7" w:rsidRPr="009B7091" w:rsidRDefault="004C16A7" w:rsidP="005472A0">
            <w:r w:rsidRPr="009B7091">
              <w:t>Коллаж «Птички весело гуляют» («Птичий двор») (изображение птиц на основе силуэтов — штампов или на основе обобщенного способа рисования — из круга)</w:t>
            </w:r>
          </w:p>
        </w:tc>
      </w:tr>
      <w:tr w:rsidR="004C16A7" w:rsidRPr="009B7091" w:rsidTr="003202BC">
        <w:tc>
          <w:tcPr>
            <w:tcW w:w="5023" w:type="dxa"/>
          </w:tcPr>
          <w:p w:rsidR="004C16A7" w:rsidRPr="009B7091" w:rsidRDefault="004C16A7" w:rsidP="005472A0">
            <w:r w:rsidRPr="009B7091">
              <w:t>«Природа вокруг нас»</w:t>
            </w:r>
          </w:p>
        </w:tc>
        <w:tc>
          <w:tcPr>
            <w:tcW w:w="5023" w:type="dxa"/>
          </w:tcPr>
          <w:p w:rsidR="004C16A7" w:rsidRPr="009B7091" w:rsidRDefault="004C16A7" w:rsidP="005472A0">
            <w:r w:rsidRPr="009B7091">
              <w:t xml:space="preserve">«Где моя мама?» Домашние и дикие </w:t>
            </w:r>
            <w:proofErr w:type="gramStart"/>
            <w:r w:rsidRPr="009B7091">
              <w:t>животные</w:t>
            </w:r>
            <w:proofErr w:type="gramEnd"/>
            <w:r w:rsidRPr="009B7091">
              <w:t xml:space="preserve"> и их детеныши: рассматривание внешнего вида, различий; среда обитания (в лесу, на лугу, в деревне — рядом с человеком); названия детенышей. Рассматривание иллюстраций, дидактических картин; чтение стихов и описаний зверей; рисование и лепка по теме; дидактические игры</w:t>
            </w:r>
          </w:p>
        </w:tc>
        <w:tc>
          <w:tcPr>
            <w:tcW w:w="5023" w:type="dxa"/>
          </w:tcPr>
          <w:p w:rsidR="004C16A7" w:rsidRPr="009B7091" w:rsidRDefault="004C16A7" w:rsidP="005472A0">
            <w:r w:rsidRPr="009B7091">
              <w:t xml:space="preserve">Коллективное </w:t>
            </w:r>
            <w:proofErr w:type="spellStart"/>
            <w:r w:rsidRPr="009B7091">
              <w:t>коллажирование</w:t>
            </w:r>
            <w:proofErr w:type="spellEnd"/>
            <w:r w:rsidRPr="009B7091">
              <w:t xml:space="preserve"> по теме (наклеивание вырезанных взрослым фигурок животных на полянки — лес и деревня), обыгрывание</w:t>
            </w:r>
          </w:p>
        </w:tc>
      </w:tr>
      <w:tr w:rsidR="004C16A7" w:rsidRPr="009B7091" w:rsidTr="003202BC">
        <w:tc>
          <w:tcPr>
            <w:tcW w:w="5023" w:type="dxa"/>
          </w:tcPr>
          <w:p w:rsidR="004C16A7" w:rsidRPr="009B7091" w:rsidRDefault="004C16A7" w:rsidP="005472A0">
            <w:r w:rsidRPr="009B7091">
              <w:t>«Мир вокруг нас»</w:t>
            </w:r>
          </w:p>
        </w:tc>
        <w:tc>
          <w:tcPr>
            <w:tcW w:w="5023" w:type="dxa"/>
          </w:tcPr>
          <w:p w:rsidR="004C16A7" w:rsidRPr="009B7091" w:rsidRDefault="004C16A7" w:rsidP="005472A0">
            <w:r w:rsidRPr="009B7091">
              <w:t xml:space="preserve">«Солнышко!» Солнце, его проявления и эффекты (солнечные зайчики, тени; тепло и свет); влияние солнца на природу (таяние снега, прогревание почвы); рассматривание образов солнца в декоре предметов народных </w:t>
            </w:r>
            <w:r w:rsidRPr="009B7091">
              <w:lastRenderedPageBreak/>
              <w:t>промыслов</w:t>
            </w:r>
          </w:p>
        </w:tc>
        <w:tc>
          <w:tcPr>
            <w:tcW w:w="5023" w:type="dxa"/>
          </w:tcPr>
          <w:p w:rsidR="004C16A7" w:rsidRPr="009B7091" w:rsidRDefault="004C16A7" w:rsidP="005472A0">
            <w:r w:rsidRPr="009B7091">
              <w:lastRenderedPageBreak/>
              <w:t xml:space="preserve">Коллективное </w:t>
            </w:r>
            <w:proofErr w:type="spellStart"/>
            <w:r w:rsidRPr="009B7091">
              <w:t>коллажирование</w:t>
            </w:r>
            <w:proofErr w:type="spellEnd"/>
            <w:r w:rsidRPr="009B7091">
              <w:t xml:space="preserve"> — развлечение «Солнышко» и посиделки в народном стиле (сопровождение деятельности песнями и хороводами)</w:t>
            </w:r>
          </w:p>
        </w:tc>
      </w:tr>
      <w:tr w:rsidR="004C16A7" w:rsidRPr="009B7091" w:rsidTr="004C16A7">
        <w:tc>
          <w:tcPr>
            <w:tcW w:w="5023" w:type="dxa"/>
            <w:tcBorders>
              <w:bottom w:val="single" w:sz="4" w:space="0" w:color="auto"/>
            </w:tcBorders>
          </w:tcPr>
          <w:p w:rsidR="004C16A7" w:rsidRPr="009B7091" w:rsidRDefault="004C16A7" w:rsidP="005472A0">
            <w:r w:rsidRPr="009B7091">
              <w:lastRenderedPageBreak/>
              <w:t>«Я в детском саду»</w:t>
            </w:r>
          </w:p>
        </w:tc>
        <w:tc>
          <w:tcPr>
            <w:tcW w:w="5023" w:type="dxa"/>
            <w:tcBorders>
              <w:bottom w:val="single" w:sz="4" w:space="0" w:color="auto"/>
            </w:tcBorders>
          </w:tcPr>
          <w:p w:rsidR="004C16A7" w:rsidRPr="009B7091" w:rsidRDefault="004C16A7" w:rsidP="005472A0">
            <w:r w:rsidRPr="009B7091">
              <w:t>«Я расту» Изменения внешнего вида и некоторых проявлений (роста, размера ладошки — по сравнению с началом года), уточнение представлений о собственном внешнем виде, поведении и возможностях («Чему мы научились?»); представления о прошлом и настоящем времени («Какими мы были — какие сейчас?» — рассматривание фотографий)</w:t>
            </w:r>
          </w:p>
        </w:tc>
        <w:tc>
          <w:tcPr>
            <w:tcW w:w="5023" w:type="dxa"/>
            <w:tcBorders>
              <w:bottom w:val="single" w:sz="4" w:space="0" w:color="auto"/>
            </w:tcBorders>
          </w:tcPr>
          <w:p w:rsidR="004C16A7" w:rsidRPr="009B7091" w:rsidRDefault="004C16A7" w:rsidP="005472A0">
            <w:r w:rsidRPr="009B7091">
              <w:t>Рисование собственного портрета детьми. Выставка детских фотографий и фотографий важных событий года</w:t>
            </w:r>
          </w:p>
        </w:tc>
      </w:tr>
      <w:tr w:rsidR="004C16A7" w:rsidRPr="009B7091" w:rsidTr="004C16A7">
        <w:tc>
          <w:tcPr>
            <w:tcW w:w="5023" w:type="dxa"/>
            <w:tcBorders>
              <w:top w:val="single" w:sz="4" w:space="0" w:color="auto"/>
              <w:left w:val="single" w:sz="4" w:space="0" w:color="auto"/>
              <w:bottom w:val="single" w:sz="4" w:space="0" w:color="auto"/>
              <w:right w:val="nil"/>
            </w:tcBorders>
          </w:tcPr>
          <w:p w:rsidR="004C16A7" w:rsidRPr="009B7091" w:rsidRDefault="004C16A7" w:rsidP="005472A0"/>
        </w:tc>
        <w:tc>
          <w:tcPr>
            <w:tcW w:w="5023" w:type="dxa"/>
            <w:tcBorders>
              <w:top w:val="single" w:sz="4" w:space="0" w:color="auto"/>
              <w:left w:val="nil"/>
              <w:bottom w:val="single" w:sz="4" w:space="0" w:color="auto"/>
              <w:right w:val="nil"/>
            </w:tcBorders>
          </w:tcPr>
          <w:p w:rsidR="004C16A7" w:rsidRPr="009B7091" w:rsidRDefault="004C16A7" w:rsidP="005472A0">
            <w:r w:rsidRPr="009B7091">
              <w:t xml:space="preserve">                        МАЙ</w:t>
            </w:r>
          </w:p>
        </w:tc>
        <w:tc>
          <w:tcPr>
            <w:tcW w:w="5023" w:type="dxa"/>
            <w:tcBorders>
              <w:top w:val="single" w:sz="4" w:space="0" w:color="auto"/>
              <w:left w:val="nil"/>
              <w:bottom w:val="single" w:sz="4" w:space="0" w:color="auto"/>
              <w:right w:val="single" w:sz="4" w:space="0" w:color="auto"/>
            </w:tcBorders>
          </w:tcPr>
          <w:p w:rsidR="004C16A7" w:rsidRPr="009B7091" w:rsidRDefault="004C16A7" w:rsidP="005472A0"/>
        </w:tc>
      </w:tr>
      <w:tr w:rsidR="004C16A7" w:rsidRPr="009B7091" w:rsidTr="004C16A7">
        <w:tc>
          <w:tcPr>
            <w:tcW w:w="5023" w:type="dxa"/>
            <w:tcBorders>
              <w:top w:val="single" w:sz="4" w:space="0" w:color="auto"/>
            </w:tcBorders>
          </w:tcPr>
          <w:p w:rsidR="004C16A7" w:rsidRPr="009B7091" w:rsidRDefault="004C16A7" w:rsidP="005472A0">
            <w:r w:rsidRPr="009B7091">
              <w:t>«Я в детском саду»</w:t>
            </w:r>
          </w:p>
        </w:tc>
        <w:tc>
          <w:tcPr>
            <w:tcW w:w="5023" w:type="dxa"/>
            <w:tcBorders>
              <w:top w:val="single" w:sz="4" w:space="0" w:color="auto"/>
            </w:tcBorders>
          </w:tcPr>
          <w:p w:rsidR="004C16A7" w:rsidRPr="009B7091" w:rsidRDefault="004C16A7" w:rsidP="005472A0">
            <w:r w:rsidRPr="009B7091">
              <w:t>«Я одеваюсь сам» Уточнение и закрепление представлений о предметах одежды, их назначении, названии, способах одевания, хранения; правилах бережного использования; проявление самостоятельности, поддержание стремления наводить порядок в шкафчике</w:t>
            </w:r>
          </w:p>
        </w:tc>
        <w:tc>
          <w:tcPr>
            <w:tcW w:w="5023" w:type="dxa"/>
            <w:tcBorders>
              <w:top w:val="single" w:sz="4" w:space="0" w:color="auto"/>
            </w:tcBorders>
          </w:tcPr>
          <w:p w:rsidR="004C16A7" w:rsidRPr="009B7091" w:rsidRDefault="004C16A7" w:rsidP="005472A0">
            <w:r w:rsidRPr="009B7091">
              <w:t>Дидактические игры «Одежда по сезонам», игры с простыми застежками, шнуровками</w:t>
            </w:r>
          </w:p>
        </w:tc>
      </w:tr>
      <w:tr w:rsidR="004C16A7" w:rsidRPr="009B7091" w:rsidTr="003202BC">
        <w:tc>
          <w:tcPr>
            <w:tcW w:w="5023" w:type="dxa"/>
          </w:tcPr>
          <w:p w:rsidR="004C16A7" w:rsidRPr="009B7091" w:rsidRDefault="007A7E54" w:rsidP="005472A0">
            <w:r w:rsidRPr="009B7091">
              <w:t>«Природа вокруг нас»</w:t>
            </w:r>
          </w:p>
        </w:tc>
        <w:tc>
          <w:tcPr>
            <w:tcW w:w="5023" w:type="dxa"/>
          </w:tcPr>
          <w:p w:rsidR="004C16A7" w:rsidRPr="009B7091" w:rsidRDefault="007A7E54" w:rsidP="005472A0">
            <w:proofErr w:type="gramStart"/>
            <w:r w:rsidRPr="009B7091">
              <w:t>«Живое вокруг нас: весенние цветы» Разные виды цветов, первоцветы, представления о структурных частях; разнообразие цветов и оттенков, формы лепестков (эталоны, обследование), запах и характер поверхности (мягкие, шероховатые, гладкие и т. п.)</w:t>
            </w:r>
            <w:proofErr w:type="gramEnd"/>
          </w:p>
        </w:tc>
        <w:tc>
          <w:tcPr>
            <w:tcW w:w="5023" w:type="dxa"/>
          </w:tcPr>
          <w:p w:rsidR="004C16A7" w:rsidRPr="009B7091" w:rsidRDefault="007A7E54" w:rsidP="005472A0">
            <w:r w:rsidRPr="009B7091">
              <w:t>Коллективная композиция «Весенний букет» (расположение цветов, выполненных в разных техниках, на единой основе)</w:t>
            </w:r>
          </w:p>
        </w:tc>
      </w:tr>
      <w:tr w:rsidR="004C16A7" w:rsidRPr="009B7091" w:rsidTr="003202BC">
        <w:tc>
          <w:tcPr>
            <w:tcW w:w="5023" w:type="dxa"/>
          </w:tcPr>
          <w:p w:rsidR="004C16A7" w:rsidRPr="009B7091" w:rsidRDefault="007A7E54" w:rsidP="005472A0">
            <w:r w:rsidRPr="009B7091">
              <w:lastRenderedPageBreak/>
              <w:t>«Природа и красота вокруг нас»</w:t>
            </w:r>
          </w:p>
        </w:tc>
        <w:tc>
          <w:tcPr>
            <w:tcW w:w="5023" w:type="dxa"/>
          </w:tcPr>
          <w:p w:rsidR="004C16A7" w:rsidRPr="009B7091" w:rsidRDefault="007A7E54" w:rsidP="005472A0">
            <w:r w:rsidRPr="009B7091">
              <w:t>«Травка зеленеет, солнышко блестит» Изменения в природе, распускание почек и листвы, цвет листвы, деревья и польза некоторых растений (березовый сок, использование листвы для полезных настоев и отваров); изменения в живой природе (поведение птиц — пение, полет, гнездование)</w:t>
            </w:r>
          </w:p>
        </w:tc>
        <w:tc>
          <w:tcPr>
            <w:tcW w:w="5023" w:type="dxa"/>
          </w:tcPr>
          <w:p w:rsidR="004C16A7" w:rsidRPr="009B7091" w:rsidRDefault="007A7E54" w:rsidP="005472A0">
            <w:r w:rsidRPr="009B7091">
              <w:t>Игры с сенсорным фондом (группировка по цвету, гладкости и т. п.)</w:t>
            </w:r>
          </w:p>
        </w:tc>
      </w:tr>
      <w:tr w:rsidR="007A7E54" w:rsidRPr="009B7091" w:rsidTr="007A7E54">
        <w:tc>
          <w:tcPr>
            <w:tcW w:w="5023" w:type="dxa"/>
          </w:tcPr>
          <w:p w:rsidR="007A7E54" w:rsidRPr="009B7091" w:rsidRDefault="007A7E54" w:rsidP="005472A0">
            <w:r w:rsidRPr="009B7091">
              <w:t>«Мир вокруг нас»</w:t>
            </w:r>
          </w:p>
        </w:tc>
        <w:tc>
          <w:tcPr>
            <w:tcW w:w="5023" w:type="dxa"/>
          </w:tcPr>
          <w:p w:rsidR="007A7E54" w:rsidRPr="009B7091" w:rsidRDefault="007A7E54" w:rsidP="005472A0">
            <w:proofErr w:type="gramStart"/>
            <w:r w:rsidRPr="009B7091">
              <w:t>«Путешествие на дачу» Виды транспорта (машина, автобус, поезд, самолет): различия внешнего вида, особенности структуры (части), название элементов; обсуждение правил безопасного поведения в дороге.</w:t>
            </w:r>
            <w:proofErr w:type="gramEnd"/>
            <w:r w:rsidRPr="009B7091">
              <w:t xml:space="preserve"> Повторение названий некоторых предметов одежды; предметы мебели, посуды (для дачи); группировка по 2—3-м признакам</w:t>
            </w:r>
          </w:p>
        </w:tc>
        <w:tc>
          <w:tcPr>
            <w:tcW w:w="5023" w:type="dxa"/>
          </w:tcPr>
          <w:p w:rsidR="007A7E54" w:rsidRPr="009B7091" w:rsidRDefault="007A7E54" w:rsidP="005472A0">
            <w:r w:rsidRPr="009B7091">
              <w:t>Коллекционирование игрушек — разного вида транспорта — и сюжетно-ролевая игра по теме</w:t>
            </w:r>
          </w:p>
        </w:tc>
      </w:tr>
      <w:tr w:rsidR="007A7E54" w:rsidRPr="009B7091" w:rsidTr="007A7E54">
        <w:tc>
          <w:tcPr>
            <w:tcW w:w="5023" w:type="dxa"/>
          </w:tcPr>
          <w:p w:rsidR="007A7E54" w:rsidRPr="009B7091" w:rsidRDefault="007A7E54" w:rsidP="005472A0">
            <w:r w:rsidRPr="009B7091">
              <w:t>«Мир природы и красоты»</w:t>
            </w:r>
          </w:p>
        </w:tc>
        <w:tc>
          <w:tcPr>
            <w:tcW w:w="5023" w:type="dxa"/>
          </w:tcPr>
          <w:p w:rsidR="007A7E54" w:rsidRPr="009B7091" w:rsidRDefault="007A7E54" w:rsidP="005472A0">
            <w:r w:rsidRPr="009B7091">
              <w:t>«Веселый зоопарк» Образы зверей и птиц, представления о зоопарке и цирке; рассматривание иллюстраций; конструирование из природного и бросового (вторичного) материалов фигурок зверей для игры «Зоопарк»</w:t>
            </w:r>
          </w:p>
        </w:tc>
        <w:tc>
          <w:tcPr>
            <w:tcW w:w="5023" w:type="dxa"/>
          </w:tcPr>
          <w:p w:rsidR="007A7E54" w:rsidRPr="009B7091" w:rsidRDefault="007A7E54" w:rsidP="005472A0">
            <w:r w:rsidRPr="009B7091">
              <w:t>Игра по теме</w:t>
            </w:r>
          </w:p>
        </w:tc>
      </w:tr>
      <w:tr w:rsidR="007A7E54" w:rsidRPr="009B7091" w:rsidTr="007A7E54">
        <w:tc>
          <w:tcPr>
            <w:tcW w:w="5023" w:type="dxa"/>
          </w:tcPr>
          <w:p w:rsidR="007A7E54" w:rsidRPr="009B7091" w:rsidRDefault="007A7E54" w:rsidP="005472A0">
            <w:r w:rsidRPr="009B7091">
              <w:t>«Мир вокруг нас»</w:t>
            </w:r>
          </w:p>
        </w:tc>
        <w:tc>
          <w:tcPr>
            <w:tcW w:w="5023" w:type="dxa"/>
          </w:tcPr>
          <w:p w:rsidR="007A7E54" w:rsidRPr="009B7091" w:rsidRDefault="007A7E54" w:rsidP="005472A0">
            <w:r w:rsidRPr="009B7091">
              <w:t xml:space="preserve">«Один, два, три — считать начни» Установление количественных отношений, приемы наложения и </w:t>
            </w:r>
            <w:r w:rsidRPr="009B7091">
              <w:lastRenderedPageBreak/>
              <w:t>приложения, начальное освоение счета, сравнение множе</w:t>
            </w:r>
            <w:proofErr w:type="gramStart"/>
            <w:r w:rsidRPr="009B7091">
              <w:t>ств пр</w:t>
            </w:r>
            <w:proofErr w:type="gramEnd"/>
            <w:r w:rsidRPr="009B7091">
              <w:t>едметов по количеству, группировка по разным основаниям</w:t>
            </w:r>
          </w:p>
        </w:tc>
        <w:tc>
          <w:tcPr>
            <w:tcW w:w="5023" w:type="dxa"/>
          </w:tcPr>
          <w:p w:rsidR="007A7E54" w:rsidRPr="009B7091" w:rsidRDefault="007A7E54" w:rsidP="005472A0">
            <w:r w:rsidRPr="009B7091">
              <w:lastRenderedPageBreak/>
              <w:t xml:space="preserve">Составление математического коллажа. Игры с коллекциями материалов (сортировка, группировка по разным </w:t>
            </w:r>
            <w:r w:rsidRPr="009B7091">
              <w:lastRenderedPageBreak/>
              <w:t>свойствам)</w:t>
            </w:r>
          </w:p>
        </w:tc>
      </w:tr>
      <w:tr w:rsidR="007A7E54" w:rsidRPr="009B7091" w:rsidTr="007A7E54">
        <w:tc>
          <w:tcPr>
            <w:tcW w:w="5023" w:type="dxa"/>
            <w:tcBorders>
              <w:bottom w:val="single" w:sz="4" w:space="0" w:color="auto"/>
            </w:tcBorders>
          </w:tcPr>
          <w:p w:rsidR="007A7E54" w:rsidRPr="009B7091" w:rsidRDefault="007A7E54" w:rsidP="005472A0">
            <w:r w:rsidRPr="009B7091">
              <w:lastRenderedPageBreak/>
              <w:t>«Мир игры»</w:t>
            </w:r>
          </w:p>
        </w:tc>
        <w:tc>
          <w:tcPr>
            <w:tcW w:w="5023" w:type="dxa"/>
            <w:tcBorders>
              <w:bottom w:val="single" w:sz="4" w:space="0" w:color="auto"/>
            </w:tcBorders>
          </w:tcPr>
          <w:p w:rsidR="007A7E54" w:rsidRPr="009B7091" w:rsidRDefault="007A7E54" w:rsidP="005472A0">
            <w:r w:rsidRPr="009B7091">
              <w:t>«У куклы Кати день рождения» Интеграция образовательных областей по темам «Продукты», «Мебель», «Одежда», «Правила еды и поведения» (использование называний предметов, действий с ними, развертывание сюжетов)</w:t>
            </w:r>
          </w:p>
        </w:tc>
        <w:tc>
          <w:tcPr>
            <w:tcW w:w="5023" w:type="dxa"/>
            <w:tcBorders>
              <w:bottom w:val="single" w:sz="4" w:space="0" w:color="auto"/>
            </w:tcBorders>
          </w:tcPr>
          <w:p w:rsidR="007A7E54" w:rsidRPr="009B7091" w:rsidRDefault="007A7E54" w:rsidP="005472A0">
            <w:r w:rsidRPr="009B7091">
              <w:t>Сюжетно-ролевая игра по теме</w:t>
            </w:r>
          </w:p>
        </w:tc>
      </w:tr>
      <w:tr w:rsidR="007A7E54" w:rsidRPr="009B7091" w:rsidTr="007A7E54">
        <w:tc>
          <w:tcPr>
            <w:tcW w:w="5023" w:type="dxa"/>
            <w:tcBorders>
              <w:top w:val="single" w:sz="4" w:space="0" w:color="auto"/>
              <w:left w:val="single" w:sz="4" w:space="0" w:color="auto"/>
              <w:bottom w:val="single" w:sz="4" w:space="0" w:color="auto"/>
              <w:right w:val="nil"/>
            </w:tcBorders>
          </w:tcPr>
          <w:p w:rsidR="007A7E54" w:rsidRPr="009B7091" w:rsidRDefault="007A7E54" w:rsidP="005472A0"/>
        </w:tc>
        <w:tc>
          <w:tcPr>
            <w:tcW w:w="5023" w:type="dxa"/>
            <w:tcBorders>
              <w:top w:val="single" w:sz="4" w:space="0" w:color="auto"/>
              <w:left w:val="nil"/>
              <w:bottom w:val="single" w:sz="4" w:space="0" w:color="auto"/>
              <w:right w:val="nil"/>
            </w:tcBorders>
          </w:tcPr>
          <w:p w:rsidR="007A7E54" w:rsidRPr="009B7091" w:rsidRDefault="007A7E54" w:rsidP="005472A0">
            <w:r w:rsidRPr="009B7091">
              <w:t xml:space="preserve">                           ИЮНЬ</w:t>
            </w:r>
          </w:p>
        </w:tc>
        <w:tc>
          <w:tcPr>
            <w:tcW w:w="5023" w:type="dxa"/>
            <w:tcBorders>
              <w:top w:val="single" w:sz="4" w:space="0" w:color="auto"/>
              <w:left w:val="nil"/>
              <w:bottom w:val="single" w:sz="4" w:space="0" w:color="auto"/>
              <w:right w:val="single" w:sz="4" w:space="0" w:color="auto"/>
            </w:tcBorders>
          </w:tcPr>
          <w:p w:rsidR="007A7E54" w:rsidRPr="009B7091" w:rsidRDefault="007A7E54" w:rsidP="005472A0"/>
        </w:tc>
      </w:tr>
      <w:tr w:rsidR="007A7E54" w:rsidRPr="009B7091" w:rsidTr="007A7E54">
        <w:tc>
          <w:tcPr>
            <w:tcW w:w="5023" w:type="dxa"/>
            <w:tcBorders>
              <w:top w:val="single" w:sz="4" w:space="0" w:color="auto"/>
            </w:tcBorders>
          </w:tcPr>
          <w:p w:rsidR="007A7E54" w:rsidRPr="009B7091" w:rsidRDefault="007A7E54" w:rsidP="005472A0">
            <w:r w:rsidRPr="009B7091">
              <w:t>«Здравствуй, лето!»</w:t>
            </w:r>
          </w:p>
        </w:tc>
        <w:tc>
          <w:tcPr>
            <w:tcW w:w="5023" w:type="dxa"/>
            <w:tcBorders>
              <w:top w:val="single" w:sz="4" w:space="0" w:color="auto"/>
            </w:tcBorders>
          </w:tcPr>
          <w:p w:rsidR="007A7E54" w:rsidRPr="009B7091" w:rsidRDefault="007A7E54" w:rsidP="005472A0">
            <w:proofErr w:type="gramStart"/>
            <w:r w:rsidRPr="009B7091">
              <w:t>«Веселое лето» Признаки наступления лета, изменения в природе, изменения жизни детей и их близких (предстоящие отпуск, отдых, поездки на дачу); правила безопасного поведения на дорогах, с некоторыми потенциально опасными материалами, явлениями; рассматривание обитателей луга (бабочек, стрекоз, других насекомых), образы природы (рассматривание репродукций), чтение стихов; летние игры и забавы</w:t>
            </w:r>
            <w:proofErr w:type="gramEnd"/>
          </w:p>
        </w:tc>
        <w:tc>
          <w:tcPr>
            <w:tcW w:w="5023" w:type="dxa"/>
            <w:tcBorders>
              <w:top w:val="single" w:sz="4" w:space="0" w:color="auto"/>
            </w:tcBorders>
          </w:tcPr>
          <w:p w:rsidR="007A7E54" w:rsidRPr="009B7091" w:rsidRDefault="007A7E54" w:rsidP="005472A0">
            <w:r w:rsidRPr="009B7091">
              <w:t>Составление коллективного панно «Лето ждем мы с нетерпеньем». Игры с водой и песком (внесение атрибутов и игрушек, сделанных совместно с педагогом или родителями)</w:t>
            </w:r>
          </w:p>
        </w:tc>
      </w:tr>
    </w:tbl>
    <w:p w:rsidR="005472A0" w:rsidRPr="009B7091" w:rsidRDefault="005472A0" w:rsidP="005472A0"/>
    <w:p w:rsidR="007A7E54" w:rsidRPr="009B7091" w:rsidRDefault="005472A0" w:rsidP="005472A0">
      <w:r w:rsidRPr="009B7091">
        <w:t xml:space="preserve">  </w:t>
      </w:r>
      <w:r w:rsidR="007A7E54" w:rsidRPr="009B7091">
        <w:t xml:space="preserve">                                                                                 </w:t>
      </w:r>
    </w:p>
    <w:p w:rsidR="007A7E54" w:rsidRPr="009B7091" w:rsidRDefault="007A7E54" w:rsidP="005472A0"/>
    <w:p w:rsidR="00BC74F9" w:rsidRPr="009B7091" w:rsidRDefault="007A7E54" w:rsidP="005472A0">
      <w:pPr>
        <w:rPr>
          <w:b/>
        </w:rPr>
      </w:pPr>
      <w:r w:rsidRPr="009B7091">
        <w:lastRenderedPageBreak/>
        <w:t xml:space="preserve">                                                                                    </w:t>
      </w:r>
      <w:r w:rsidRPr="009B7091">
        <w:rPr>
          <w:b/>
        </w:rPr>
        <w:t>Средняя группа</w:t>
      </w:r>
    </w:p>
    <w:p w:rsidR="004903E0" w:rsidRPr="009B7091" w:rsidRDefault="004903E0" w:rsidP="004903E0"/>
    <w:tbl>
      <w:tblPr>
        <w:tblStyle w:val="a3"/>
        <w:tblW w:w="0" w:type="auto"/>
        <w:tblLook w:val="04A0" w:firstRow="1" w:lastRow="0" w:firstColumn="1" w:lastColumn="0" w:noHBand="0" w:noVBand="1"/>
      </w:tblPr>
      <w:tblGrid>
        <w:gridCol w:w="5023"/>
        <w:gridCol w:w="5023"/>
        <w:gridCol w:w="5023"/>
      </w:tblGrid>
      <w:tr w:rsidR="007A7E54" w:rsidRPr="009B7091" w:rsidTr="00A22971">
        <w:tc>
          <w:tcPr>
            <w:tcW w:w="5023" w:type="dxa"/>
            <w:tcBorders>
              <w:bottom w:val="single" w:sz="4" w:space="0" w:color="auto"/>
            </w:tcBorders>
          </w:tcPr>
          <w:p w:rsidR="007A7E54" w:rsidRPr="009B7091" w:rsidRDefault="007A7E54" w:rsidP="004903E0">
            <w:pPr>
              <w:rPr>
                <w:b/>
              </w:rPr>
            </w:pPr>
            <w:r w:rsidRPr="009B7091">
              <w:rPr>
                <w:b/>
              </w:rPr>
              <w:t xml:space="preserve">                           Тема</w:t>
            </w:r>
          </w:p>
        </w:tc>
        <w:tc>
          <w:tcPr>
            <w:tcW w:w="5023" w:type="dxa"/>
            <w:tcBorders>
              <w:bottom w:val="single" w:sz="4" w:space="0" w:color="auto"/>
            </w:tcBorders>
          </w:tcPr>
          <w:p w:rsidR="007A7E54" w:rsidRPr="009B7091" w:rsidRDefault="007A7E54" w:rsidP="004903E0">
            <w:pPr>
              <w:rPr>
                <w:b/>
              </w:rPr>
            </w:pPr>
            <w:r w:rsidRPr="009B7091">
              <w:rPr>
                <w:b/>
              </w:rPr>
              <w:t>Краткое содержание традиционных событий и праздников</w:t>
            </w:r>
          </w:p>
        </w:tc>
        <w:tc>
          <w:tcPr>
            <w:tcW w:w="5023" w:type="dxa"/>
            <w:tcBorders>
              <w:bottom w:val="single" w:sz="4" w:space="0" w:color="auto"/>
            </w:tcBorders>
          </w:tcPr>
          <w:p w:rsidR="007A7E54" w:rsidRPr="009B7091" w:rsidRDefault="007A7E54" w:rsidP="004903E0">
            <w:pPr>
              <w:rPr>
                <w:b/>
              </w:rPr>
            </w:pPr>
            <w:r w:rsidRPr="009B7091">
              <w:t xml:space="preserve">                     </w:t>
            </w:r>
            <w:r w:rsidRPr="009B7091">
              <w:rPr>
                <w:b/>
              </w:rPr>
              <w:t>Мероприятие</w:t>
            </w:r>
          </w:p>
        </w:tc>
      </w:tr>
      <w:tr w:rsidR="007A7E54" w:rsidRPr="009B7091" w:rsidTr="00A22971">
        <w:tc>
          <w:tcPr>
            <w:tcW w:w="5023" w:type="dxa"/>
            <w:tcBorders>
              <w:top w:val="single" w:sz="4" w:space="0" w:color="auto"/>
              <w:left w:val="single" w:sz="4" w:space="0" w:color="auto"/>
              <w:bottom w:val="single" w:sz="4" w:space="0" w:color="auto"/>
              <w:right w:val="nil"/>
            </w:tcBorders>
          </w:tcPr>
          <w:p w:rsidR="007A7E54" w:rsidRPr="009B7091" w:rsidRDefault="007A7E54" w:rsidP="004903E0"/>
        </w:tc>
        <w:tc>
          <w:tcPr>
            <w:tcW w:w="5023" w:type="dxa"/>
            <w:tcBorders>
              <w:top w:val="single" w:sz="4" w:space="0" w:color="auto"/>
              <w:left w:val="nil"/>
              <w:bottom w:val="single" w:sz="4" w:space="0" w:color="auto"/>
              <w:right w:val="nil"/>
            </w:tcBorders>
          </w:tcPr>
          <w:p w:rsidR="007A7E54" w:rsidRPr="009B7091" w:rsidRDefault="007A7E54" w:rsidP="004903E0">
            <w:r w:rsidRPr="009B7091">
              <w:t xml:space="preserve">                   СЕНТЯБРЬ</w:t>
            </w:r>
          </w:p>
        </w:tc>
        <w:tc>
          <w:tcPr>
            <w:tcW w:w="5023" w:type="dxa"/>
            <w:tcBorders>
              <w:top w:val="single" w:sz="4" w:space="0" w:color="auto"/>
              <w:left w:val="nil"/>
              <w:bottom w:val="single" w:sz="4" w:space="0" w:color="auto"/>
              <w:right w:val="single" w:sz="4" w:space="0" w:color="auto"/>
            </w:tcBorders>
          </w:tcPr>
          <w:p w:rsidR="007A7E54" w:rsidRPr="009B7091" w:rsidRDefault="007A7E54" w:rsidP="004903E0"/>
        </w:tc>
      </w:tr>
      <w:tr w:rsidR="007A7E54" w:rsidRPr="009B7091" w:rsidTr="00A22971">
        <w:tc>
          <w:tcPr>
            <w:tcW w:w="5023" w:type="dxa"/>
            <w:tcBorders>
              <w:top w:val="single" w:sz="4" w:space="0" w:color="auto"/>
            </w:tcBorders>
          </w:tcPr>
          <w:p w:rsidR="007A7E54" w:rsidRPr="009B7091" w:rsidRDefault="007A7E54" w:rsidP="004903E0">
            <w:r w:rsidRPr="009B7091">
              <w:t>«Я и мои друзья»</w:t>
            </w:r>
          </w:p>
        </w:tc>
        <w:tc>
          <w:tcPr>
            <w:tcW w:w="5023" w:type="dxa"/>
            <w:tcBorders>
              <w:top w:val="single" w:sz="4" w:space="0" w:color="auto"/>
            </w:tcBorders>
          </w:tcPr>
          <w:p w:rsidR="007A7E54" w:rsidRPr="009B7091" w:rsidRDefault="007A7E54" w:rsidP="004903E0">
            <w:r w:rsidRPr="009B7091">
              <w:t>«Мы снова вместе» Встреча детей после лета. Знакомство с новыми детьми группы. Повторение правил общения друг с другом и воспитателями</w:t>
            </w:r>
          </w:p>
        </w:tc>
        <w:tc>
          <w:tcPr>
            <w:tcW w:w="5023" w:type="dxa"/>
            <w:tcBorders>
              <w:top w:val="single" w:sz="4" w:space="0" w:color="auto"/>
            </w:tcBorders>
          </w:tcPr>
          <w:p w:rsidR="007A7E54" w:rsidRPr="009B7091" w:rsidRDefault="007A7E54" w:rsidP="004903E0">
            <w:r w:rsidRPr="009B7091">
              <w:t>Презентация коллажа с фотографиями детей группы. Составление книги правил из рисунков детей</w:t>
            </w:r>
          </w:p>
        </w:tc>
      </w:tr>
      <w:tr w:rsidR="007A7E54" w:rsidRPr="009B7091" w:rsidTr="00A22971">
        <w:tc>
          <w:tcPr>
            <w:tcW w:w="5023" w:type="dxa"/>
          </w:tcPr>
          <w:p w:rsidR="007A7E54" w:rsidRPr="009B7091" w:rsidRDefault="007A7E54" w:rsidP="004903E0">
            <w:r w:rsidRPr="009B7091">
              <w:t>«Впечатления о лете»</w:t>
            </w:r>
          </w:p>
        </w:tc>
        <w:tc>
          <w:tcPr>
            <w:tcW w:w="5023" w:type="dxa"/>
          </w:tcPr>
          <w:p w:rsidR="007A7E54" w:rsidRPr="009B7091" w:rsidRDefault="007A7E54" w:rsidP="004903E0">
            <w:r w:rsidRPr="009B7091">
              <w:t>«Да здравствует лето!» Рассматривание фотографий из семейных альбомов о летнем отдыхе детей, активизация положительных эмоций детей о событиях летнего отдыха</w:t>
            </w:r>
          </w:p>
        </w:tc>
        <w:tc>
          <w:tcPr>
            <w:tcW w:w="5023" w:type="dxa"/>
          </w:tcPr>
          <w:p w:rsidR="007A7E54" w:rsidRPr="009B7091" w:rsidRDefault="007A7E54" w:rsidP="004903E0">
            <w:r w:rsidRPr="009B7091">
              <w:t>Тематический вечер: презентация альбома с фотографиями о лете (фотографии детей в разных эмоциональных состояниях)</w:t>
            </w:r>
          </w:p>
        </w:tc>
      </w:tr>
      <w:tr w:rsidR="007A7E54" w:rsidRPr="009B7091" w:rsidTr="00A22971">
        <w:tc>
          <w:tcPr>
            <w:tcW w:w="5023" w:type="dxa"/>
          </w:tcPr>
          <w:p w:rsidR="007A7E54" w:rsidRPr="009B7091" w:rsidRDefault="007A7E54" w:rsidP="004903E0"/>
        </w:tc>
        <w:tc>
          <w:tcPr>
            <w:tcW w:w="5023" w:type="dxa"/>
          </w:tcPr>
          <w:p w:rsidR="007A7E54" w:rsidRPr="009B7091" w:rsidRDefault="007A7E54" w:rsidP="004903E0">
            <w:r w:rsidRPr="009B7091">
              <w:t>«Что нам лето подарило» Рассматривание картин о летних дарах леса, сада, огорода; сравнение садового и лугового растения, упражнение в обследовательских действиях</w:t>
            </w:r>
          </w:p>
        </w:tc>
        <w:tc>
          <w:tcPr>
            <w:tcW w:w="5023" w:type="dxa"/>
          </w:tcPr>
          <w:p w:rsidR="007A7E54" w:rsidRPr="009B7091" w:rsidRDefault="007A7E54" w:rsidP="004903E0">
            <w:proofErr w:type="gramStart"/>
            <w:r w:rsidRPr="009B7091">
              <w:t>Выставка детских рисунков о дарах</w:t>
            </w:r>
            <w:proofErr w:type="gramEnd"/>
            <w:r w:rsidRPr="009B7091">
              <w:t xml:space="preserve"> лета</w:t>
            </w:r>
          </w:p>
        </w:tc>
      </w:tr>
      <w:tr w:rsidR="007A7E54" w:rsidRPr="009B7091" w:rsidTr="00A22971">
        <w:tc>
          <w:tcPr>
            <w:tcW w:w="5023" w:type="dxa"/>
          </w:tcPr>
          <w:p w:rsidR="007A7E54" w:rsidRPr="009B7091" w:rsidRDefault="007A7E54" w:rsidP="004903E0">
            <w:r w:rsidRPr="009B7091">
              <w:t>«Летние дни рождения»</w:t>
            </w:r>
          </w:p>
        </w:tc>
        <w:tc>
          <w:tcPr>
            <w:tcW w:w="5023" w:type="dxa"/>
          </w:tcPr>
          <w:p w:rsidR="007A7E54" w:rsidRPr="009B7091" w:rsidRDefault="007A7E54" w:rsidP="004903E0">
            <w:r w:rsidRPr="009B7091">
              <w:t>«Поздравления для летних именинников»</w:t>
            </w:r>
          </w:p>
        </w:tc>
        <w:tc>
          <w:tcPr>
            <w:tcW w:w="5023" w:type="dxa"/>
          </w:tcPr>
          <w:p w:rsidR="007A7E54" w:rsidRPr="009B7091" w:rsidRDefault="005D06BA" w:rsidP="004903E0">
            <w:r w:rsidRPr="009B7091">
              <w:t>Коллективные хороводные игры, пожелания для именинников</w:t>
            </w:r>
          </w:p>
        </w:tc>
      </w:tr>
      <w:tr w:rsidR="007A7E54" w:rsidRPr="009B7091" w:rsidTr="00A22971">
        <w:tc>
          <w:tcPr>
            <w:tcW w:w="5023" w:type="dxa"/>
          </w:tcPr>
          <w:p w:rsidR="007A7E54" w:rsidRPr="009B7091" w:rsidRDefault="005D06BA" w:rsidP="004903E0">
            <w:r w:rsidRPr="009B7091">
              <w:t>«Детский сад»</w:t>
            </w:r>
          </w:p>
        </w:tc>
        <w:tc>
          <w:tcPr>
            <w:tcW w:w="5023" w:type="dxa"/>
          </w:tcPr>
          <w:p w:rsidR="007A7E54" w:rsidRPr="009B7091" w:rsidRDefault="005D06BA" w:rsidP="004903E0">
            <w:r w:rsidRPr="009B7091">
              <w:t xml:space="preserve">«Наша любимая группа» Знакомство детей с обстановкой в группе, расположением центров активности. Воспитание умений взаимодействия в совместных видах деятельности, </w:t>
            </w:r>
            <w:r w:rsidRPr="009B7091">
              <w:lastRenderedPageBreak/>
              <w:t>желания поддерживать порядок в группе</w:t>
            </w:r>
          </w:p>
        </w:tc>
        <w:tc>
          <w:tcPr>
            <w:tcW w:w="5023" w:type="dxa"/>
          </w:tcPr>
          <w:p w:rsidR="007A7E54" w:rsidRPr="009B7091" w:rsidRDefault="005D06BA" w:rsidP="004903E0">
            <w:r w:rsidRPr="009B7091">
              <w:lastRenderedPageBreak/>
              <w:t xml:space="preserve">Детский мастер-класс «Наведем порядок в группе»: индивидуально или парами дети демонстрируют </w:t>
            </w:r>
            <w:proofErr w:type="gramStart"/>
            <w:r w:rsidRPr="009B7091">
              <w:t>умение</w:t>
            </w:r>
            <w:proofErr w:type="gramEnd"/>
            <w:r w:rsidRPr="009B7091">
              <w:t xml:space="preserve"> навести порядок в уголках</w:t>
            </w:r>
          </w:p>
        </w:tc>
      </w:tr>
      <w:tr w:rsidR="005D06BA" w:rsidRPr="009B7091" w:rsidTr="00A22971">
        <w:tc>
          <w:tcPr>
            <w:tcW w:w="5023" w:type="dxa"/>
          </w:tcPr>
          <w:p w:rsidR="005D06BA" w:rsidRPr="009B7091" w:rsidRDefault="005D06BA" w:rsidP="004903E0">
            <w:r w:rsidRPr="009B7091">
              <w:lastRenderedPageBreak/>
              <w:t>«Мир вокруг нас»</w:t>
            </w:r>
          </w:p>
        </w:tc>
        <w:tc>
          <w:tcPr>
            <w:tcW w:w="5023" w:type="dxa"/>
          </w:tcPr>
          <w:p w:rsidR="005D06BA" w:rsidRPr="009B7091" w:rsidRDefault="005D06BA" w:rsidP="004903E0">
            <w:r w:rsidRPr="009B7091">
              <w:t>«Из чего сделаны предметы?» Обогащение представлений детей о материалах (глина, песок, пластилин; бумага и ткань), сравнение свойств и качеств материалов</w:t>
            </w:r>
          </w:p>
        </w:tc>
        <w:tc>
          <w:tcPr>
            <w:tcW w:w="5023" w:type="dxa"/>
          </w:tcPr>
          <w:p w:rsidR="005D06BA" w:rsidRPr="009B7091" w:rsidRDefault="005D06BA" w:rsidP="004903E0">
            <w:r w:rsidRPr="009B7091">
              <w:t>Коллекционирование предметов «Из чего же? Из чего же? Из чего же?» (бумага, ткань, глина, пластилин и др.)</w:t>
            </w:r>
          </w:p>
        </w:tc>
      </w:tr>
      <w:tr w:rsidR="005D06BA" w:rsidRPr="009B7091" w:rsidTr="00A22971">
        <w:tc>
          <w:tcPr>
            <w:tcW w:w="5023" w:type="dxa"/>
            <w:tcBorders>
              <w:bottom w:val="single" w:sz="4" w:space="0" w:color="auto"/>
            </w:tcBorders>
          </w:tcPr>
          <w:p w:rsidR="005D06BA" w:rsidRPr="009B7091" w:rsidRDefault="005D06BA" w:rsidP="004903E0">
            <w:r w:rsidRPr="009B7091">
              <w:t>«Раз ступенька, два ступенька...»</w:t>
            </w:r>
          </w:p>
        </w:tc>
        <w:tc>
          <w:tcPr>
            <w:tcW w:w="5023" w:type="dxa"/>
            <w:tcBorders>
              <w:bottom w:val="single" w:sz="4" w:space="0" w:color="auto"/>
            </w:tcBorders>
          </w:tcPr>
          <w:p w:rsidR="005D06BA" w:rsidRPr="009B7091" w:rsidRDefault="005D06BA" w:rsidP="004903E0">
            <w:r w:rsidRPr="009B7091">
              <w:t>«Раз, два три — считать начни» Освоение счета, установление количественных отношений, уточнение представлений о сенсорных эталонах</w:t>
            </w:r>
          </w:p>
        </w:tc>
        <w:tc>
          <w:tcPr>
            <w:tcW w:w="5023" w:type="dxa"/>
            <w:tcBorders>
              <w:bottom w:val="single" w:sz="4" w:space="0" w:color="auto"/>
            </w:tcBorders>
          </w:tcPr>
          <w:p w:rsidR="005D06BA" w:rsidRPr="009B7091" w:rsidRDefault="005D06BA" w:rsidP="004903E0">
            <w:r w:rsidRPr="009B7091">
              <w:t>Составление математического коллажа</w:t>
            </w:r>
          </w:p>
        </w:tc>
      </w:tr>
      <w:tr w:rsidR="005D06BA" w:rsidRPr="009B7091" w:rsidTr="00A22971">
        <w:tc>
          <w:tcPr>
            <w:tcW w:w="5023" w:type="dxa"/>
            <w:tcBorders>
              <w:top w:val="single" w:sz="4" w:space="0" w:color="auto"/>
              <w:left w:val="single" w:sz="4" w:space="0" w:color="auto"/>
              <w:bottom w:val="single" w:sz="4" w:space="0" w:color="auto"/>
              <w:right w:val="nil"/>
            </w:tcBorders>
          </w:tcPr>
          <w:p w:rsidR="005D06BA" w:rsidRPr="009B7091" w:rsidRDefault="005D06BA" w:rsidP="004903E0"/>
        </w:tc>
        <w:tc>
          <w:tcPr>
            <w:tcW w:w="5023" w:type="dxa"/>
            <w:tcBorders>
              <w:top w:val="single" w:sz="4" w:space="0" w:color="auto"/>
              <w:left w:val="nil"/>
              <w:bottom w:val="single" w:sz="4" w:space="0" w:color="auto"/>
              <w:right w:val="nil"/>
            </w:tcBorders>
          </w:tcPr>
          <w:p w:rsidR="005D06BA" w:rsidRPr="009B7091" w:rsidRDefault="005D06BA" w:rsidP="004903E0">
            <w:r w:rsidRPr="009B7091">
              <w:t xml:space="preserve">                       ОКТЯБРЬ</w:t>
            </w:r>
          </w:p>
        </w:tc>
        <w:tc>
          <w:tcPr>
            <w:tcW w:w="5023" w:type="dxa"/>
            <w:tcBorders>
              <w:top w:val="single" w:sz="4" w:space="0" w:color="auto"/>
              <w:left w:val="nil"/>
              <w:bottom w:val="single" w:sz="4" w:space="0" w:color="auto"/>
              <w:right w:val="single" w:sz="4" w:space="0" w:color="auto"/>
            </w:tcBorders>
          </w:tcPr>
          <w:p w:rsidR="005D06BA" w:rsidRPr="009B7091" w:rsidRDefault="005D06BA" w:rsidP="004903E0"/>
        </w:tc>
      </w:tr>
      <w:tr w:rsidR="005D06BA" w:rsidRPr="009B7091" w:rsidTr="00A22971">
        <w:tc>
          <w:tcPr>
            <w:tcW w:w="5023" w:type="dxa"/>
            <w:tcBorders>
              <w:top w:val="single" w:sz="4" w:space="0" w:color="auto"/>
            </w:tcBorders>
          </w:tcPr>
          <w:p w:rsidR="005D06BA" w:rsidRPr="009B7091" w:rsidRDefault="005D06BA" w:rsidP="004903E0">
            <w:r w:rsidRPr="009B7091">
              <w:t>«Осень. Осенние настроения»</w:t>
            </w:r>
          </w:p>
        </w:tc>
        <w:tc>
          <w:tcPr>
            <w:tcW w:w="5023" w:type="dxa"/>
            <w:tcBorders>
              <w:top w:val="single" w:sz="4" w:space="0" w:color="auto"/>
            </w:tcBorders>
          </w:tcPr>
          <w:p w:rsidR="005D06BA" w:rsidRPr="009B7091" w:rsidRDefault="005D06BA" w:rsidP="004903E0">
            <w:r w:rsidRPr="009B7091">
              <w:t xml:space="preserve">«Падают листья» Развитие умения наблюдать, замечать проявления осени в природе, восприятие осеннего настроения в стихах, музыке, картинах </w:t>
            </w:r>
          </w:p>
        </w:tc>
        <w:tc>
          <w:tcPr>
            <w:tcW w:w="5023" w:type="dxa"/>
            <w:tcBorders>
              <w:top w:val="single" w:sz="4" w:space="0" w:color="auto"/>
            </w:tcBorders>
          </w:tcPr>
          <w:p w:rsidR="005D06BA" w:rsidRPr="009B7091" w:rsidRDefault="005D06BA" w:rsidP="004903E0">
            <w:r w:rsidRPr="009B7091">
              <w:t>Составление гербария осенних листьев и рисунков на основе отпечатков</w:t>
            </w:r>
          </w:p>
        </w:tc>
      </w:tr>
      <w:tr w:rsidR="005D06BA" w:rsidRPr="009B7091" w:rsidTr="00A22971">
        <w:tc>
          <w:tcPr>
            <w:tcW w:w="5023" w:type="dxa"/>
          </w:tcPr>
          <w:p w:rsidR="005D06BA" w:rsidRPr="009B7091" w:rsidRDefault="005D06BA" w:rsidP="004903E0"/>
        </w:tc>
        <w:tc>
          <w:tcPr>
            <w:tcW w:w="5023" w:type="dxa"/>
          </w:tcPr>
          <w:p w:rsidR="005D06BA" w:rsidRPr="009B7091" w:rsidRDefault="005D06BA" w:rsidP="004903E0">
            <w:r w:rsidRPr="009B7091">
              <w:t>«Мир осенней одежды и обуви» Рассматривание предметов осенней одежды и обуви, развитие умения описывать предмет с помощью воспитателя; выбор предметов демисезонной одежды для куклы</w:t>
            </w:r>
          </w:p>
        </w:tc>
        <w:tc>
          <w:tcPr>
            <w:tcW w:w="5023" w:type="dxa"/>
          </w:tcPr>
          <w:p w:rsidR="005D06BA" w:rsidRPr="009B7091" w:rsidRDefault="005D06BA" w:rsidP="004903E0">
            <w:r w:rsidRPr="009B7091">
              <w:t>Коллекционирование предметов демисезонной кукольной одежды в игровом уголке или в альбоме. Сюжетно-ролевые игры</w:t>
            </w:r>
          </w:p>
        </w:tc>
      </w:tr>
      <w:tr w:rsidR="005D06BA" w:rsidRPr="009B7091" w:rsidTr="00A22971">
        <w:tc>
          <w:tcPr>
            <w:tcW w:w="5023" w:type="dxa"/>
          </w:tcPr>
          <w:p w:rsidR="005D06BA" w:rsidRPr="009B7091" w:rsidRDefault="005D06BA" w:rsidP="004903E0"/>
        </w:tc>
        <w:tc>
          <w:tcPr>
            <w:tcW w:w="5023" w:type="dxa"/>
          </w:tcPr>
          <w:p w:rsidR="005D06BA" w:rsidRPr="009B7091" w:rsidRDefault="005D06BA" w:rsidP="004903E0">
            <w:r w:rsidRPr="009B7091">
              <w:t>«Что нам осень подарила: попробуем осень на вкус» Рассматривание, сенсорное обследование овощей и фруктов. Отгадывание загадок. Лепка, аппликация и рисование</w:t>
            </w:r>
          </w:p>
        </w:tc>
        <w:tc>
          <w:tcPr>
            <w:tcW w:w="5023" w:type="dxa"/>
          </w:tcPr>
          <w:p w:rsidR="005D06BA" w:rsidRPr="009B7091" w:rsidRDefault="005D06BA" w:rsidP="004903E0">
            <w:proofErr w:type="spellStart"/>
            <w:r w:rsidRPr="009B7091">
              <w:t>Коллажирование</w:t>
            </w:r>
            <w:proofErr w:type="spellEnd"/>
            <w:r w:rsidRPr="009B7091">
              <w:t xml:space="preserve"> «Витамины на тарелке». Сюжетно-ролевая игра «Овощной магазин»</w:t>
            </w:r>
          </w:p>
        </w:tc>
      </w:tr>
      <w:tr w:rsidR="005D06BA" w:rsidRPr="009B7091" w:rsidTr="00A22971">
        <w:tc>
          <w:tcPr>
            <w:tcW w:w="5023" w:type="dxa"/>
          </w:tcPr>
          <w:p w:rsidR="005D06BA" w:rsidRPr="009B7091" w:rsidRDefault="00F359F8" w:rsidP="004903E0">
            <w:r w:rsidRPr="009B7091">
              <w:lastRenderedPageBreak/>
              <w:t>«Мир вокруг нас»</w:t>
            </w:r>
          </w:p>
        </w:tc>
        <w:tc>
          <w:tcPr>
            <w:tcW w:w="5023" w:type="dxa"/>
          </w:tcPr>
          <w:p w:rsidR="005D06BA" w:rsidRPr="009B7091" w:rsidRDefault="00F359F8" w:rsidP="004903E0">
            <w:r w:rsidRPr="009B7091">
              <w:t>«Разноцветные рыбки» Развитие умения создавать образы в изобразительной деятельности, используя разные способы</w:t>
            </w:r>
          </w:p>
        </w:tc>
        <w:tc>
          <w:tcPr>
            <w:tcW w:w="5023" w:type="dxa"/>
          </w:tcPr>
          <w:p w:rsidR="005D06BA" w:rsidRPr="009B7091" w:rsidRDefault="00F359F8" w:rsidP="004903E0">
            <w:r w:rsidRPr="009B7091">
              <w:t>Составление альбома работ (рисунки, аппликация, оригами) «Рыбки в аквариуме»</w:t>
            </w:r>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«Будь осторожен: опасное и безопасное вокруг нас» Ознакомление детей с правилами поведения в местах с опасными предметами дома и в детском саду</w:t>
            </w:r>
          </w:p>
        </w:tc>
        <w:tc>
          <w:tcPr>
            <w:tcW w:w="5023" w:type="dxa"/>
          </w:tcPr>
          <w:p w:rsidR="00F359F8" w:rsidRPr="009B7091" w:rsidRDefault="00F359F8" w:rsidP="004903E0">
            <w:r w:rsidRPr="009B7091">
              <w:t>Совместная деятельность педагога с детьми по составлению алгоритма правил безопасности</w:t>
            </w:r>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«Противоположности» Игры и экспериментирование на уточнение представлений о размере (способы измерения условной меркой, противоположные проявления)</w:t>
            </w:r>
          </w:p>
        </w:tc>
        <w:tc>
          <w:tcPr>
            <w:tcW w:w="5023" w:type="dxa"/>
          </w:tcPr>
          <w:p w:rsidR="00F359F8" w:rsidRPr="009B7091" w:rsidRDefault="00F359F8" w:rsidP="004903E0">
            <w:r w:rsidRPr="009B7091">
              <w:t>Пополнение коллекции познавательного центра активности</w:t>
            </w:r>
          </w:p>
        </w:tc>
      </w:tr>
      <w:tr w:rsidR="00F359F8" w:rsidRPr="009B7091" w:rsidTr="00A22971">
        <w:tc>
          <w:tcPr>
            <w:tcW w:w="5023" w:type="dxa"/>
          </w:tcPr>
          <w:p w:rsidR="00F359F8" w:rsidRPr="009B7091" w:rsidRDefault="00F359F8" w:rsidP="004903E0">
            <w:r w:rsidRPr="009B7091">
              <w:t>«Страна, в которой я живу»</w:t>
            </w:r>
          </w:p>
        </w:tc>
        <w:tc>
          <w:tcPr>
            <w:tcW w:w="5023" w:type="dxa"/>
          </w:tcPr>
          <w:p w:rsidR="00F359F8" w:rsidRPr="009B7091" w:rsidRDefault="00F359F8" w:rsidP="004903E0">
            <w:r w:rsidRPr="009B7091">
              <w:t>«Что мы знаем о России» Развитие умения узнавать флаг и ге</w:t>
            </w:r>
            <w:proofErr w:type="gramStart"/>
            <w:r w:rsidRPr="009B7091">
              <w:t>рб стр</w:t>
            </w:r>
            <w:proofErr w:type="gramEnd"/>
            <w:r w:rsidRPr="009B7091">
              <w:t>аны, воспитание уважительного отношения к символам страны</w:t>
            </w:r>
          </w:p>
        </w:tc>
        <w:tc>
          <w:tcPr>
            <w:tcW w:w="5023" w:type="dxa"/>
          </w:tcPr>
          <w:p w:rsidR="00F359F8" w:rsidRPr="009B7091" w:rsidRDefault="00F359F8" w:rsidP="004903E0">
            <w:r w:rsidRPr="009B7091">
              <w:t xml:space="preserve">Составление альбома с символами России </w:t>
            </w:r>
            <w:proofErr w:type="gramStart"/>
            <w:r w:rsidRPr="009B7091">
              <w:t>к</w:t>
            </w:r>
            <w:proofErr w:type="gramEnd"/>
            <w:r w:rsidRPr="009B7091">
              <w:t xml:space="preserve"> Дню народного единства</w:t>
            </w:r>
          </w:p>
        </w:tc>
      </w:tr>
      <w:tr w:rsidR="00F359F8" w:rsidRPr="009B7091" w:rsidTr="00A22971">
        <w:tc>
          <w:tcPr>
            <w:tcW w:w="5023" w:type="dxa"/>
            <w:tcBorders>
              <w:bottom w:val="single" w:sz="4" w:space="0" w:color="auto"/>
            </w:tcBorders>
          </w:tcPr>
          <w:p w:rsidR="00F359F8" w:rsidRPr="009B7091" w:rsidRDefault="00F359F8" w:rsidP="004903E0"/>
        </w:tc>
        <w:tc>
          <w:tcPr>
            <w:tcW w:w="5023" w:type="dxa"/>
            <w:tcBorders>
              <w:bottom w:val="single" w:sz="4" w:space="0" w:color="auto"/>
            </w:tcBorders>
          </w:tcPr>
          <w:p w:rsidR="00F359F8" w:rsidRPr="009B7091" w:rsidRDefault="00F359F8" w:rsidP="004903E0">
            <w:r w:rsidRPr="009B7091">
              <w:t>«Мы на транспорте поедем» Сравнение 2—3-х видов транспорта (автобус, троллейбус и трамвай; поезд и электричка; автомобили легковой и грузовой). Развитие словаря детей, умения использовать в речи сравнительный оборот</w:t>
            </w:r>
          </w:p>
        </w:tc>
        <w:tc>
          <w:tcPr>
            <w:tcW w:w="5023" w:type="dxa"/>
            <w:tcBorders>
              <w:bottom w:val="single" w:sz="4" w:space="0" w:color="auto"/>
            </w:tcBorders>
          </w:tcPr>
          <w:p w:rsidR="00F359F8" w:rsidRPr="009B7091" w:rsidRDefault="00F359F8" w:rsidP="004903E0">
            <w:proofErr w:type="gramStart"/>
            <w:r w:rsidRPr="009B7091">
              <w:t>Сюжетно-ролевая</w:t>
            </w:r>
            <w:proofErr w:type="gramEnd"/>
            <w:r w:rsidRPr="009B7091">
              <w:t xml:space="preserve"> «Путешествие по городу». Создание и презентация альбома «Городской транспорт»</w:t>
            </w:r>
          </w:p>
        </w:tc>
      </w:tr>
      <w:tr w:rsidR="00F359F8" w:rsidRPr="009B7091" w:rsidTr="00A22971">
        <w:tc>
          <w:tcPr>
            <w:tcW w:w="5023" w:type="dxa"/>
            <w:tcBorders>
              <w:top w:val="single" w:sz="4" w:space="0" w:color="auto"/>
              <w:left w:val="single" w:sz="4" w:space="0" w:color="auto"/>
              <w:bottom w:val="single" w:sz="4" w:space="0" w:color="auto"/>
              <w:right w:val="nil"/>
            </w:tcBorders>
          </w:tcPr>
          <w:p w:rsidR="00F359F8" w:rsidRPr="009B7091" w:rsidRDefault="00F359F8" w:rsidP="004903E0"/>
        </w:tc>
        <w:tc>
          <w:tcPr>
            <w:tcW w:w="5023" w:type="dxa"/>
            <w:tcBorders>
              <w:top w:val="single" w:sz="4" w:space="0" w:color="auto"/>
              <w:left w:val="nil"/>
              <w:bottom w:val="single" w:sz="4" w:space="0" w:color="auto"/>
              <w:right w:val="nil"/>
            </w:tcBorders>
          </w:tcPr>
          <w:p w:rsidR="00F359F8" w:rsidRPr="009B7091" w:rsidRDefault="00F359F8" w:rsidP="004903E0">
            <w:r w:rsidRPr="009B7091">
              <w:t xml:space="preserve">                      НОЯБРЬ</w:t>
            </w:r>
          </w:p>
        </w:tc>
        <w:tc>
          <w:tcPr>
            <w:tcW w:w="5023" w:type="dxa"/>
            <w:tcBorders>
              <w:top w:val="single" w:sz="4" w:space="0" w:color="auto"/>
              <w:left w:val="nil"/>
              <w:bottom w:val="single" w:sz="4" w:space="0" w:color="auto"/>
              <w:right w:val="single" w:sz="4" w:space="0" w:color="auto"/>
            </w:tcBorders>
          </w:tcPr>
          <w:p w:rsidR="00F359F8" w:rsidRPr="009B7091" w:rsidRDefault="00F359F8" w:rsidP="004903E0"/>
        </w:tc>
      </w:tr>
      <w:tr w:rsidR="00F359F8" w:rsidRPr="009B7091" w:rsidTr="00A22971">
        <w:tc>
          <w:tcPr>
            <w:tcW w:w="5023" w:type="dxa"/>
            <w:tcBorders>
              <w:top w:val="single" w:sz="4" w:space="0" w:color="auto"/>
            </w:tcBorders>
          </w:tcPr>
          <w:p w:rsidR="00F359F8" w:rsidRPr="009B7091" w:rsidRDefault="00F359F8" w:rsidP="004903E0">
            <w:r w:rsidRPr="009B7091">
              <w:t xml:space="preserve">«Моя малая родина (город, поселок, </w:t>
            </w:r>
            <w:r w:rsidRPr="009B7091">
              <w:lastRenderedPageBreak/>
              <w:t>село)»</w:t>
            </w:r>
          </w:p>
        </w:tc>
        <w:tc>
          <w:tcPr>
            <w:tcW w:w="5023" w:type="dxa"/>
            <w:tcBorders>
              <w:top w:val="single" w:sz="4" w:space="0" w:color="auto"/>
            </w:tcBorders>
          </w:tcPr>
          <w:p w:rsidR="00F359F8" w:rsidRPr="009B7091" w:rsidRDefault="00F359F8" w:rsidP="004903E0">
            <w:r w:rsidRPr="009B7091">
              <w:lastRenderedPageBreak/>
              <w:t xml:space="preserve">«Детский сад в нашем городе» </w:t>
            </w:r>
            <w:r w:rsidRPr="009B7091">
              <w:lastRenderedPageBreak/>
              <w:t xml:space="preserve">Ознакомление с расположением детского сада на местности: адрес, номер, близлежащие здания. Описание индивидуального маршрута от дома до детского сада (составляется совместно с родителями) </w:t>
            </w:r>
          </w:p>
        </w:tc>
        <w:tc>
          <w:tcPr>
            <w:tcW w:w="5023" w:type="dxa"/>
            <w:tcBorders>
              <w:top w:val="single" w:sz="4" w:space="0" w:color="auto"/>
            </w:tcBorders>
          </w:tcPr>
          <w:p w:rsidR="00F359F8" w:rsidRPr="009B7091" w:rsidRDefault="00F359F8" w:rsidP="004903E0">
            <w:r w:rsidRPr="009B7091">
              <w:lastRenderedPageBreak/>
              <w:t xml:space="preserve">Коллективная аппликация (панно) </w:t>
            </w:r>
            <w:r w:rsidRPr="009B7091">
              <w:lastRenderedPageBreak/>
              <w:t>«Детский сад в городе»</w:t>
            </w:r>
          </w:p>
        </w:tc>
      </w:tr>
      <w:tr w:rsidR="00F359F8" w:rsidRPr="009B7091" w:rsidTr="00A22971">
        <w:tc>
          <w:tcPr>
            <w:tcW w:w="5023" w:type="dxa"/>
          </w:tcPr>
          <w:p w:rsidR="00F359F8" w:rsidRPr="009B7091" w:rsidRDefault="00F359F8" w:rsidP="004903E0">
            <w:r w:rsidRPr="009B7091">
              <w:lastRenderedPageBreak/>
              <w:t>«Мир вокруг нас»</w:t>
            </w:r>
          </w:p>
        </w:tc>
        <w:tc>
          <w:tcPr>
            <w:tcW w:w="5023" w:type="dxa"/>
          </w:tcPr>
          <w:p w:rsidR="00F359F8" w:rsidRPr="009B7091" w:rsidRDefault="00F359F8" w:rsidP="004903E0">
            <w:r w:rsidRPr="009B7091">
              <w:t>«Мой домашний любимец» Составление с помощью взрослого описательного рассказа о домашнем животном на основе наблюдения. Воспитание желания ухаживать за животным</w:t>
            </w:r>
          </w:p>
        </w:tc>
        <w:tc>
          <w:tcPr>
            <w:tcW w:w="5023" w:type="dxa"/>
          </w:tcPr>
          <w:p w:rsidR="00F359F8" w:rsidRPr="009B7091" w:rsidRDefault="00F359F8" w:rsidP="004903E0">
            <w:r w:rsidRPr="009B7091">
              <w:t>Выставка рисунков с рассказами детей</w:t>
            </w:r>
          </w:p>
        </w:tc>
      </w:tr>
      <w:tr w:rsidR="00F359F8" w:rsidRPr="009B7091" w:rsidTr="00A22971">
        <w:tc>
          <w:tcPr>
            <w:tcW w:w="5023" w:type="dxa"/>
          </w:tcPr>
          <w:p w:rsidR="00F359F8" w:rsidRPr="009B7091" w:rsidRDefault="00F359F8" w:rsidP="004903E0">
            <w:r w:rsidRPr="009B7091">
              <w:t>«Мир игры»</w:t>
            </w:r>
          </w:p>
        </w:tc>
        <w:tc>
          <w:tcPr>
            <w:tcW w:w="5023" w:type="dxa"/>
          </w:tcPr>
          <w:p w:rsidR="00F359F8" w:rsidRPr="009B7091" w:rsidRDefault="00F359F8" w:rsidP="004903E0">
            <w:r w:rsidRPr="009B7091">
              <w:t>«Мои любимые игрушки» Рассматривание игрушек: установление связей между строением и назначением каждой части игрушки; совместное с воспитателем составление описательного рассказа о любимой игрушке</w:t>
            </w:r>
          </w:p>
        </w:tc>
        <w:tc>
          <w:tcPr>
            <w:tcW w:w="5023" w:type="dxa"/>
          </w:tcPr>
          <w:p w:rsidR="00F359F8" w:rsidRPr="009B7091" w:rsidRDefault="00F359F8" w:rsidP="004903E0">
            <w:proofErr w:type="spellStart"/>
            <w:r w:rsidRPr="009B7091">
              <w:t>Коллажирование</w:t>
            </w:r>
            <w:proofErr w:type="spellEnd"/>
            <w:r w:rsidRPr="009B7091">
              <w:t xml:space="preserve"> «Мои любимые игрушки» (с участием родителей)</w:t>
            </w:r>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«Мальчики и девочки» Рассматривание и сравнение внешнего вида мальчика и девочки. Этикет общения девочек и мальчиков, любимые игрушки</w:t>
            </w:r>
          </w:p>
        </w:tc>
        <w:tc>
          <w:tcPr>
            <w:tcW w:w="5023" w:type="dxa"/>
          </w:tcPr>
          <w:p w:rsidR="00F359F8" w:rsidRPr="009B7091" w:rsidRDefault="00F359F8" w:rsidP="004903E0">
            <w:r w:rsidRPr="009B7091">
              <w:t>Совместное с педагогом изготовление атрибутов для тематических уголков с учетом интересов мальчиков и девочек («Кулинария», «Гараж», «Магазин одежды»). Сюжетно-ролевые игры</w:t>
            </w:r>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 xml:space="preserve">«Народные игрушки (Дымково и </w:t>
            </w:r>
            <w:proofErr w:type="spellStart"/>
            <w:r w:rsidRPr="009B7091">
              <w:t>Каргополье</w:t>
            </w:r>
            <w:proofErr w:type="spellEnd"/>
            <w:r w:rsidRPr="009B7091">
              <w:t xml:space="preserve">)» Ознакомление детей с игрушками народных промыслов: </w:t>
            </w:r>
            <w:r w:rsidRPr="009B7091">
              <w:lastRenderedPageBreak/>
              <w:t>рассматривание, роспись, лепка</w:t>
            </w:r>
          </w:p>
        </w:tc>
        <w:tc>
          <w:tcPr>
            <w:tcW w:w="5023" w:type="dxa"/>
          </w:tcPr>
          <w:p w:rsidR="00F359F8" w:rsidRPr="009B7091" w:rsidRDefault="00F359F8" w:rsidP="004903E0">
            <w:r w:rsidRPr="009B7091">
              <w:lastRenderedPageBreak/>
              <w:t>Начало составления тематического альбома (коллекции) с работами детей по росписи и лепке народных игрушек</w:t>
            </w:r>
          </w:p>
        </w:tc>
      </w:tr>
      <w:tr w:rsidR="00F359F8" w:rsidRPr="009B7091" w:rsidTr="00A22971">
        <w:tc>
          <w:tcPr>
            <w:tcW w:w="5023" w:type="dxa"/>
            <w:tcBorders>
              <w:bottom w:val="single" w:sz="4" w:space="0" w:color="auto"/>
            </w:tcBorders>
          </w:tcPr>
          <w:p w:rsidR="00F359F8" w:rsidRPr="009B7091" w:rsidRDefault="00F359F8" w:rsidP="004903E0">
            <w:r w:rsidRPr="009B7091">
              <w:lastRenderedPageBreak/>
              <w:t>«Осенние дни рождения»</w:t>
            </w:r>
          </w:p>
        </w:tc>
        <w:tc>
          <w:tcPr>
            <w:tcW w:w="5023" w:type="dxa"/>
            <w:tcBorders>
              <w:bottom w:val="single" w:sz="4" w:space="0" w:color="auto"/>
            </w:tcBorders>
          </w:tcPr>
          <w:p w:rsidR="00F359F8" w:rsidRPr="009B7091" w:rsidRDefault="00F359F8" w:rsidP="004903E0">
            <w:r w:rsidRPr="009B7091">
              <w:t>«Подарки именинникам»</w:t>
            </w:r>
          </w:p>
        </w:tc>
        <w:tc>
          <w:tcPr>
            <w:tcW w:w="5023" w:type="dxa"/>
            <w:tcBorders>
              <w:bottom w:val="single" w:sz="4" w:space="0" w:color="auto"/>
            </w:tcBorders>
          </w:tcPr>
          <w:p w:rsidR="00F359F8" w:rsidRPr="009B7091" w:rsidRDefault="00F359F8" w:rsidP="004903E0">
            <w:r w:rsidRPr="009B7091">
              <w:t>Сюжетно-ролевая игра «День рождения»</w:t>
            </w:r>
          </w:p>
        </w:tc>
      </w:tr>
      <w:tr w:rsidR="00F359F8" w:rsidRPr="009B7091" w:rsidTr="00A22971">
        <w:tc>
          <w:tcPr>
            <w:tcW w:w="5023" w:type="dxa"/>
            <w:tcBorders>
              <w:top w:val="single" w:sz="4" w:space="0" w:color="auto"/>
              <w:left w:val="single" w:sz="4" w:space="0" w:color="auto"/>
              <w:bottom w:val="single" w:sz="4" w:space="0" w:color="auto"/>
              <w:right w:val="nil"/>
            </w:tcBorders>
          </w:tcPr>
          <w:p w:rsidR="00F359F8" w:rsidRPr="009B7091" w:rsidRDefault="00F359F8" w:rsidP="004903E0"/>
        </w:tc>
        <w:tc>
          <w:tcPr>
            <w:tcW w:w="5023" w:type="dxa"/>
            <w:tcBorders>
              <w:top w:val="single" w:sz="4" w:space="0" w:color="auto"/>
              <w:left w:val="nil"/>
              <w:bottom w:val="single" w:sz="4" w:space="0" w:color="auto"/>
              <w:right w:val="nil"/>
            </w:tcBorders>
          </w:tcPr>
          <w:p w:rsidR="00F359F8" w:rsidRPr="009B7091" w:rsidRDefault="00F359F8" w:rsidP="004903E0">
            <w:r w:rsidRPr="009B7091">
              <w:t xml:space="preserve">                      ДЕКАБРЬ</w:t>
            </w:r>
          </w:p>
        </w:tc>
        <w:tc>
          <w:tcPr>
            <w:tcW w:w="5023" w:type="dxa"/>
            <w:tcBorders>
              <w:top w:val="single" w:sz="4" w:space="0" w:color="auto"/>
              <w:left w:val="nil"/>
              <w:bottom w:val="single" w:sz="4" w:space="0" w:color="auto"/>
              <w:right w:val="single" w:sz="4" w:space="0" w:color="auto"/>
            </w:tcBorders>
          </w:tcPr>
          <w:p w:rsidR="00F359F8" w:rsidRPr="009B7091" w:rsidRDefault="00F359F8" w:rsidP="004903E0"/>
        </w:tc>
      </w:tr>
      <w:tr w:rsidR="00F359F8" w:rsidRPr="009B7091" w:rsidTr="00A22971">
        <w:tc>
          <w:tcPr>
            <w:tcW w:w="5023" w:type="dxa"/>
            <w:tcBorders>
              <w:top w:val="single" w:sz="4" w:space="0" w:color="auto"/>
            </w:tcBorders>
          </w:tcPr>
          <w:p w:rsidR="00F359F8" w:rsidRPr="009B7091" w:rsidRDefault="00F359F8" w:rsidP="004903E0">
            <w:r w:rsidRPr="009B7091">
              <w:t>«Мой мир»</w:t>
            </w:r>
          </w:p>
        </w:tc>
        <w:tc>
          <w:tcPr>
            <w:tcW w:w="5023" w:type="dxa"/>
            <w:tcBorders>
              <w:top w:val="single" w:sz="4" w:space="0" w:color="auto"/>
            </w:tcBorders>
          </w:tcPr>
          <w:p w:rsidR="00F359F8" w:rsidRPr="009B7091" w:rsidRDefault="00F359F8" w:rsidP="004903E0">
            <w:r w:rsidRPr="009B7091">
              <w:t>«Что я знаю о себе» Развитие умений рассказывать о себе, своей семье, рисовать автопортрет, выбирать интересные занятия</w:t>
            </w:r>
          </w:p>
        </w:tc>
        <w:tc>
          <w:tcPr>
            <w:tcW w:w="5023" w:type="dxa"/>
            <w:tcBorders>
              <w:top w:val="single" w:sz="4" w:space="0" w:color="auto"/>
            </w:tcBorders>
          </w:tcPr>
          <w:p w:rsidR="00F359F8" w:rsidRPr="009B7091" w:rsidRDefault="00F359F8" w:rsidP="004903E0">
            <w:r w:rsidRPr="009B7091">
              <w:t>Оформление фотовыставки с рассказами детей, записанными их родителями</w:t>
            </w:r>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 xml:space="preserve">«Я расту» </w:t>
            </w:r>
            <w:proofErr w:type="gramStart"/>
            <w:r w:rsidRPr="009B7091">
              <w:t>Подбор</w:t>
            </w:r>
            <w:proofErr w:type="gramEnd"/>
            <w:r w:rsidRPr="009B7091">
              <w:t xml:space="preserve"> и рассматривание фотографий ребенка от рождения до настоящего времени, развитие умения замечать изменения в физическом развитии, внешнем облике, любимых игрушках, играх. Измерения параметров тела в игровой ситуации</w:t>
            </w:r>
          </w:p>
        </w:tc>
        <w:tc>
          <w:tcPr>
            <w:tcW w:w="5023" w:type="dxa"/>
          </w:tcPr>
          <w:p w:rsidR="00F359F8" w:rsidRPr="009B7091" w:rsidRDefault="00F359F8" w:rsidP="004903E0">
            <w:proofErr w:type="gramStart"/>
            <w:r w:rsidRPr="009B7091">
              <w:t>Оформление (совместно с родителями) «Карты роста» ребенка: физические (измерение роста, веса в игровых ситуациях) и интеллектуальные достижения («Я умею...</w:t>
            </w:r>
            <w:proofErr w:type="gramEnd"/>
            <w:r w:rsidRPr="009B7091">
              <w:t xml:space="preserve"> </w:t>
            </w:r>
            <w:proofErr w:type="gramStart"/>
            <w:r w:rsidRPr="009B7091">
              <w:t>Я могу...»)</w:t>
            </w:r>
            <w:proofErr w:type="gramEnd"/>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«Мой организм» Обогащение представлений детей о здоровом образе жизни (почему нужно чистить зубы, умываться, делать зарядку и т. п.), о способах укрепления здоровья в зимнее время, о возможных травматических ситуациях зимой и способах их предупреждения, о роли врачей в сохранении здоровья детей</w:t>
            </w:r>
          </w:p>
        </w:tc>
        <w:tc>
          <w:tcPr>
            <w:tcW w:w="5023" w:type="dxa"/>
          </w:tcPr>
          <w:p w:rsidR="00F359F8" w:rsidRPr="009B7091" w:rsidRDefault="00F359F8" w:rsidP="004903E0">
            <w:r w:rsidRPr="009B7091">
              <w:t>Создание атрибутов и их использование в сюжетно-ролевой игре «Медицинский центр»</w:t>
            </w:r>
          </w:p>
        </w:tc>
      </w:tr>
      <w:tr w:rsidR="00F359F8" w:rsidRPr="009B7091" w:rsidTr="00A22971">
        <w:tc>
          <w:tcPr>
            <w:tcW w:w="5023" w:type="dxa"/>
          </w:tcPr>
          <w:p w:rsidR="00F359F8" w:rsidRPr="009B7091" w:rsidRDefault="00F359F8" w:rsidP="004903E0">
            <w:r w:rsidRPr="009B7091">
              <w:t>«Начало зимы»</w:t>
            </w:r>
          </w:p>
        </w:tc>
        <w:tc>
          <w:tcPr>
            <w:tcW w:w="5023" w:type="dxa"/>
          </w:tcPr>
          <w:p w:rsidR="00F359F8" w:rsidRPr="009B7091" w:rsidRDefault="00F359F8" w:rsidP="004903E0">
            <w:r w:rsidRPr="009B7091">
              <w:t xml:space="preserve">«Мир зимней одежды и обуви» Установление связей между погодными условиями и выбором подходящей </w:t>
            </w:r>
            <w:r w:rsidRPr="009B7091">
              <w:lastRenderedPageBreak/>
              <w:t>одежды и обуви; составление описательных рассказов. Отгадывание и сочинение описательных загадок о предметах одежды</w:t>
            </w:r>
          </w:p>
        </w:tc>
        <w:tc>
          <w:tcPr>
            <w:tcW w:w="5023" w:type="dxa"/>
          </w:tcPr>
          <w:p w:rsidR="00F359F8" w:rsidRPr="009B7091" w:rsidRDefault="00F359F8" w:rsidP="004903E0">
            <w:r w:rsidRPr="009B7091">
              <w:lastRenderedPageBreak/>
              <w:t>Коллекционирование кукольной одежды (по сезону) и обыгрывание коллекции в сюжетно</w:t>
            </w:r>
            <w:r w:rsidR="00266C1E" w:rsidRPr="009B7091">
              <w:t>-</w:t>
            </w:r>
            <w:r w:rsidRPr="009B7091">
              <w:t xml:space="preserve">ролевых играх </w:t>
            </w:r>
            <w:r w:rsidRPr="009B7091">
              <w:lastRenderedPageBreak/>
              <w:t>«Семья», «Магазин одежды»</w:t>
            </w:r>
          </w:p>
        </w:tc>
      </w:tr>
      <w:tr w:rsidR="00F359F8" w:rsidRPr="009B7091" w:rsidTr="00A22971">
        <w:tc>
          <w:tcPr>
            <w:tcW w:w="5023" w:type="dxa"/>
          </w:tcPr>
          <w:p w:rsidR="00F359F8" w:rsidRPr="009B7091" w:rsidRDefault="00F359F8" w:rsidP="004903E0"/>
        </w:tc>
        <w:tc>
          <w:tcPr>
            <w:tcW w:w="5023" w:type="dxa"/>
          </w:tcPr>
          <w:p w:rsidR="00F359F8" w:rsidRPr="009B7091" w:rsidRDefault="00F359F8" w:rsidP="004903E0">
            <w:r w:rsidRPr="009B7091">
              <w:t>«Что зима нам подарила» Изучение свойств и качеств снега, проведение элементарных опытов. Рассматривание и рисование снежинок. Разучивание стихов о зиме. Проведение игр со снегом</w:t>
            </w:r>
          </w:p>
        </w:tc>
        <w:tc>
          <w:tcPr>
            <w:tcW w:w="5023" w:type="dxa"/>
          </w:tcPr>
          <w:p w:rsidR="00F359F8" w:rsidRPr="009B7091" w:rsidRDefault="00F359F8" w:rsidP="004903E0">
            <w:r w:rsidRPr="009B7091">
              <w:t xml:space="preserve">День здоровья </w:t>
            </w:r>
            <w:proofErr w:type="gramStart"/>
            <w:r w:rsidR="00ED372A" w:rsidRPr="009B7091">
              <w:t xml:space="preserve">( </w:t>
            </w:r>
            <w:proofErr w:type="gramEnd"/>
            <w:r w:rsidRPr="009B7091">
              <w:t>на свежем воздухе)</w:t>
            </w:r>
          </w:p>
        </w:tc>
      </w:tr>
      <w:tr w:rsidR="00F359F8" w:rsidRPr="009B7091" w:rsidTr="00A22971">
        <w:tc>
          <w:tcPr>
            <w:tcW w:w="5023" w:type="dxa"/>
          </w:tcPr>
          <w:p w:rsidR="00F359F8" w:rsidRPr="009B7091" w:rsidRDefault="00F359F8" w:rsidP="004903E0"/>
        </w:tc>
        <w:tc>
          <w:tcPr>
            <w:tcW w:w="5023" w:type="dxa"/>
          </w:tcPr>
          <w:p w:rsidR="00F359F8" w:rsidRPr="009B7091" w:rsidRDefault="00ED372A" w:rsidP="004903E0">
            <w:r w:rsidRPr="009B7091">
              <w:t>«Как помочь птицам зимой» Ознакомление с изменениями в жизни птиц с приходом зимы. Рассматривание разных видов корма для птиц, разных видов кормушек</w:t>
            </w:r>
          </w:p>
        </w:tc>
        <w:tc>
          <w:tcPr>
            <w:tcW w:w="5023" w:type="dxa"/>
          </w:tcPr>
          <w:p w:rsidR="00F359F8" w:rsidRPr="009B7091" w:rsidRDefault="00ED372A" w:rsidP="004903E0">
            <w:r w:rsidRPr="009B7091">
              <w:t>Изготовление и развешивание кормушек для птиц</w:t>
            </w:r>
          </w:p>
        </w:tc>
      </w:tr>
      <w:tr w:rsidR="00ED372A" w:rsidRPr="009B7091" w:rsidTr="00A22971">
        <w:tc>
          <w:tcPr>
            <w:tcW w:w="5023" w:type="dxa"/>
          </w:tcPr>
          <w:p w:rsidR="00ED372A" w:rsidRPr="009B7091" w:rsidRDefault="00ED372A" w:rsidP="004903E0">
            <w:r w:rsidRPr="009B7091">
              <w:t>«Мир вокруг нас»</w:t>
            </w:r>
          </w:p>
        </w:tc>
        <w:tc>
          <w:tcPr>
            <w:tcW w:w="5023" w:type="dxa"/>
          </w:tcPr>
          <w:p w:rsidR="00ED372A" w:rsidRPr="009B7091" w:rsidRDefault="00ED372A" w:rsidP="004903E0">
            <w:r w:rsidRPr="009B7091">
              <w:t>«Из чего сделаны предметы?» Рассматривание предметов из дерева, металла, пластмассы и камня. Ознакомление с обследовательскими действиями (погладить, надавить, вбить гвоздь, опустить в воду и т. д.)</w:t>
            </w:r>
          </w:p>
        </w:tc>
        <w:tc>
          <w:tcPr>
            <w:tcW w:w="5023" w:type="dxa"/>
          </w:tcPr>
          <w:p w:rsidR="00ED372A" w:rsidRPr="009B7091" w:rsidRDefault="00ED372A" w:rsidP="004903E0">
            <w:r w:rsidRPr="009B7091">
              <w:t>Коллекционирование предметов «Из чего же? Из чего же? Из чего же?» (металл, дерево, пластмасса, камень и др.)</w:t>
            </w:r>
          </w:p>
        </w:tc>
      </w:tr>
      <w:tr w:rsidR="00ED372A" w:rsidRPr="009B7091" w:rsidTr="00A22971">
        <w:tc>
          <w:tcPr>
            <w:tcW w:w="5023" w:type="dxa"/>
          </w:tcPr>
          <w:p w:rsidR="00ED372A" w:rsidRPr="009B7091" w:rsidRDefault="00ED372A" w:rsidP="004903E0"/>
        </w:tc>
        <w:tc>
          <w:tcPr>
            <w:tcW w:w="5023" w:type="dxa"/>
          </w:tcPr>
          <w:p w:rsidR="00ED372A" w:rsidRPr="009B7091" w:rsidRDefault="00ED372A" w:rsidP="004903E0">
            <w:r w:rsidRPr="009B7091">
              <w:t>«</w:t>
            </w:r>
            <w:proofErr w:type="gramStart"/>
            <w:r w:rsidRPr="009B7091">
              <w:t>Тяжелый</w:t>
            </w:r>
            <w:proofErr w:type="gramEnd"/>
            <w:r w:rsidRPr="009B7091">
              <w:t xml:space="preserve"> — легкий» Уточнение представлений о массе, развитие умений измерять при помощи некоторых средств, использование опыта измерений в играх</w:t>
            </w:r>
          </w:p>
        </w:tc>
        <w:tc>
          <w:tcPr>
            <w:tcW w:w="5023" w:type="dxa"/>
          </w:tcPr>
          <w:p w:rsidR="00ED372A" w:rsidRPr="009B7091" w:rsidRDefault="00ED372A" w:rsidP="004903E0">
            <w:r w:rsidRPr="009B7091">
              <w:t>Использование измерений в сюжетно-ролевой игре «Магазин»</w:t>
            </w:r>
          </w:p>
        </w:tc>
      </w:tr>
      <w:tr w:rsidR="00ED372A" w:rsidRPr="009B7091" w:rsidTr="00A22971">
        <w:tc>
          <w:tcPr>
            <w:tcW w:w="5023" w:type="dxa"/>
            <w:tcBorders>
              <w:bottom w:val="single" w:sz="4" w:space="0" w:color="auto"/>
            </w:tcBorders>
          </w:tcPr>
          <w:p w:rsidR="00ED372A" w:rsidRPr="009B7091" w:rsidRDefault="00ED372A" w:rsidP="004903E0">
            <w:r w:rsidRPr="009B7091">
              <w:t>«К нам приходит Новый год»</w:t>
            </w:r>
          </w:p>
        </w:tc>
        <w:tc>
          <w:tcPr>
            <w:tcW w:w="5023" w:type="dxa"/>
            <w:tcBorders>
              <w:bottom w:val="single" w:sz="4" w:space="0" w:color="auto"/>
            </w:tcBorders>
          </w:tcPr>
          <w:p w:rsidR="00ED372A" w:rsidRPr="009B7091" w:rsidRDefault="00266C1E" w:rsidP="004903E0">
            <w:r w:rsidRPr="009B7091">
              <w:t xml:space="preserve">«Мастерская Деда Мороза» </w:t>
            </w:r>
            <w:r w:rsidRPr="009B7091">
              <w:lastRenderedPageBreak/>
              <w:t>Изготовление новогодних игрушек и украшений для группы. Совместно с родителями изготовление зимних букетов, макетов для украшения интерьера. Чтение и разучивание новогодних стихов. Придумывание загадок про елочные игрушки</w:t>
            </w:r>
          </w:p>
        </w:tc>
        <w:tc>
          <w:tcPr>
            <w:tcW w:w="5023" w:type="dxa"/>
            <w:tcBorders>
              <w:bottom w:val="single" w:sz="4" w:space="0" w:color="auto"/>
            </w:tcBorders>
          </w:tcPr>
          <w:p w:rsidR="00ED372A" w:rsidRPr="009B7091" w:rsidRDefault="00266C1E" w:rsidP="004903E0">
            <w:r w:rsidRPr="009B7091">
              <w:lastRenderedPageBreak/>
              <w:t xml:space="preserve">Украшение группы и новогодней елки </w:t>
            </w:r>
            <w:r w:rsidRPr="009B7091">
              <w:lastRenderedPageBreak/>
              <w:t>игрушками, сделанными детьми. Выставка детско-родительских макетов к новогоднему празднику. Новогодний праздник</w:t>
            </w:r>
          </w:p>
        </w:tc>
      </w:tr>
      <w:tr w:rsidR="00ED372A" w:rsidRPr="009B7091" w:rsidTr="00A22971">
        <w:tc>
          <w:tcPr>
            <w:tcW w:w="5023" w:type="dxa"/>
            <w:tcBorders>
              <w:top w:val="single" w:sz="4" w:space="0" w:color="auto"/>
              <w:left w:val="single" w:sz="4" w:space="0" w:color="auto"/>
              <w:bottom w:val="single" w:sz="4" w:space="0" w:color="auto"/>
              <w:right w:val="nil"/>
            </w:tcBorders>
          </w:tcPr>
          <w:p w:rsidR="00ED372A" w:rsidRPr="009B7091" w:rsidRDefault="00ED372A" w:rsidP="004903E0"/>
        </w:tc>
        <w:tc>
          <w:tcPr>
            <w:tcW w:w="5023" w:type="dxa"/>
            <w:tcBorders>
              <w:top w:val="single" w:sz="4" w:space="0" w:color="auto"/>
              <w:left w:val="nil"/>
              <w:bottom w:val="single" w:sz="4" w:space="0" w:color="auto"/>
              <w:right w:val="nil"/>
            </w:tcBorders>
          </w:tcPr>
          <w:p w:rsidR="00ED372A" w:rsidRPr="009B7091" w:rsidRDefault="00266C1E" w:rsidP="004903E0">
            <w:r w:rsidRPr="009B7091">
              <w:t xml:space="preserve">                   ЯНВАРЬ</w:t>
            </w:r>
          </w:p>
        </w:tc>
        <w:tc>
          <w:tcPr>
            <w:tcW w:w="5023" w:type="dxa"/>
            <w:tcBorders>
              <w:top w:val="single" w:sz="4" w:space="0" w:color="auto"/>
              <w:left w:val="nil"/>
              <w:bottom w:val="single" w:sz="4" w:space="0" w:color="auto"/>
              <w:right w:val="single" w:sz="4" w:space="0" w:color="auto"/>
            </w:tcBorders>
          </w:tcPr>
          <w:p w:rsidR="00ED372A" w:rsidRPr="009B7091" w:rsidRDefault="00ED372A" w:rsidP="004903E0"/>
        </w:tc>
      </w:tr>
      <w:tr w:rsidR="00266C1E" w:rsidRPr="009B7091" w:rsidTr="00A22971">
        <w:tc>
          <w:tcPr>
            <w:tcW w:w="5023" w:type="dxa"/>
          </w:tcPr>
          <w:p w:rsidR="00266C1E" w:rsidRPr="009B7091" w:rsidRDefault="00266C1E" w:rsidP="004903E0">
            <w:r w:rsidRPr="009B7091">
              <w:t>«Рождественское чудо»</w:t>
            </w:r>
          </w:p>
        </w:tc>
        <w:tc>
          <w:tcPr>
            <w:tcW w:w="5023" w:type="dxa"/>
          </w:tcPr>
          <w:p w:rsidR="00266C1E" w:rsidRPr="009B7091" w:rsidRDefault="00266C1E" w:rsidP="004903E0">
            <w:r w:rsidRPr="009B7091">
              <w:t>«Мы встречаем Новый год и Рождество» Знакомство с художественными произведениями о зиме и рождественских днях (поэзия, музыка, живопись, сказки, рассказы). Отображение символов праздника (свечи, ангелы) в продуктивной деятельности детей (рисование, лепка, аппликация)</w:t>
            </w:r>
          </w:p>
        </w:tc>
        <w:tc>
          <w:tcPr>
            <w:tcW w:w="5023" w:type="dxa"/>
          </w:tcPr>
          <w:p w:rsidR="00266C1E" w:rsidRPr="009B7091" w:rsidRDefault="00266C1E" w:rsidP="004903E0">
            <w:r w:rsidRPr="009B7091">
              <w:t>Вечер досуга, посвященный рождественским чудесам</w:t>
            </w:r>
          </w:p>
        </w:tc>
      </w:tr>
      <w:tr w:rsidR="00266C1E" w:rsidRPr="009B7091" w:rsidTr="00A22971">
        <w:tc>
          <w:tcPr>
            <w:tcW w:w="5023" w:type="dxa"/>
          </w:tcPr>
          <w:p w:rsidR="00266C1E" w:rsidRPr="009B7091" w:rsidRDefault="00266C1E" w:rsidP="004903E0"/>
        </w:tc>
        <w:tc>
          <w:tcPr>
            <w:tcW w:w="5023" w:type="dxa"/>
          </w:tcPr>
          <w:p w:rsidR="00266C1E" w:rsidRPr="009B7091" w:rsidRDefault="00266C1E" w:rsidP="004903E0">
            <w:r w:rsidRPr="009B7091">
              <w:t>«Зимовье зверей» Обогащение представлений детей о зимовье зверей: способах добывания пищи, спасении от хищников, защиты от сильных морозов. Чтение, обсуждение и пересказ литературных текстов по теме</w:t>
            </w:r>
          </w:p>
        </w:tc>
        <w:tc>
          <w:tcPr>
            <w:tcW w:w="5023" w:type="dxa"/>
          </w:tcPr>
          <w:p w:rsidR="00266C1E" w:rsidRPr="009B7091" w:rsidRDefault="00266C1E" w:rsidP="004903E0">
            <w:r w:rsidRPr="009B7091">
              <w:t>Создание альбома о зимовке животных. Лепная композиция «Зимовье зверей». Составление альбома угощений для животных, живущих в лесу зимой</w:t>
            </w:r>
          </w:p>
        </w:tc>
      </w:tr>
      <w:tr w:rsidR="00266C1E" w:rsidRPr="009B7091" w:rsidTr="00A22971">
        <w:tc>
          <w:tcPr>
            <w:tcW w:w="5023" w:type="dxa"/>
          </w:tcPr>
          <w:p w:rsidR="00266C1E" w:rsidRPr="009B7091" w:rsidRDefault="00266C1E" w:rsidP="004903E0">
            <w:r w:rsidRPr="009B7091">
              <w:t>«Я и мои друзья»</w:t>
            </w:r>
          </w:p>
        </w:tc>
        <w:tc>
          <w:tcPr>
            <w:tcW w:w="5023" w:type="dxa"/>
          </w:tcPr>
          <w:p w:rsidR="00266C1E" w:rsidRPr="009B7091" w:rsidRDefault="00266C1E" w:rsidP="004903E0">
            <w:r w:rsidRPr="009B7091">
              <w:t xml:space="preserve">«Мы улыбаемся, мы грустим» Развитие способности реагировать на настроение другого человека, проявлять собственные эмоции; воспитание </w:t>
            </w:r>
            <w:r w:rsidRPr="009B7091">
              <w:lastRenderedPageBreak/>
              <w:t>желания пожалеть, поддержать того, кому грустно</w:t>
            </w:r>
          </w:p>
        </w:tc>
        <w:tc>
          <w:tcPr>
            <w:tcW w:w="5023" w:type="dxa"/>
          </w:tcPr>
          <w:p w:rsidR="00266C1E" w:rsidRPr="009B7091" w:rsidRDefault="00266C1E" w:rsidP="004903E0">
            <w:r w:rsidRPr="009B7091">
              <w:lastRenderedPageBreak/>
              <w:t>Коллаж «Поделись улыбкой» (пиктограммы и фотографии детей с ярким выражением эмоций)</w:t>
            </w:r>
          </w:p>
        </w:tc>
      </w:tr>
      <w:tr w:rsidR="00266C1E" w:rsidRPr="009B7091" w:rsidTr="00A22971">
        <w:tc>
          <w:tcPr>
            <w:tcW w:w="5023" w:type="dxa"/>
            <w:tcBorders>
              <w:bottom w:val="single" w:sz="4" w:space="0" w:color="auto"/>
            </w:tcBorders>
          </w:tcPr>
          <w:p w:rsidR="00266C1E" w:rsidRPr="009B7091" w:rsidRDefault="00266C1E" w:rsidP="004903E0"/>
        </w:tc>
        <w:tc>
          <w:tcPr>
            <w:tcW w:w="5023" w:type="dxa"/>
            <w:tcBorders>
              <w:bottom w:val="single" w:sz="4" w:space="0" w:color="auto"/>
            </w:tcBorders>
          </w:tcPr>
          <w:p w:rsidR="00266C1E" w:rsidRPr="009B7091" w:rsidRDefault="00266C1E" w:rsidP="004903E0">
            <w:r w:rsidRPr="009B7091">
              <w:t>«Добрые слова для друга» Ознакомление с правилами этикета в общении со сверстниками: варианты приветствия и прощания, поздравления, общения по телефону, выражения сочувствия, поддержки</w:t>
            </w:r>
          </w:p>
        </w:tc>
        <w:tc>
          <w:tcPr>
            <w:tcW w:w="5023" w:type="dxa"/>
            <w:tcBorders>
              <w:bottom w:val="single" w:sz="4" w:space="0" w:color="auto"/>
            </w:tcBorders>
          </w:tcPr>
          <w:p w:rsidR="00266C1E" w:rsidRPr="009B7091" w:rsidRDefault="00266C1E" w:rsidP="004903E0">
            <w:r w:rsidRPr="009B7091">
              <w:t>Этюды «Добрые пожелания»</w:t>
            </w:r>
          </w:p>
        </w:tc>
      </w:tr>
      <w:tr w:rsidR="00266C1E" w:rsidRPr="009B7091" w:rsidTr="00A22971">
        <w:tc>
          <w:tcPr>
            <w:tcW w:w="5023" w:type="dxa"/>
            <w:tcBorders>
              <w:top w:val="single" w:sz="4" w:space="0" w:color="auto"/>
              <w:left w:val="single" w:sz="4" w:space="0" w:color="auto"/>
              <w:bottom w:val="single" w:sz="4" w:space="0" w:color="auto"/>
              <w:right w:val="nil"/>
            </w:tcBorders>
          </w:tcPr>
          <w:p w:rsidR="00266C1E" w:rsidRPr="009B7091" w:rsidRDefault="00266C1E" w:rsidP="004903E0"/>
        </w:tc>
        <w:tc>
          <w:tcPr>
            <w:tcW w:w="5023" w:type="dxa"/>
            <w:tcBorders>
              <w:top w:val="single" w:sz="4" w:space="0" w:color="auto"/>
              <w:left w:val="nil"/>
              <w:bottom w:val="single" w:sz="4" w:space="0" w:color="auto"/>
              <w:right w:val="nil"/>
            </w:tcBorders>
          </w:tcPr>
          <w:p w:rsidR="00266C1E" w:rsidRPr="009B7091" w:rsidRDefault="00266C1E" w:rsidP="004903E0">
            <w:r w:rsidRPr="009B7091">
              <w:t xml:space="preserve">                    ФЕВРАЛЬ</w:t>
            </w:r>
          </w:p>
        </w:tc>
        <w:tc>
          <w:tcPr>
            <w:tcW w:w="5023" w:type="dxa"/>
            <w:tcBorders>
              <w:top w:val="single" w:sz="4" w:space="0" w:color="auto"/>
              <w:left w:val="nil"/>
              <w:bottom w:val="single" w:sz="4" w:space="0" w:color="auto"/>
              <w:right w:val="single" w:sz="4" w:space="0" w:color="auto"/>
            </w:tcBorders>
          </w:tcPr>
          <w:p w:rsidR="00266C1E" w:rsidRPr="009B7091" w:rsidRDefault="00266C1E" w:rsidP="004903E0"/>
        </w:tc>
      </w:tr>
      <w:tr w:rsidR="00266C1E" w:rsidRPr="009B7091" w:rsidTr="00A22971">
        <w:tc>
          <w:tcPr>
            <w:tcW w:w="5023" w:type="dxa"/>
            <w:tcBorders>
              <w:top w:val="single" w:sz="4" w:space="0" w:color="auto"/>
            </w:tcBorders>
          </w:tcPr>
          <w:p w:rsidR="00266C1E" w:rsidRPr="009B7091" w:rsidRDefault="00266C1E" w:rsidP="004903E0">
            <w:r w:rsidRPr="009B7091">
              <w:t>«Мир профессий»</w:t>
            </w:r>
          </w:p>
        </w:tc>
        <w:tc>
          <w:tcPr>
            <w:tcW w:w="5023" w:type="dxa"/>
            <w:tcBorders>
              <w:top w:val="single" w:sz="4" w:space="0" w:color="auto"/>
            </w:tcBorders>
          </w:tcPr>
          <w:p w:rsidR="00266C1E" w:rsidRPr="009B7091" w:rsidRDefault="00266C1E" w:rsidP="004903E0">
            <w:r w:rsidRPr="009B7091">
              <w:t xml:space="preserve">«Взрослые и дети» Обогащение представлений детей о правилах общения </w:t>
            </w:r>
            <w:proofErr w:type="gramStart"/>
            <w:r w:rsidRPr="009B7091">
              <w:t>со</w:t>
            </w:r>
            <w:proofErr w:type="gramEnd"/>
            <w:r w:rsidRPr="009B7091">
              <w:t xml:space="preserve"> взрослыми (этикет приветствия, прощания, обращения, извинения, просьбы)</w:t>
            </w:r>
          </w:p>
        </w:tc>
        <w:tc>
          <w:tcPr>
            <w:tcW w:w="5023" w:type="dxa"/>
            <w:tcBorders>
              <w:top w:val="single" w:sz="4" w:space="0" w:color="auto"/>
            </w:tcBorders>
          </w:tcPr>
          <w:p w:rsidR="00266C1E" w:rsidRPr="009B7091" w:rsidRDefault="00266C1E" w:rsidP="004903E0">
            <w:r w:rsidRPr="009B7091">
              <w:t>Этюды «Вежливость»</w:t>
            </w:r>
          </w:p>
        </w:tc>
      </w:tr>
      <w:tr w:rsidR="00266C1E" w:rsidRPr="009B7091" w:rsidTr="00A22971">
        <w:tc>
          <w:tcPr>
            <w:tcW w:w="5023" w:type="dxa"/>
          </w:tcPr>
          <w:p w:rsidR="00266C1E" w:rsidRPr="009B7091" w:rsidRDefault="00266C1E" w:rsidP="004903E0"/>
        </w:tc>
        <w:tc>
          <w:tcPr>
            <w:tcW w:w="5023" w:type="dxa"/>
          </w:tcPr>
          <w:p w:rsidR="00266C1E" w:rsidRPr="009B7091" w:rsidRDefault="00266C1E" w:rsidP="004903E0">
            <w:r w:rsidRPr="009B7091">
              <w:t>«Кто работает в детском саду» Развитие интереса детей к людям разных процессий, работающим в детском саду, желания беречь результаты их труда, помогать им</w:t>
            </w:r>
          </w:p>
        </w:tc>
        <w:tc>
          <w:tcPr>
            <w:tcW w:w="5023" w:type="dxa"/>
          </w:tcPr>
          <w:p w:rsidR="00266C1E" w:rsidRPr="009B7091" w:rsidRDefault="00266C1E" w:rsidP="004903E0">
            <w:r w:rsidRPr="009B7091">
              <w:t>Сюжетно-ролевая игра «Детский сад». Альбом фотографий «Наши добрые дела» о помощи работникам детского сада</w:t>
            </w:r>
          </w:p>
        </w:tc>
      </w:tr>
      <w:tr w:rsidR="00266C1E" w:rsidRPr="009B7091" w:rsidTr="00A22971">
        <w:tc>
          <w:tcPr>
            <w:tcW w:w="5023" w:type="dxa"/>
          </w:tcPr>
          <w:p w:rsidR="00266C1E" w:rsidRPr="009B7091" w:rsidRDefault="00266C1E" w:rsidP="004903E0">
            <w:r w:rsidRPr="009B7091">
              <w:t>«Мир технических чудес»</w:t>
            </w:r>
          </w:p>
        </w:tc>
        <w:tc>
          <w:tcPr>
            <w:tcW w:w="5023" w:type="dxa"/>
          </w:tcPr>
          <w:p w:rsidR="00266C1E" w:rsidRPr="009B7091" w:rsidRDefault="00266C1E" w:rsidP="004903E0">
            <w:r w:rsidRPr="009B7091">
              <w:t xml:space="preserve">«Как нам помогает техника в детском саду и дома?» Ознакомление детей с приборами бытовой техники (пылесос, </w:t>
            </w:r>
            <w:proofErr w:type="spellStart"/>
            <w:r w:rsidRPr="009B7091">
              <w:t>электромясорубка</w:t>
            </w:r>
            <w:proofErr w:type="spellEnd"/>
            <w:r w:rsidRPr="009B7091">
              <w:t>, стиральная машина), с правилами безопасного поведения детей во время работы бытовой техники в детском саду и дома</w:t>
            </w:r>
          </w:p>
        </w:tc>
        <w:tc>
          <w:tcPr>
            <w:tcW w:w="5023" w:type="dxa"/>
          </w:tcPr>
          <w:p w:rsidR="00266C1E" w:rsidRPr="009B7091" w:rsidRDefault="00266C1E" w:rsidP="004903E0">
            <w:r w:rsidRPr="009B7091">
              <w:t>Конструирование предметов бытовой техники — атрибутов для игр</w:t>
            </w:r>
          </w:p>
        </w:tc>
      </w:tr>
      <w:tr w:rsidR="00266C1E" w:rsidRPr="009B7091" w:rsidTr="00A22971">
        <w:tc>
          <w:tcPr>
            <w:tcW w:w="5023" w:type="dxa"/>
          </w:tcPr>
          <w:p w:rsidR="00266C1E" w:rsidRPr="009B7091" w:rsidRDefault="00266C1E" w:rsidP="004903E0"/>
        </w:tc>
        <w:tc>
          <w:tcPr>
            <w:tcW w:w="5023" w:type="dxa"/>
          </w:tcPr>
          <w:p w:rsidR="00266C1E" w:rsidRPr="009B7091" w:rsidRDefault="00266C1E" w:rsidP="004903E0">
            <w:r w:rsidRPr="009B7091">
              <w:t xml:space="preserve">«Измерим все вокруг» Ознакомление </w:t>
            </w:r>
            <w:r w:rsidRPr="009B7091">
              <w:lastRenderedPageBreak/>
              <w:t>детей с условными мерками для измерения протяженности, объема, веса. Развитие умений использовать условные мерки в играх и в быту</w:t>
            </w:r>
          </w:p>
        </w:tc>
        <w:tc>
          <w:tcPr>
            <w:tcW w:w="5023" w:type="dxa"/>
          </w:tcPr>
          <w:p w:rsidR="00266C1E" w:rsidRPr="009B7091" w:rsidRDefault="00BF3EFD" w:rsidP="004903E0">
            <w:r w:rsidRPr="009B7091">
              <w:lastRenderedPageBreak/>
              <w:t xml:space="preserve">Коллекционирование условных мерок </w:t>
            </w:r>
            <w:r w:rsidRPr="009B7091">
              <w:lastRenderedPageBreak/>
              <w:t>(для измерения протяженности, объема, веса)</w:t>
            </w:r>
          </w:p>
        </w:tc>
      </w:tr>
      <w:tr w:rsidR="00266C1E" w:rsidRPr="009B7091" w:rsidTr="00A22971">
        <w:tc>
          <w:tcPr>
            <w:tcW w:w="5023" w:type="dxa"/>
          </w:tcPr>
          <w:p w:rsidR="00266C1E" w:rsidRPr="009B7091" w:rsidRDefault="00BF3EFD" w:rsidP="004903E0">
            <w:r w:rsidRPr="009B7091">
              <w:lastRenderedPageBreak/>
              <w:t>«Зима»</w:t>
            </w:r>
          </w:p>
        </w:tc>
        <w:tc>
          <w:tcPr>
            <w:tcW w:w="5023" w:type="dxa"/>
          </w:tcPr>
          <w:p w:rsidR="00266C1E" w:rsidRPr="009B7091" w:rsidRDefault="00BF3EFD" w:rsidP="004903E0">
            <w:r w:rsidRPr="009B7091">
              <w:t>«Большие и маленькие (домашние животные и их детеныши)» Развитие умений детей правильно использовать в речи названия животных и их детенышей. Развитие речевого творчества детей</w:t>
            </w:r>
          </w:p>
        </w:tc>
        <w:tc>
          <w:tcPr>
            <w:tcW w:w="5023" w:type="dxa"/>
          </w:tcPr>
          <w:p w:rsidR="00266C1E" w:rsidRPr="009B7091" w:rsidRDefault="00BF3EFD" w:rsidP="004903E0">
            <w:proofErr w:type="spellStart"/>
            <w:r w:rsidRPr="009B7091">
              <w:t>Коллажирование</w:t>
            </w:r>
            <w:proofErr w:type="spellEnd"/>
            <w:r w:rsidRPr="009B7091">
              <w:t xml:space="preserve"> «Веселый зоопарк». Сюжетно-ролевая игра «Зоопарк»</w:t>
            </w:r>
          </w:p>
        </w:tc>
      </w:tr>
      <w:tr w:rsidR="00266C1E" w:rsidRPr="009B7091" w:rsidTr="00A22971">
        <w:tc>
          <w:tcPr>
            <w:tcW w:w="5023" w:type="dxa"/>
          </w:tcPr>
          <w:p w:rsidR="00266C1E" w:rsidRPr="009B7091" w:rsidRDefault="00266C1E" w:rsidP="004903E0"/>
        </w:tc>
        <w:tc>
          <w:tcPr>
            <w:tcW w:w="5023" w:type="dxa"/>
          </w:tcPr>
          <w:p w:rsidR="00266C1E" w:rsidRPr="009B7091" w:rsidRDefault="00BF3EFD" w:rsidP="004903E0">
            <w:r w:rsidRPr="009B7091">
              <w:t>«Витамины — помощники здоровью» Ознакомление с разнообразием витаминов, необходимых для поддержания здоровья зимой: витамины в овощах и фруктах, полезных продуктах, витамины, которые продаются в аптеке. Правила безопасного приема аптечных витаминов</w:t>
            </w:r>
          </w:p>
        </w:tc>
        <w:tc>
          <w:tcPr>
            <w:tcW w:w="5023" w:type="dxa"/>
          </w:tcPr>
          <w:p w:rsidR="00266C1E" w:rsidRPr="009B7091" w:rsidRDefault="00BF3EFD" w:rsidP="004903E0">
            <w:r w:rsidRPr="009B7091">
              <w:t>Сюжетно-ролевая игра «Аптека»</w:t>
            </w:r>
          </w:p>
        </w:tc>
      </w:tr>
      <w:tr w:rsidR="00266C1E" w:rsidRPr="009B7091" w:rsidTr="00A22971">
        <w:tc>
          <w:tcPr>
            <w:tcW w:w="5023" w:type="dxa"/>
          </w:tcPr>
          <w:p w:rsidR="00266C1E" w:rsidRPr="009B7091" w:rsidRDefault="00BF3EFD" w:rsidP="004903E0">
            <w:r w:rsidRPr="009B7091">
              <w:t>«Защитники Отечества»</w:t>
            </w:r>
          </w:p>
        </w:tc>
        <w:tc>
          <w:tcPr>
            <w:tcW w:w="5023" w:type="dxa"/>
          </w:tcPr>
          <w:p w:rsidR="00266C1E" w:rsidRPr="009B7091" w:rsidRDefault="00BF3EFD" w:rsidP="004903E0">
            <w:r w:rsidRPr="009B7091">
              <w:t>«Наши папы — защитники России» Ознакомление с российской армией, ее функцией защиты России от врагов. Изготовление праздничных открыток для пап</w:t>
            </w:r>
          </w:p>
        </w:tc>
        <w:tc>
          <w:tcPr>
            <w:tcW w:w="5023" w:type="dxa"/>
          </w:tcPr>
          <w:p w:rsidR="00266C1E" w:rsidRPr="009B7091" w:rsidRDefault="00BF3EFD" w:rsidP="004903E0">
            <w:r w:rsidRPr="009B7091">
              <w:t>Праздник, изготовление подарков для пап</w:t>
            </w:r>
          </w:p>
        </w:tc>
      </w:tr>
      <w:tr w:rsidR="00266C1E" w:rsidRPr="009B7091" w:rsidTr="00A22971">
        <w:tc>
          <w:tcPr>
            <w:tcW w:w="5023" w:type="dxa"/>
            <w:tcBorders>
              <w:bottom w:val="single" w:sz="4" w:space="0" w:color="auto"/>
            </w:tcBorders>
          </w:tcPr>
          <w:p w:rsidR="00266C1E" w:rsidRPr="009B7091" w:rsidRDefault="00BF3EFD" w:rsidP="004903E0">
            <w:r w:rsidRPr="009B7091">
              <w:t>«Зимние дни рождения»</w:t>
            </w:r>
          </w:p>
        </w:tc>
        <w:tc>
          <w:tcPr>
            <w:tcW w:w="5023" w:type="dxa"/>
            <w:tcBorders>
              <w:bottom w:val="single" w:sz="4" w:space="0" w:color="auto"/>
            </w:tcBorders>
          </w:tcPr>
          <w:p w:rsidR="00266C1E" w:rsidRPr="009B7091" w:rsidRDefault="00BF3EFD" w:rsidP="004903E0">
            <w:r w:rsidRPr="009B7091">
              <w:t>Подготовка вечера-досуга «Концерт для именинников»</w:t>
            </w:r>
          </w:p>
        </w:tc>
        <w:tc>
          <w:tcPr>
            <w:tcW w:w="5023" w:type="dxa"/>
            <w:tcBorders>
              <w:bottom w:val="single" w:sz="4" w:space="0" w:color="auto"/>
            </w:tcBorders>
          </w:tcPr>
          <w:p w:rsidR="00266C1E" w:rsidRPr="009B7091" w:rsidRDefault="00BF3EFD" w:rsidP="004903E0">
            <w:r w:rsidRPr="009B7091">
              <w:t>Сюжетно-ролевая игра «Мой день рождения»</w:t>
            </w:r>
          </w:p>
        </w:tc>
      </w:tr>
      <w:tr w:rsidR="00266C1E" w:rsidRPr="009B7091" w:rsidTr="00A22971">
        <w:tc>
          <w:tcPr>
            <w:tcW w:w="5023" w:type="dxa"/>
            <w:tcBorders>
              <w:top w:val="single" w:sz="4" w:space="0" w:color="auto"/>
              <w:left w:val="single" w:sz="4" w:space="0" w:color="auto"/>
              <w:bottom w:val="single" w:sz="4" w:space="0" w:color="auto"/>
              <w:right w:val="nil"/>
            </w:tcBorders>
          </w:tcPr>
          <w:p w:rsidR="00266C1E" w:rsidRPr="009B7091" w:rsidRDefault="00266C1E" w:rsidP="004903E0"/>
        </w:tc>
        <w:tc>
          <w:tcPr>
            <w:tcW w:w="5023" w:type="dxa"/>
            <w:tcBorders>
              <w:top w:val="single" w:sz="4" w:space="0" w:color="auto"/>
              <w:left w:val="nil"/>
              <w:bottom w:val="single" w:sz="4" w:space="0" w:color="auto"/>
              <w:right w:val="nil"/>
            </w:tcBorders>
          </w:tcPr>
          <w:p w:rsidR="00266C1E" w:rsidRPr="009B7091" w:rsidRDefault="00BF3EFD" w:rsidP="004903E0">
            <w:r w:rsidRPr="009B7091">
              <w:t xml:space="preserve">                       МАРТ</w:t>
            </w:r>
          </w:p>
        </w:tc>
        <w:tc>
          <w:tcPr>
            <w:tcW w:w="5023" w:type="dxa"/>
            <w:tcBorders>
              <w:top w:val="single" w:sz="4" w:space="0" w:color="auto"/>
              <w:left w:val="nil"/>
              <w:bottom w:val="single" w:sz="4" w:space="0" w:color="auto"/>
              <w:right w:val="single" w:sz="4" w:space="0" w:color="auto"/>
            </w:tcBorders>
          </w:tcPr>
          <w:p w:rsidR="00266C1E" w:rsidRPr="009B7091" w:rsidRDefault="00266C1E" w:rsidP="004903E0"/>
        </w:tc>
      </w:tr>
      <w:tr w:rsidR="00266C1E" w:rsidRPr="009B7091" w:rsidTr="00A22971">
        <w:tc>
          <w:tcPr>
            <w:tcW w:w="5023" w:type="dxa"/>
            <w:tcBorders>
              <w:top w:val="single" w:sz="4" w:space="0" w:color="auto"/>
            </w:tcBorders>
          </w:tcPr>
          <w:p w:rsidR="00266C1E" w:rsidRPr="009B7091" w:rsidRDefault="00BF3EFD" w:rsidP="004903E0">
            <w:r w:rsidRPr="009B7091">
              <w:lastRenderedPageBreak/>
              <w:t>«Весна пришла»</w:t>
            </w:r>
          </w:p>
        </w:tc>
        <w:tc>
          <w:tcPr>
            <w:tcW w:w="5023" w:type="dxa"/>
            <w:tcBorders>
              <w:top w:val="single" w:sz="4" w:space="0" w:color="auto"/>
            </w:tcBorders>
          </w:tcPr>
          <w:p w:rsidR="00266C1E" w:rsidRPr="009B7091" w:rsidRDefault="00BF3EFD" w:rsidP="004903E0">
            <w:r w:rsidRPr="009B7091">
              <w:t>«Поздравляем мам» Воспитание уважения и любви к маме, желания оберегать ее. Рассматривание фотографий и картин, изображающих мам и детей. Составление рассказов-пожеланий, изготовление подарков для мамы</w:t>
            </w:r>
          </w:p>
        </w:tc>
        <w:tc>
          <w:tcPr>
            <w:tcW w:w="5023" w:type="dxa"/>
            <w:tcBorders>
              <w:top w:val="single" w:sz="4" w:space="0" w:color="auto"/>
            </w:tcBorders>
          </w:tcPr>
          <w:p w:rsidR="00266C1E" w:rsidRPr="009B7091" w:rsidRDefault="00BF3EFD" w:rsidP="004903E0">
            <w:proofErr w:type="spellStart"/>
            <w:r w:rsidRPr="009B7091">
              <w:t>Коллажирование</w:t>
            </w:r>
            <w:proofErr w:type="spellEnd"/>
            <w:r w:rsidRPr="009B7091">
              <w:t xml:space="preserve"> «Наши добрые мамы» с фотографиями мам и детскими пожеланиями. Детский праздник «8 Марта». Поздравления мамам</w:t>
            </w:r>
          </w:p>
        </w:tc>
      </w:tr>
      <w:tr w:rsidR="00266C1E" w:rsidRPr="009B7091" w:rsidTr="00A22971">
        <w:tc>
          <w:tcPr>
            <w:tcW w:w="5023" w:type="dxa"/>
          </w:tcPr>
          <w:p w:rsidR="00266C1E" w:rsidRPr="009B7091" w:rsidRDefault="00266C1E" w:rsidP="004903E0"/>
        </w:tc>
        <w:tc>
          <w:tcPr>
            <w:tcW w:w="5023" w:type="dxa"/>
          </w:tcPr>
          <w:p w:rsidR="00266C1E" w:rsidRPr="009B7091" w:rsidRDefault="00BF3EFD" w:rsidP="004903E0">
            <w:r w:rsidRPr="009B7091">
              <w:t>«Природа просыпается после зимы» Установление связей между явлениями неживой и живой природы (пригревает солнце, тает снег, появляются почки на деревьях и кустах)</w:t>
            </w:r>
          </w:p>
        </w:tc>
        <w:tc>
          <w:tcPr>
            <w:tcW w:w="5023" w:type="dxa"/>
          </w:tcPr>
          <w:p w:rsidR="00266C1E" w:rsidRPr="009B7091" w:rsidRDefault="00BF3EFD" w:rsidP="004903E0">
            <w:r w:rsidRPr="009B7091">
              <w:t>Заполнение дневника природы. Изготовление альбома «</w:t>
            </w:r>
            <w:proofErr w:type="gramStart"/>
            <w:r w:rsidRPr="009B7091">
              <w:t>Весна-красна</w:t>
            </w:r>
            <w:proofErr w:type="gramEnd"/>
            <w:r w:rsidRPr="009B7091">
              <w:t>!» с отражением признаков весны</w:t>
            </w:r>
          </w:p>
        </w:tc>
      </w:tr>
      <w:tr w:rsidR="00266C1E" w:rsidRPr="009B7091" w:rsidTr="00A22971">
        <w:tc>
          <w:tcPr>
            <w:tcW w:w="5023" w:type="dxa"/>
          </w:tcPr>
          <w:p w:rsidR="00266C1E" w:rsidRPr="009B7091" w:rsidRDefault="00266C1E" w:rsidP="004903E0"/>
        </w:tc>
        <w:tc>
          <w:tcPr>
            <w:tcW w:w="5023" w:type="dxa"/>
          </w:tcPr>
          <w:p w:rsidR="00266C1E" w:rsidRPr="009B7091" w:rsidRDefault="00BF3EFD" w:rsidP="004903E0">
            <w:r w:rsidRPr="009B7091">
              <w:t>«Мир весенней одежды и обуви» Обогащение представлений детей о предметах весенней одежды и аксессуарах. Обогащение словаря детей, развитие обследовательских действий. Сравнение тканей, выбор ткани для шитья предметов весенней одежды. Рассматривание резиновых сапог, знакомство со свойствами резины</w:t>
            </w:r>
          </w:p>
        </w:tc>
        <w:tc>
          <w:tcPr>
            <w:tcW w:w="5023" w:type="dxa"/>
          </w:tcPr>
          <w:p w:rsidR="00266C1E" w:rsidRPr="009B7091" w:rsidRDefault="00BF3EFD" w:rsidP="004903E0">
            <w:r w:rsidRPr="009B7091">
              <w:t>Коллекционирование весенней кукольной одежды. Коллекционирование материалов для изготовления одежды: виды тканей, кожа и т. д.</w:t>
            </w:r>
          </w:p>
        </w:tc>
      </w:tr>
      <w:tr w:rsidR="00266C1E" w:rsidRPr="009B7091" w:rsidTr="00A22971">
        <w:tc>
          <w:tcPr>
            <w:tcW w:w="5023" w:type="dxa"/>
          </w:tcPr>
          <w:p w:rsidR="00266C1E" w:rsidRPr="009B7091" w:rsidRDefault="00BF3EFD" w:rsidP="004903E0">
            <w:r w:rsidRPr="009B7091">
              <w:t>«Мир вокруг нас»</w:t>
            </w:r>
          </w:p>
        </w:tc>
        <w:tc>
          <w:tcPr>
            <w:tcW w:w="5023" w:type="dxa"/>
          </w:tcPr>
          <w:p w:rsidR="00266C1E" w:rsidRPr="009B7091" w:rsidRDefault="00BF3EFD" w:rsidP="004903E0">
            <w:r w:rsidRPr="009B7091">
              <w:t xml:space="preserve">«Кораблики» Ознакомление с материалами: бумага, пластмасса, резина, полиэтилен. Обогащение представлений о </w:t>
            </w:r>
            <w:proofErr w:type="spellStart"/>
            <w:r w:rsidRPr="009B7091">
              <w:t>влагоустойчивости</w:t>
            </w:r>
            <w:proofErr w:type="spellEnd"/>
            <w:r w:rsidRPr="009B7091">
              <w:t xml:space="preserve"> материалов, опыты на проверку </w:t>
            </w:r>
            <w:proofErr w:type="spellStart"/>
            <w:r w:rsidRPr="009B7091">
              <w:lastRenderedPageBreak/>
              <w:t>влагоустойчивости</w:t>
            </w:r>
            <w:proofErr w:type="spellEnd"/>
            <w:r w:rsidRPr="009B7091">
              <w:t xml:space="preserve"> материалов</w:t>
            </w:r>
          </w:p>
        </w:tc>
        <w:tc>
          <w:tcPr>
            <w:tcW w:w="5023" w:type="dxa"/>
          </w:tcPr>
          <w:p w:rsidR="00266C1E" w:rsidRPr="009B7091" w:rsidRDefault="00BF3EFD" w:rsidP="00BF3EFD">
            <w:r w:rsidRPr="009B7091">
              <w:lastRenderedPageBreak/>
              <w:t>Ознакомление с материалами «Из чего же? Из чего же? Из чего же?» (резина, пластмасса, полиэтилен, разновидности бумаги)</w:t>
            </w:r>
          </w:p>
        </w:tc>
      </w:tr>
      <w:tr w:rsidR="00266C1E" w:rsidRPr="009B7091" w:rsidTr="00A22971">
        <w:tc>
          <w:tcPr>
            <w:tcW w:w="5023" w:type="dxa"/>
            <w:tcBorders>
              <w:bottom w:val="single" w:sz="4" w:space="0" w:color="auto"/>
            </w:tcBorders>
          </w:tcPr>
          <w:p w:rsidR="00266C1E" w:rsidRPr="009B7091" w:rsidRDefault="00266C1E" w:rsidP="004903E0"/>
        </w:tc>
        <w:tc>
          <w:tcPr>
            <w:tcW w:w="5023" w:type="dxa"/>
            <w:tcBorders>
              <w:bottom w:val="single" w:sz="4" w:space="0" w:color="auto"/>
            </w:tcBorders>
          </w:tcPr>
          <w:p w:rsidR="00266C1E" w:rsidRPr="009B7091" w:rsidRDefault="00BF3EFD" w:rsidP="004903E0">
            <w:r w:rsidRPr="009B7091">
              <w:t>«Кукольный домик» Развитие пространственной ориентировки на листе бумаги, умения составлять план комнаты, расставлять мебель и продумывать дизайн. Активизация словаря за счет названий предметов мебели, направлений (справа, слева)</w:t>
            </w:r>
          </w:p>
        </w:tc>
        <w:tc>
          <w:tcPr>
            <w:tcW w:w="5023" w:type="dxa"/>
            <w:tcBorders>
              <w:bottom w:val="single" w:sz="4" w:space="0" w:color="auto"/>
            </w:tcBorders>
          </w:tcPr>
          <w:p w:rsidR="00266C1E" w:rsidRPr="009B7091" w:rsidRDefault="00BF3EFD" w:rsidP="004903E0">
            <w:r w:rsidRPr="009B7091">
              <w:t>Изготовление макетов кукольной комнаты для режиссерских игр. Режиссерские игры</w:t>
            </w:r>
          </w:p>
        </w:tc>
      </w:tr>
      <w:tr w:rsidR="00266C1E" w:rsidRPr="009B7091" w:rsidTr="00A22971">
        <w:tc>
          <w:tcPr>
            <w:tcW w:w="5023" w:type="dxa"/>
            <w:tcBorders>
              <w:top w:val="single" w:sz="4" w:space="0" w:color="auto"/>
              <w:left w:val="single" w:sz="4" w:space="0" w:color="auto"/>
              <w:bottom w:val="single" w:sz="4" w:space="0" w:color="auto"/>
              <w:right w:val="nil"/>
            </w:tcBorders>
          </w:tcPr>
          <w:p w:rsidR="00266C1E" w:rsidRPr="009B7091" w:rsidRDefault="00266C1E" w:rsidP="004903E0"/>
        </w:tc>
        <w:tc>
          <w:tcPr>
            <w:tcW w:w="5023" w:type="dxa"/>
            <w:tcBorders>
              <w:top w:val="single" w:sz="4" w:space="0" w:color="auto"/>
              <w:left w:val="nil"/>
              <w:bottom w:val="single" w:sz="4" w:space="0" w:color="auto"/>
              <w:right w:val="nil"/>
            </w:tcBorders>
          </w:tcPr>
          <w:p w:rsidR="00266C1E" w:rsidRPr="009B7091" w:rsidRDefault="00BF3EFD" w:rsidP="004903E0">
            <w:r w:rsidRPr="009B7091">
              <w:t xml:space="preserve">                      АПРЕЛЬ</w:t>
            </w:r>
          </w:p>
        </w:tc>
        <w:tc>
          <w:tcPr>
            <w:tcW w:w="5023" w:type="dxa"/>
            <w:tcBorders>
              <w:top w:val="single" w:sz="4" w:space="0" w:color="auto"/>
              <w:left w:val="nil"/>
              <w:bottom w:val="single" w:sz="4" w:space="0" w:color="auto"/>
              <w:right w:val="single" w:sz="4" w:space="0" w:color="auto"/>
            </w:tcBorders>
          </w:tcPr>
          <w:p w:rsidR="00266C1E" w:rsidRPr="009B7091" w:rsidRDefault="00266C1E" w:rsidP="004903E0"/>
        </w:tc>
      </w:tr>
      <w:tr w:rsidR="00BF3EFD" w:rsidRPr="009B7091" w:rsidTr="00A22971">
        <w:tc>
          <w:tcPr>
            <w:tcW w:w="5023" w:type="dxa"/>
            <w:tcBorders>
              <w:top w:val="single" w:sz="4" w:space="0" w:color="auto"/>
            </w:tcBorders>
          </w:tcPr>
          <w:p w:rsidR="00BF3EFD" w:rsidRPr="009B7091" w:rsidRDefault="00BF3EFD" w:rsidP="004903E0">
            <w:r w:rsidRPr="009B7091">
              <w:t>«Юмор в нашей жизни»</w:t>
            </w:r>
          </w:p>
        </w:tc>
        <w:tc>
          <w:tcPr>
            <w:tcW w:w="5023" w:type="dxa"/>
            <w:tcBorders>
              <w:top w:val="single" w:sz="4" w:space="0" w:color="auto"/>
            </w:tcBorders>
          </w:tcPr>
          <w:p w:rsidR="00BF3EFD" w:rsidRPr="009B7091" w:rsidRDefault="00BF3EFD" w:rsidP="004903E0">
            <w:r w:rsidRPr="009B7091">
              <w:t>«Веселые истории» Воспитание интереса к литературным и изобразительным юмористическим произведениям</w:t>
            </w:r>
          </w:p>
        </w:tc>
        <w:tc>
          <w:tcPr>
            <w:tcW w:w="5023" w:type="dxa"/>
            <w:tcBorders>
              <w:top w:val="single" w:sz="4" w:space="0" w:color="auto"/>
            </w:tcBorders>
          </w:tcPr>
          <w:p w:rsidR="00BF3EFD" w:rsidRPr="009B7091" w:rsidRDefault="00BF3EFD" w:rsidP="004903E0">
            <w:r w:rsidRPr="009B7091">
              <w:t>Составление альбома «Веселые картинки» (иллюстрации по теме «Радость») Праздник «День радости»</w:t>
            </w:r>
          </w:p>
        </w:tc>
      </w:tr>
      <w:tr w:rsidR="00BF3EFD" w:rsidRPr="009B7091" w:rsidTr="00A22971">
        <w:tc>
          <w:tcPr>
            <w:tcW w:w="5023" w:type="dxa"/>
          </w:tcPr>
          <w:p w:rsidR="00BF3EFD" w:rsidRPr="009B7091" w:rsidRDefault="00BF3EFD" w:rsidP="004903E0">
            <w:r w:rsidRPr="009B7091">
              <w:t>«Тайна третьей планеты»</w:t>
            </w:r>
          </w:p>
        </w:tc>
        <w:tc>
          <w:tcPr>
            <w:tcW w:w="5023" w:type="dxa"/>
          </w:tcPr>
          <w:p w:rsidR="00BF3EFD" w:rsidRPr="009B7091" w:rsidRDefault="00BF3EFD" w:rsidP="004903E0">
            <w:r w:rsidRPr="009B7091">
              <w:t>«Путешествие в космос» Рассматривание картинок о полете в космос животных и человека. Лепка, аппликация, рисование ракеты, постройка ракеты из строительного материала</w:t>
            </w:r>
          </w:p>
        </w:tc>
        <w:tc>
          <w:tcPr>
            <w:tcW w:w="5023" w:type="dxa"/>
          </w:tcPr>
          <w:p w:rsidR="00BF3EFD" w:rsidRPr="009B7091" w:rsidRDefault="00BF3EFD" w:rsidP="004903E0">
            <w:r w:rsidRPr="009B7091">
              <w:t>Коллективная аппликация «Путешествие в космос». Игра «Космическое путешествие»</w:t>
            </w:r>
          </w:p>
        </w:tc>
      </w:tr>
      <w:tr w:rsidR="00BF3EFD" w:rsidRPr="009B7091" w:rsidTr="00A22971">
        <w:tc>
          <w:tcPr>
            <w:tcW w:w="5023" w:type="dxa"/>
          </w:tcPr>
          <w:p w:rsidR="00BF3EFD" w:rsidRPr="009B7091" w:rsidRDefault="00BF3EFD" w:rsidP="004903E0">
            <w:r w:rsidRPr="009B7091">
              <w:t>«Скворцы прилетели, на крыльях весну принесли»</w:t>
            </w:r>
          </w:p>
        </w:tc>
        <w:tc>
          <w:tcPr>
            <w:tcW w:w="5023" w:type="dxa"/>
          </w:tcPr>
          <w:p w:rsidR="00BF3EFD" w:rsidRPr="009B7091" w:rsidRDefault="00BF3EFD" w:rsidP="004903E0">
            <w:r w:rsidRPr="009B7091">
              <w:t>«Что нам весна подарила» Установление связей между изменениями в природе и новыми играми детей на прогулке (игры с мячом, пускание корабликов, игры в песок, игры со скакалкой и т. д.)</w:t>
            </w:r>
          </w:p>
        </w:tc>
        <w:tc>
          <w:tcPr>
            <w:tcW w:w="5023" w:type="dxa"/>
          </w:tcPr>
          <w:p w:rsidR="00BF3EFD" w:rsidRPr="009B7091" w:rsidRDefault="00BF3EFD" w:rsidP="004903E0">
            <w:proofErr w:type="gramStart"/>
            <w:r w:rsidRPr="009B7091">
              <w:t>Коллективное</w:t>
            </w:r>
            <w:proofErr w:type="gramEnd"/>
            <w:r w:rsidRPr="009B7091">
              <w:t xml:space="preserve"> </w:t>
            </w:r>
            <w:proofErr w:type="spellStart"/>
            <w:r w:rsidRPr="009B7091">
              <w:t>коллажирование</w:t>
            </w:r>
            <w:proofErr w:type="spellEnd"/>
            <w:r w:rsidRPr="009B7091">
              <w:t xml:space="preserve"> «Весенние первоцветы». Составление картотеки наблюдений, опытов, экспериментов</w:t>
            </w:r>
          </w:p>
        </w:tc>
      </w:tr>
      <w:tr w:rsidR="00BF3EFD" w:rsidRPr="009B7091" w:rsidTr="00A22971">
        <w:tc>
          <w:tcPr>
            <w:tcW w:w="5023" w:type="dxa"/>
          </w:tcPr>
          <w:p w:rsidR="00BF3EFD" w:rsidRPr="009B7091" w:rsidRDefault="00BF3EFD" w:rsidP="004903E0"/>
        </w:tc>
        <w:tc>
          <w:tcPr>
            <w:tcW w:w="5023" w:type="dxa"/>
          </w:tcPr>
          <w:p w:rsidR="00BF3EFD" w:rsidRPr="009B7091" w:rsidRDefault="00BF3EFD" w:rsidP="004903E0">
            <w:r w:rsidRPr="009B7091">
              <w:t xml:space="preserve">«Большие и маленькие (дикие животные и их детеныши)» Словесное </w:t>
            </w:r>
            <w:r w:rsidRPr="009B7091">
              <w:lastRenderedPageBreak/>
              <w:t xml:space="preserve">обозначение животных и их детенышей, чтение сказок о животных и людях «Три медведя», «Маша и медведь», рассказов Е. </w:t>
            </w:r>
            <w:proofErr w:type="spellStart"/>
            <w:r w:rsidRPr="009B7091">
              <w:t>Чарушина</w:t>
            </w:r>
            <w:proofErr w:type="spellEnd"/>
            <w:r w:rsidRPr="009B7091">
              <w:t xml:space="preserve">. Рассматривание иллюстраций Е. Рачева, Ю. Васнецова, Е. </w:t>
            </w:r>
            <w:proofErr w:type="spellStart"/>
            <w:r w:rsidRPr="009B7091">
              <w:t>Чарушина</w:t>
            </w:r>
            <w:proofErr w:type="spellEnd"/>
            <w:r w:rsidRPr="009B7091">
              <w:t>. Лепка животных. Развитие эстетического отношения к образам животных в произведениях искусства (сказки, стихи, загадки, картины)</w:t>
            </w:r>
          </w:p>
        </w:tc>
        <w:tc>
          <w:tcPr>
            <w:tcW w:w="5023" w:type="dxa"/>
          </w:tcPr>
          <w:p w:rsidR="00BF3EFD" w:rsidRPr="009B7091" w:rsidRDefault="00BF3EFD" w:rsidP="004903E0">
            <w:r w:rsidRPr="009B7091">
              <w:lastRenderedPageBreak/>
              <w:t xml:space="preserve">Сюжетная композиция «Большие и маленькие (дикие животные и их </w:t>
            </w:r>
            <w:r w:rsidRPr="009B7091">
              <w:lastRenderedPageBreak/>
              <w:t>детеныши)» — лепка животных</w:t>
            </w:r>
          </w:p>
        </w:tc>
      </w:tr>
      <w:tr w:rsidR="00BF3EFD" w:rsidRPr="009B7091" w:rsidTr="00A22971">
        <w:tc>
          <w:tcPr>
            <w:tcW w:w="5023" w:type="dxa"/>
          </w:tcPr>
          <w:p w:rsidR="00BF3EFD" w:rsidRPr="009B7091" w:rsidRDefault="00BF3EFD" w:rsidP="004903E0">
            <w:r w:rsidRPr="009B7091">
              <w:lastRenderedPageBreak/>
              <w:t>«</w:t>
            </w:r>
            <w:proofErr w:type="spellStart"/>
            <w:r w:rsidRPr="009B7091">
              <w:t>Книжкина</w:t>
            </w:r>
            <w:proofErr w:type="spellEnd"/>
            <w:r w:rsidRPr="009B7091">
              <w:t xml:space="preserve"> неделя»</w:t>
            </w:r>
          </w:p>
        </w:tc>
        <w:tc>
          <w:tcPr>
            <w:tcW w:w="5023" w:type="dxa"/>
          </w:tcPr>
          <w:p w:rsidR="00BF3EFD" w:rsidRPr="009B7091" w:rsidRDefault="00BF3EFD" w:rsidP="004903E0">
            <w:r w:rsidRPr="009B7091">
              <w:t>«Наши любимые книжки» Подбор книг с произведениями разных жанров (стихи, загадки, сказки, рассказы). Чтение, пересказ, разучивание стихов, рассматривание иллюстраций,</w:t>
            </w:r>
            <w:r w:rsidR="00264E71" w:rsidRPr="009B7091">
              <w:t xml:space="preserve"> драматизация</w:t>
            </w:r>
          </w:p>
        </w:tc>
        <w:tc>
          <w:tcPr>
            <w:tcW w:w="5023" w:type="dxa"/>
          </w:tcPr>
          <w:p w:rsidR="00BF3EFD" w:rsidRPr="009B7091" w:rsidRDefault="00BF3EFD" w:rsidP="004903E0">
            <w:r w:rsidRPr="009B7091">
              <w:t>Выставка любимых детских книг и рисунков</w:t>
            </w:r>
          </w:p>
        </w:tc>
      </w:tr>
      <w:tr w:rsidR="00BF3EFD" w:rsidRPr="009B7091" w:rsidTr="00A22971">
        <w:tc>
          <w:tcPr>
            <w:tcW w:w="5023" w:type="dxa"/>
          </w:tcPr>
          <w:p w:rsidR="00BF3EFD" w:rsidRPr="009B7091" w:rsidRDefault="00264E71" w:rsidP="004903E0">
            <w:r w:rsidRPr="009B7091">
              <w:t>«Мир технических чудес»</w:t>
            </w:r>
          </w:p>
        </w:tc>
        <w:tc>
          <w:tcPr>
            <w:tcW w:w="5023" w:type="dxa"/>
          </w:tcPr>
          <w:p w:rsidR="00BF3EFD" w:rsidRPr="009B7091" w:rsidRDefault="00264E71" w:rsidP="004903E0">
            <w:r w:rsidRPr="009B7091">
              <w:t>«Пишем письма, звоним друзьям» Ознакомление детей с разными видами связи: телефоном, письмом, общением через Интернет. Составление письма детям другого детского сада или заболевшему сверстнику. Закрепление правил общения по телефону</w:t>
            </w:r>
          </w:p>
        </w:tc>
        <w:tc>
          <w:tcPr>
            <w:tcW w:w="5023" w:type="dxa"/>
          </w:tcPr>
          <w:p w:rsidR="00BF3EFD" w:rsidRPr="009B7091" w:rsidRDefault="00264E71" w:rsidP="004903E0">
            <w:r w:rsidRPr="009B7091">
              <w:t>Социальная акция «Письмо другу»</w:t>
            </w:r>
          </w:p>
        </w:tc>
      </w:tr>
      <w:tr w:rsidR="00BF3EFD" w:rsidRPr="009B7091" w:rsidTr="00A22971">
        <w:tc>
          <w:tcPr>
            <w:tcW w:w="5023" w:type="dxa"/>
            <w:tcBorders>
              <w:bottom w:val="single" w:sz="4" w:space="0" w:color="auto"/>
            </w:tcBorders>
          </w:tcPr>
          <w:p w:rsidR="00BF3EFD" w:rsidRPr="009B7091" w:rsidRDefault="00264E71" w:rsidP="004903E0">
            <w:r w:rsidRPr="009B7091">
              <w:t>«Профессии наших родителей»</w:t>
            </w:r>
          </w:p>
        </w:tc>
        <w:tc>
          <w:tcPr>
            <w:tcW w:w="5023" w:type="dxa"/>
            <w:tcBorders>
              <w:bottom w:val="single" w:sz="4" w:space="0" w:color="auto"/>
            </w:tcBorders>
          </w:tcPr>
          <w:p w:rsidR="00BF3EFD" w:rsidRPr="009B7091" w:rsidRDefault="00264E71" w:rsidP="004903E0">
            <w:r w:rsidRPr="009B7091">
              <w:t xml:space="preserve">«Кем работают мама и папа?» Ознакомление с профессиями папы и мамы. Составление совместно с родителями небольшого рассказа о </w:t>
            </w:r>
            <w:r w:rsidRPr="009B7091">
              <w:lastRenderedPageBreak/>
              <w:t xml:space="preserve">профессии одного из родителей  </w:t>
            </w:r>
          </w:p>
        </w:tc>
        <w:tc>
          <w:tcPr>
            <w:tcW w:w="5023" w:type="dxa"/>
            <w:tcBorders>
              <w:bottom w:val="single" w:sz="4" w:space="0" w:color="auto"/>
            </w:tcBorders>
          </w:tcPr>
          <w:p w:rsidR="00BF3EFD" w:rsidRPr="009B7091" w:rsidRDefault="00264E71" w:rsidP="004903E0">
            <w:r w:rsidRPr="009B7091">
              <w:lastRenderedPageBreak/>
              <w:t>Подготовка вывески рисунков о профессиях, выполненных совместно с родителями, с записями детских комментариев к рисункам</w:t>
            </w:r>
          </w:p>
        </w:tc>
      </w:tr>
      <w:tr w:rsidR="00BF3EFD" w:rsidRPr="009B7091" w:rsidTr="00A22971">
        <w:tc>
          <w:tcPr>
            <w:tcW w:w="5023" w:type="dxa"/>
            <w:tcBorders>
              <w:top w:val="single" w:sz="4" w:space="0" w:color="auto"/>
              <w:left w:val="single" w:sz="4" w:space="0" w:color="auto"/>
              <w:bottom w:val="single" w:sz="4" w:space="0" w:color="auto"/>
              <w:right w:val="nil"/>
            </w:tcBorders>
          </w:tcPr>
          <w:p w:rsidR="00BF3EFD" w:rsidRPr="009B7091" w:rsidRDefault="00BF3EFD" w:rsidP="004903E0"/>
        </w:tc>
        <w:tc>
          <w:tcPr>
            <w:tcW w:w="5023" w:type="dxa"/>
            <w:tcBorders>
              <w:top w:val="single" w:sz="4" w:space="0" w:color="auto"/>
              <w:left w:val="nil"/>
              <w:bottom w:val="single" w:sz="4" w:space="0" w:color="auto"/>
              <w:right w:val="nil"/>
            </w:tcBorders>
          </w:tcPr>
          <w:p w:rsidR="00BF3EFD" w:rsidRPr="009B7091" w:rsidRDefault="00264E71" w:rsidP="004903E0">
            <w:r w:rsidRPr="009B7091">
              <w:t xml:space="preserve">                       МАЙ</w:t>
            </w:r>
          </w:p>
        </w:tc>
        <w:tc>
          <w:tcPr>
            <w:tcW w:w="5023" w:type="dxa"/>
            <w:tcBorders>
              <w:top w:val="single" w:sz="4" w:space="0" w:color="auto"/>
              <w:left w:val="nil"/>
              <w:bottom w:val="single" w:sz="4" w:space="0" w:color="auto"/>
              <w:right w:val="single" w:sz="4" w:space="0" w:color="auto"/>
            </w:tcBorders>
          </w:tcPr>
          <w:p w:rsidR="00BF3EFD" w:rsidRPr="009B7091" w:rsidRDefault="00BF3EFD" w:rsidP="004903E0"/>
        </w:tc>
      </w:tr>
      <w:tr w:rsidR="00BF3EFD" w:rsidRPr="009B7091" w:rsidTr="00A22971">
        <w:tc>
          <w:tcPr>
            <w:tcW w:w="5023" w:type="dxa"/>
            <w:tcBorders>
              <w:top w:val="single" w:sz="4" w:space="0" w:color="auto"/>
            </w:tcBorders>
          </w:tcPr>
          <w:p w:rsidR="00BF3EFD" w:rsidRPr="009B7091" w:rsidRDefault="00264E71" w:rsidP="004903E0">
            <w:r w:rsidRPr="009B7091">
              <w:t>«День Победы»</w:t>
            </w:r>
          </w:p>
        </w:tc>
        <w:tc>
          <w:tcPr>
            <w:tcW w:w="5023" w:type="dxa"/>
            <w:tcBorders>
              <w:top w:val="single" w:sz="4" w:space="0" w:color="auto"/>
            </w:tcBorders>
          </w:tcPr>
          <w:p w:rsidR="00BF3EFD" w:rsidRPr="009B7091" w:rsidRDefault="00264E71" w:rsidP="004903E0">
            <w:r w:rsidRPr="009B7091">
              <w:t>«День Победы» Ознакомление детей с содержанием праздника, с памятными местами в городе, посвященными празднику. Рассматривание картин, иллюстраций. Изготовление открыток для ветеранов</w:t>
            </w:r>
          </w:p>
        </w:tc>
        <w:tc>
          <w:tcPr>
            <w:tcW w:w="5023" w:type="dxa"/>
            <w:tcBorders>
              <w:top w:val="single" w:sz="4" w:space="0" w:color="auto"/>
            </w:tcBorders>
          </w:tcPr>
          <w:p w:rsidR="00BF3EFD" w:rsidRPr="009B7091" w:rsidRDefault="00264E71" w:rsidP="004903E0">
            <w:r w:rsidRPr="009B7091">
              <w:t>Социальная акция «Открытка для ветерана»</w:t>
            </w:r>
          </w:p>
        </w:tc>
      </w:tr>
      <w:tr w:rsidR="00264E71" w:rsidRPr="009B7091" w:rsidTr="00A22971">
        <w:tc>
          <w:tcPr>
            <w:tcW w:w="5023" w:type="dxa"/>
          </w:tcPr>
          <w:p w:rsidR="00264E71" w:rsidRPr="009B7091" w:rsidRDefault="00264E71" w:rsidP="004903E0">
            <w:r w:rsidRPr="009B7091">
              <w:t>«Наш город»</w:t>
            </w:r>
          </w:p>
        </w:tc>
        <w:tc>
          <w:tcPr>
            <w:tcW w:w="5023" w:type="dxa"/>
          </w:tcPr>
          <w:p w:rsidR="00264E71" w:rsidRPr="009B7091" w:rsidRDefault="00264E71" w:rsidP="004903E0">
            <w:r w:rsidRPr="009B7091">
              <w:t>«Наш город» Знакомство с главными достопримечательностями города (поселка, села), красотой природы, архитектуры</w:t>
            </w:r>
          </w:p>
        </w:tc>
        <w:tc>
          <w:tcPr>
            <w:tcW w:w="5023" w:type="dxa"/>
          </w:tcPr>
          <w:p w:rsidR="00264E71" w:rsidRPr="009B7091" w:rsidRDefault="00264E71" w:rsidP="004903E0">
            <w:r w:rsidRPr="009B7091">
              <w:t>Коллективная аппликация «Наш красивый город»</w:t>
            </w:r>
          </w:p>
        </w:tc>
      </w:tr>
      <w:tr w:rsidR="00264E71" w:rsidRPr="009B7091" w:rsidTr="00A22971">
        <w:tc>
          <w:tcPr>
            <w:tcW w:w="5023" w:type="dxa"/>
          </w:tcPr>
          <w:p w:rsidR="00264E71" w:rsidRPr="009B7091" w:rsidRDefault="00264E71" w:rsidP="004903E0"/>
        </w:tc>
        <w:tc>
          <w:tcPr>
            <w:tcW w:w="5023" w:type="dxa"/>
          </w:tcPr>
          <w:p w:rsidR="00264E71" w:rsidRPr="009B7091" w:rsidRDefault="00264E71" w:rsidP="004903E0">
            <w:r w:rsidRPr="009B7091">
              <w:t>«Путешествие» («Путешествие по городу») Ознакомление детей с разными видами транспорта (</w:t>
            </w:r>
            <w:proofErr w:type="gramStart"/>
            <w:r w:rsidRPr="009B7091">
              <w:t>водный</w:t>
            </w:r>
            <w:proofErr w:type="gramEnd"/>
            <w:r w:rsidRPr="009B7091">
              <w:t>, воздушный, подземный, наземный)</w:t>
            </w:r>
          </w:p>
        </w:tc>
        <w:tc>
          <w:tcPr>
            <w:tcW w:w="5023" w:type="dxa"/>
          </w:tcPr>
          <w:p w:rsidR="00264E71" w:rsidRPr="009B7091" w:rsidRDefault="00264E71" w:rsidP="004903E0">
            <w:r w:rsidRPr="009B7091">
              <w:t>Сюжетно-ролевая игра «Путешествие». Создание макета улицы города с разными видами транспорта для режиссерских игр</w:t>
            </w:r>
          </w:p>
        </w:tc>
      </w:tr>
      <w:tr w:rsidR="00264E71" w:rsidRPr="009B7091" w:rsidTr="00A22971">
        <w:tc>
          <w:tcPr>
            <w:tcW w:w="5023" w:type="dxa"/>
          </w:tcPr>
          <w:p w:rsidR="00264E71" w:rsidRPr="009B7091" w:rsidRDefault="00264E71" w:rsidP="004903E0">
            <w:r w:rsidRPr="009B7091">
              <w:t>«Права детей в России»</w:t>
            </w:r>
          </w:p>
        </w:tc>
        <w:tc>
          <w:tcPr>
            <w:tcW w:w="5023" w:type="dxa"/>
          </w:tcPr>
          <w:p w:rsidR="00264E71" w:rsidRPr="009B7091" w:rsidRDefault="00264E71" w:rsidP="004903E0">
            <w:r w:rsidRPr="009B7091">
              <w:t>«Что я знаю о себе» Воспитание самооценки, желания стать еще более умелым, умным, добрым, веселым и т. д. Рассматривание собственных поделок, рисунков. Этикет общения детей друг с другом и взрослых с детьми</w:t>
            </w:r>
          </w:p>
        </w:tc>
        <w:tc>
          <w:tcPr>
            <w:tcW w:w="5023" w:type="dxa"/>
          </w:tcPr>
          <w:p w:rsidR="00264E71" w:rsidRPr="009B7091" w:rsidRDefault="00264E71" w:rsidP="004903E0">
            <w:r w:rsidRPr="009B7091">
              <w:t>Составление книги «Самые-самые...» с отражением достижений каждого ребенка группы. Продолжение оформления «Карты роста» (новые рубрики, рисунки, добрые дела ребенка)</w:t>
            </w:r>
          </w:p>
        </w:tc>
      </w:tr>
      <w:tr w:rsidR="00264E71" w:rsidRPr="009B7091" w:rsidTr="00A22971">
        <w:tc>
          <w:tcPr>
            <w:tcW w:w="5023" w:type="dxa"/>
          </w:tcPr>
          <w:p w:rsidR="00264E71" w:rsidRPr="009B7091" w:rsidRDefault="00264E71" w:rsidP="004903E0">
            <w:r w:rsidRPr="009B7091">
              <w:t>«Мир вокруг нас»</w:t>
            </w:r>
          </w:p>
        </w:tc>
        <w:tc>
          <w:tcPr>
            <w:tcW w:w="5023" w:type="dxa"/>
          </w:tcPr>
          <w:p w:rsidR="00264E71" w:rsidRPr="009B7091" w:rsidRDefault="00264E71" w:rsidP="004903E0">
            <w:r w:rsidRPr="009B7091">
              <w:t xml:space="preserve">«Из чего </w:t>
            </w:r>
            <w:proofErr w:type="gramStart"/>
            <w:r w:rsidRPr="009B7091">
              <w:t>сделаны</w:t>
            </w:r>
            <w:proofErr w:type="gramEnd"/>
            <w:r w:rsidRPr="009B7091">
              <w:t xml:space="preserve">...» </w:t>
            </w:r>
            <w:proofErr w:type="gramStart"/>
            <w:r w:rsidRPr="009B7091">
              <w:t>Установление связи между материалом и функциями игрушки (Почему вертится вертушка?</w:t>
            </w:r>
            <w:proofErr w:type="gramEnd"/>
            <w:r w:rsidRPr="009B7091">
              <w:t xml:space="preserve"> Почему не тонет пластмассовый </w:t>
            </w:r>
            <w:r w:rsidRPr="009B7091">
              <w:lastRenderedPageBreak/>
              <w:t xml:space="preserve">кораблик? </w:t>
            </w:r>
            <w:proofErr w:type="gramStart"/>
            <w:r w:rsidRPr="009B7091">
              <w:t>Почему отпрыгивает от земли мяч?)</w:t>
            </w:r>
            <w:proofErr w:type="gramEnd"/>
          </w:p>
        </w:tc>
        <w:tc>
          <w:tcPr>
            <w:tcW w:w="5023" w:type="dxa"/>
          </w:tcPr>
          <w:p w:rsidR="00264E71" w:rsidRPr="009B7091" w:rsidRDefault="00264E71" w:rsidP="004903E0">
            <w:r w:rsidRPr="009B7091">
              <w:lastRenderedPageBreak/>
              <w:t>Изготовление игрушек-самоделок из бумаги. Пополнение коллекции предметов «Из чего же? Из чего же? Из чего же?» (коллекция игрушек-</w:t>
            </w:r>
            <w:r w:rsidRPr="009B7091">
              <w:lastRenderedPageBreak/>
              <w:t>самоделок для игр на прогулке)</w:t>
            </w:r>
          </w:p>
        </w:tc>
      </w:tr>
      <w:tr w:rsidR="00264E71" w:rsidRPr="009B7091" w:rsidTr="00A22971">
        <w:tc>
          <w:tcPr>
            <w:tcW w:w="5023" w:type="dxa"/>
            <w:tcBorders>
              <w:bottom w:val="single" w:sz="4" w:space="0" w:color="auto"/>
            </w:tcBorders>
          </w:tcPr>
          <w:p w:rsidR="00264E71" w:rsidRPr="009B7091" w:rsidRDefault="00264E71" w:rsidP="004903E0">
            <w:r w:rsidRPr="009B7091">
              <w:lastRenderedPageBreak/>
              <w:t>«Весенние дни рождения»</w:t>
            </w:r>
          </w:p>
        </w:tc>
        <w:tc>
          <w:tcPr>
            <w:tcW w:w="5023" w:type="dxa"/>
            <w:tcBorders>
              <w:bottom w:val="single" w:sz="4" w:space="0" w:color="auto"/>
            </w:tcBorders>
          </w:tcPr>
          <w:p w:rsidR="00264E71" w:rsidRPr="009B7091" w:rsidRDefault="00264E71" w:rsidP="004903E0">
            <w:r w:rsidRPr="009B7091">
              <w:t>«Весенние дни рождения»</w:t>
            </w:r>
          </w:p>
        </w:tc>
        <w:tc>
          <w:tcPr>
            <w:tcW w:w="5023" w:type="dxa"/>
            <w:tcBorders>
              <w:bottom w:val="single" w:sz="4" w:space="0" w:color="auto"/>
            </w:tcBorders>
          </w:tcPr>
          <w:p w:rsidR="00264E71" w:rsidRPr="009B7091" w:rsidRDefault="00264E71" w:rsidP="00264E71">
            <w:r w:rsidRPr="009B7091">
              <w:t xml:space="preserve"> Индивидуальные подарки именинникам, сделанные детьми</w:t>
            </w:r>
          </w:p>
        </w:tc>
      </w:tr>
      <w:tr w:rsidR="00264E71" w:rsidRPr="009B7091" w:rsidTr="00A22971">
        <w:tc>
          <w:tcPr>
            <w:tcW w:w="5023" w:type="dxa"/>
            <w:tcBorders>
              <w:top w:val="single" w:sz="4" w:space="0" w:color="auto"/>
              <w:left w:val="single" w:sz="4" w:space="0" w:color="auto"/>
              <w:bottom w:val="single" w:sz="4" w:space="0" w:color="auto"/>
              <w:right w:val="nil"/>
            </w:tcBorders>
          </w:tcPr>
          <w:p w:rsidR="00264E71" w:rsidRPr="009B7091" w:rsidRDefault="00264E71" w:rsidP="004903E0"/>
        </w:tc>
        <w:tc>
          <w:tcPr>
            <w:tcW w:w="5023" w:type="dxa"/>
            <w:tcBorders>
              <w:top w:val="single" w:sz="4" w:space="0" w:color="auto"/>
              <w:left w:val="nil"/>
              <w:bottom w:val="single" w:sz="4" w:space="0" w:color="auto"/>
              <w:right w:val="nil"/>
            </w:tcBorders>
          </w:tcPr>
          <w:p w:rsidR="00264E71" w:rsidRPr="009B7091" w:rsidRDefault="00264E71" w:rsidP="004903E0">
            <w:r w:rsidRPr="009B7091">
              <w:t xml:space="preserve">                         ИЮНЬ</w:t>
            </w:r>
          </w:p>
        </w:tc>
        <w:tc>
          <w:tcPr>
            <w:tcW w:w="5023" w:type="dxa"/>
            <w:tcBorders>
              <w:top w:val="single" w:sz="4" w:space="0" w:color="auto"/>
              <w:left w:val="nil"/>
              <w:bottom w:val="single" w:sz="4" w:space="0" w:color="auto"/>
              <w:right w:val="single" w:sz="4" w:space="0" w:color="auto"/>
            </w:tcBorders>
          </w:tcPr>
          <w:p w:rsidR="00264E71" w:rsidRPr="009B7091" w:rsidRDefault="00264E71" w:rsidP="004903E0"/>
        </w:tc>
      </w:tr>
      <w:tr w:rsidR="00264E71" w:rsidRPr="009B7091" w:rsidTr="00A22971">
        <w:tc>
          <w:tcPr>
            <w:tcW w:w="5023" w:type="dxa"/>
            <w:tcBorders>
              <w:top w:val="single" w:sz="4" w:space="0" w:color="auto"/>
            </w:tcBorders>
          </w:tcPr>
          <w:p w:rsidR="00264E71" w:rsidRPr="009B7091" w:rsidRDefault="00264E71" w:rsidP="004903E0">
            <w:r w:rsidRPr="009B7091">
              <w:t>«Здравствуй, лето!»</w:t>
            </w:r>
          </w:p>
        </w:tc>
        <w:tc>
          <w:tcPr>
            <w:tcW w:w="5023" w:type="dxa"/>
            <w:tcBorders>
              <w:top w:val="single" w:sz="4" w:space="0" w:color="auto"/>
            </w:tcBorders>
          </w:tcPr>
          <w:p w:rsidR="00264E71" w:rsidRPr="009B7091" w:rsidRDefault="00264E71" w:rsidP="004903E0">
            <w:r w:rsidRPr="009B7091">
              <w:t>«Безопасное лето» Воспитание желания соблюдать правила безопасности на дороге, на воде, в лесу, в парке развлечений</w:t>
            </w:r>
          </w:p>
        </w:tc>
        <w:tc>
          <w:tcPr>
            <w:tcW w:w="5023" w:type="dxa"/>
            <w:tcBorders>
              <w:top w:val="single" w:sz="4" w:space="0" w:color="auto"/>
            </w:tcBorders>
          </w:tcPr>
          <w:p w:rsidR="00264E71" w:rsidRPr="009B7091" w:rsidRDefault="00264E71" w:rsidP="004903E0">
            <w:r w:rsidRPr="009B7091">
              <w:t>Изготовление коллективного панно «Безопасное лето»</w:t>
            </w:r>
          </w:p>
        </w:tc>
      </w:tr>
      <w:tr w:rsidR="00264E71" w:rsidRPr="009B7091" w:rsidTr="00A22971">
        <w:tc>
          <w:tcPr>
            <w:tcW w:w="5023" w:type="dxa"/>
            <w:tcBorders>
              <w:bottom w:val="single" w:sz="4" w:space="0" w:color="auto"/>
            </w:tcBorders>
          </w:tcPr>
          <w:p w:rsidR="00264E71" w:rsidRPr="009B7091" w:rsidRDefault="00264E71" w:rsidP="004903E0"/>
        </w:tc>
        <w:tc>
          <w:tcPr>
            <w:tcW w:w="5023" w:type="dxa"/>
            <w:tcBorders>
              <w:bottom w:val="single" w:sz="4" w:space="0" w:color="auto"/>
            </w:tcBorders>
          </w:tcPr>
          <w:p w:rsidR="00264E71" w:rsidRPr="009B7091" w:rsidRDefault="00264E71" w:rsidP="004903E0">
            <w:r w:rsidRPr="009B7091">
              <w:t>«Дары лета» Ознакомление детей с садовыми, полевыми растениями, лесными и садовыми ягодами и т. д. Разучивание новых подвижных и дидактических игр, организация веселых праздников и досугов</w:t>
            </w:r>
          </w:p>
        </w:tc>
        <w:tc>
          <w:tcPr>
            <w:tcW w:w="5023" w:type="dxa"/>
            <w:tcBorders>
              <w:bottom w:val="single" w:sz="4" w:space="0" w:color="auto"/>
            </w:tcBorders>
          </w:tcPr>
          <w:p w:rsidR="00264E71" w:rsidRPr="009B7091" w:rsidRDefault="00264E71" w:rsidP="004903E0">
            <w:r w:rsidRPr="009B7091">
              <w:t>Гербарий растений, выставки детских рисунков, поделок из природного материала. Летние праздники</w:t>
            </w:r>
          </w:p>
        </w:tc>
      </w:tr>
      <w:tr w:rsidR="00264E71" w:rsidRPr="009B7091" w:rsidTr="00A22971">
        <w:tc>
          <w:tcPr>
            <w:tcW w:w="5023" w:type="dxa"/>
            <w:tcBorders>
              <w:top w:val="single" w:sz="4" w:space="0" w:color="auto"/>
              <w:left w:val="nil"/>
              <w:bottom w:val="nil"/>
              <w:right w:val="nil"/>
            </w:tcBorders>
          </w:tcPr>
          <w:p w:rsidR="00264E71" w:rsidRPr="009B7091" w:rsidRDefault="00264E71" w:rsidP="004903E0"/>
        </w:tc>
        <w:tc>
          <w:tcPr>
            <w:tcW w:w="5023" w:type="dxa"/>
            <w:tcBorders>
              <w:top w:val="single" w:sz="4" w:space="0" w:color="auto"/>
              <w:left w:val="nil"/>
              <w:bottom w:val="nil"/>
              <w:right w:val="nil"/>
            </w:tcBorders>
          </w:tcPr>
          <w:p w:rsidR="00264E71" w:rsidRPr="009B7091" w:rsidRDefault="00264E71" w:rsidP="004903E0"/>
        </w:tc>
        <w:tc>
          <w:tcPr>
            <w:tcW w:w="5023" w:type="dxa"/>
            <w:tcBorders>
              <w:top w:val="single" w:sz="4" w:space="0" w:color="auto"/>
              <w:left w:val="nil"/>
              <w:bottom w:val="nil"/>
              <w:right w:val="nil"/>
            </w:tcBorders>
          </w:tcPr>
          <w:p w:rsidR="00264E71" w:rsidRPr="009B7091" w:rsidRDefault="00264E71" w:rsidP="004903E0"/>
        </w:tc>
      </w:tr>
      <w:tr w:rsidR="00264E71" w:rsidRPr="009B7091" w:rsidTr="00A22971">
        <w:tc>
          <w:tcPr>
            <w:tcW w:w="5023" w:type="dxa"/>
            <w:tcBorders>
              <w:top w:val="nil"/>
              <w:left w:val="nil"/>
              <w:bottom w:val="nil"/>
              <w:right w:val="nil"/>
            </w:tcBorders>
          </w:tcPr>
          <w:p w:rsidR="00264E71" w:rsidRPr="009B7091" w:rsidRDefault="00264E71" w:rsidP="004903E0"/>
        </w:tc>
        <w:tc>
          <w:tcPr>
            <w:tcW w:w="5023" w:type="dxa"/>
            <w:tcBorders>
              <w:top w:val="nil"/>
              <w:left w:val="nil"/>
              <w:bottom w:val="nil"/>
              <w:right w:val="nil"/>
            </w:tcBorders>
          </w:tcPr>
          <w:p w:rsidR="00264E71" w:rsidRPr="009B7091" w:rsidRDefault="00A22971" w:rsidP="004903E0">
            <w:pPr>
              <w:rPr>
                <w:b/>
              </w:rPr>
            </w:pPr>
            <w:r w:rsidRPr="009B7091">
              <w:rPr>
                <w:b/>
              </w:rPr>
              <w:t xml:space="preserve">             Старшая группа</w:t>
            </w:r>
          </w:p>
        </w:tc>
        <w:tc>
          <w:tcPr>
            <w:tcW w:w="5023" w:type="dxa"/>
            <w:tcBorders>
              <w:top w:val="nil"/>
              <w:left w:val="nil"/>
              <w:bottom w:val="nil"/>
              <w:right w:val="nil"/>
            </w:tcBorders>
          </w:tcPr>
          <w:p w:rsidR="00264E71" w:rsidRPr="009B7091" w:rsidRDefault="00264E71" w:rsidP="004903E0"/>
        </w:tc>
      </w:tr>
      <w:tr w:rsidR="00264E71" w:rsidRPr="009B7091" w:rsidTr="00A22971">
        <w:tc>
          <w:tcPr>
            <w:tcW w:w="5023" w:type="dxa"/>
            <w:tcBorders>
              <w:top w:val="nil"/>
              <w:left w:val="nil"/>
              <w:bottom w:val="nil"/>
              <w:right w:val="nil"/>
            </w:tcBorders>
          </w:tcPr>
          <w:p w:rsidR="00264E71" w:rsidRPr="009B7091" w:rsidRDefault="00264E71" w:rsidP="004903E0"/>
        </w:tc>
        <w:tc>
          <w:tcPr>
            <w:tcW w:w="5023" w:type="dxa"/>
            <w:tcBorders>
              <w:top w:val="nil"/>
              <w:left w:val="nil"/>
              <w:bottom w:val="nil"/>
              <w:right w:val="nil"/>
            </w:tcBorders>
          </w:tcPr>
          <w:p w:rsidR="00264E71" w:rsidRPr="009B7091" w:rsidRDefault="00264E71" w:rsidP="004903E0"/>
        </w:tc>
        <w:tc>
          <w:tcPr>
            <w:tcW w:w="5023" w:type="dxa"/>
            <w:tcBorders>
              <w:top w:val="nil"/>
              <w:left w:val="nil"/>
              <w:bottom w:val="nil"/>
              <w:right w:val="nil"/>
            </w:tcBorders>
          </w:tcPr>
          <w:p w:rsidR="00264E71" w:rsidRPr="009B7091" w:rsidRDefault="00264E71" w:rsidP="004903E0"/>
        </w:tc>
      </w:tr>
      <w:tr w:rsidR="00A22971" w:rsidRPr="009B7091" w:rsidTr="00A22971">
        <w:tc>
          <w:tcPr>
            <w:tcW w:w="5023" w:type="dxa"/>
            <w:tcBorders>
              <w:bottom w:val="single" w:sz="4" w:space="0" w:color="auto"/>
            </w:tcBorders>
          </w:tcPr>
          <w:p w:rsidR="00A22971" w:rsidRPr="009B7091" w:rsidRDefault="00A22971" w:rsidP="004903E0">
            <w:pPr>
              <w:rPr>
                <w:b/>
              </w:rPr>
            </w:pPr>
            <w:r w:rsidRPr="009B7091">
              <w:rPr>
                <w:b/>
              </w:rPr>
              <w:t xml:space="preserve">                            Тема</w:t>
            </w:r>
          </w:p>
        </w:tc>
        <w:tc>
          <w:tcPr>
            <w:tcW w:w="5023" w:type="dxa"/>
            <w:tcBorders>
              <w:bottom w:val="single" w:sz="4" w:space="0" w:color="auto"/>
            </w:tcBorders>
          </w:tcPr>
          <w:p w:rsidR="00A22971" w:rsidRPr="009B7091" w:rsidRDefault="00A22971" w:rsidP="004903E0">
            <w:pPr>
              <w:rPr>
                <w:b/>
              </w:rPr>
            </w:pPr>
            <w:r w:rsidRPr="009B7091">
              <w:rPr>
                <w:b/>
              </w:rPr>
              <w:t>Краткое содержание традиционных событий и праздников</w:t>
            </w:r>
          </w:p>
        </w:tc>
        <w:tc>
          <w:tcPr>
            <w:tcW w:w="5023" w:type="dxa"/>
            <w:tcBorders>
              <w:bottom w:val="single" w:sz="4" w:space="0" w:color="auto"/>
            </w:tcBorders>
          </w:tcPr>
          <w:p w:rsidR="00A22971" w:rsidRPr="009B7091" w:rsidRDefault="00A22971" w:rsidP="004903E0">
            <w:r w:rsidRPr="009B7091">
              <w:t>Мероприятие</w:t>
            </w:r>
          </w:p>
        </w:tc>
      </w:tr>
      <w:tr w:rsidR="00A22971" w:rsidRPr="009B7091" w:rsidTr="00A22971">
        <w:tc>
          <w:tcPr>
            <w:tcW w:w="5023" w:type="dxa"/>
            <w:tcBorders>
              <w:top w:val="single" w:sz="4" w:space="0" w:color="auto"/>
              <w:left w:val="single" w:sz="4" w:space="0" w:color="auto"/>
              <w:bottom w:val="single" w:sz="4" w:space="0" w:color="auto"/>
              <w:right w:val="nil"/>
            </w:tcBorders>
          </w:tcPr>
          <w:p w:rsidR="00A22971" w:rsidRPr="009B7091" w:rsidRDefault="00A22971" w:rsidP="004903E0"/>
        </w:tc>
        <w:tc>
          <w:tcPr>
            <w:tcW w:w="5023" w:type="dxa"/>
            <w:tcBorders>
              <w:top w:val="single" w:sz="4" w:space="0" w:color="auto"/>
              <w:left w:val="nil"/>
              <w:bottom w:val="single" w:sz="4" w:space="0" w:color="auto"/>
              <w:right w:val="nil"/>
            </w:tcBorders>
          </w:tcPr>
          <w:p w:rsidR="00A22971" w:rsidRPr="009B7091" w:rsidRDefault="00A22971" w:rsidP="004903E0">
            <w:r w:rsidRPr="009B7091">
              <w:t xml:space="preserve">                 СЕНТЯБРЬ</w:t>
            </w:r>
          </w:p>
        </w:tc>
        <w:tc>
          <w:tcPr>
            <w:tcW w:w="5023" w:type="dxa"/>
            <w:tcBorders>
              <w:top w:val="single" w:sz="4" w:space="0" w:color="auto"/>
              <w:left w:val="nil"/>
              <w:bottom w:val="single" w:sz="4" w:space="0" w:color="auto"/>
              <w:right w:val="single" w:sz="4" w:space="0" w:color="auto"/>
            </w:tcBorders>
          </w:tcPr>
          <w:p w:rsidR="00A22971" w:rsidRPr="009B7091" w:rsidRDefault="00A22971" w:rsidP="004903E0"/>
        </w:tc>
      </w:tr>
      <w:tr w:rsidR="00A22971" w:rsidRPr="009B7091" w:rsidTr="00A22971">
        <w:tc>
          <w:tcPr>
            <w:tcW w:w="5023" w:type="dxa"/>
            <w:tcBorders>
              <w:top w:val="single" w:sz="4" w:space="0" w:color="auto"/>
              <w:left w:val="nil"/>
              <w:bottom w:val="nil"/>
              <w:right w:val="nil"/>
            </w:tcBorders>
          </w:tcPr>
          <w:p w:rsidR="00A22971" w:rsidRPr="009B7091" w:rsidRDefault="00A22971" w:rsidP="004903E0"/>
        </w:tc>
        <w:tc>
          <w:tcPr>
            <w:tcW w:w="5023" w:type="dxa"/>
            <w:tcBorders>
              <w:top w:val="single" w:sz="4" w:space="0" w:color="auto"/>
              <w:left w:val="nil"/>
              <w:bottom w:val="nil"/>
              <w:right w:val="nil"/>
            </w:tcBorders>
          </w:tcPr>
          <w:p w:rsidR="00A22971" w:rsidRPr="009B7091" w:rsidRDefault="00A22971" w:rsidP="004903E0"/>
        </w:tc>
        <w:tc>
          <w:tcPr>
            <w:tcW w:w="5023" w:type="dxa"/>
            <w:tcBorders>
              <w:top w:val="single" w:sz="4" w:space="0" w:color="auto"/>
              <w:left w:val="nil"/>
              <w:bottom w:val="nil"/>
              <w:right w:val="nil"/>
            </w:tcBorders>
          </w:tcPr>
          <w:p w:rsidR="00A22971" w:rsidRPr="009B7091" w:rsidRDefault="00A22971" w:rsidP="004903E0"/>
        </w:tc>
      </w:tr>
      <w:tr w:rsidR="00A22971" w:rsidRPr="009B7091" w:rsidTr="00A22971">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r>
      <w:tr w:rsidR="00A22971" w:rsidRPr="009B7091" w:rsidTr="00A22971">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r>
      <w:tr w:rsidR="00A22971" w:rsidRPr="009B7091" w:rsidTr="00A22971">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r>
      <w:tr w:rsidR="00A22971" w:rsidRPr="009B7091" w:rsidTr="00A22971">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r>
      <w:tr w:rsidR="00A22971" w:rsidRPr="009B7091" w:rsidTr="00A22971">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r>
      <w:tr w:rsidR="00A22971" w:rsidRPr="009B7091" w:rsidTr="00A22971">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c>
          <w:tcPr>
            <w:tcW w:w="5023" w:type="dxa"/>
            <w:tcBorders>
              <w:top w:val="nil"/>
              <w:left w:val="nil"/>
              <w:bottom w:val="nil"/>
              <w:right w:val="nil"/>
            </w:tcBorders>
          </w:tcPr>
          <w:p w:rsidR="00A22971" w:rsidRPr="009B7091" w:rsidRDefault="00A22971" w:rsidP="004903E0"/>
        </w:tc>
      </w:tr>
      <w:tr w:rsidR="00A22971" w:rsidRPr="009B7091" w:rsidTr="00A22971">
        <w:tc>
          <w:tcPr>
            <w:tcW w:w="5023" w:type="dxa"/>
          </w:tcPr>
          <w:p w:rsidR="00A22971" w:rsidRPr="009B7091" w:rsidRDefault="005C150C" w:rsidP="004903E0">
            <w:r w:rsidRPr="009B7091">
              <w:t>«Детский сад»</w:t>
            </w:r>
          </w:p>
        </w:tc>
        <w:tc>
          <w:tcPr>
            <w:tcW w:w="5023" w:type="dxa"/>
          </w:tcPr>
          <w:p w:rsidR="00A22971" w:rsidRPr="009B7091" w:rsidRDefault="005C150C" w:rsidP="004903E0">
            <w:r w:rsidRPr="009B7091">
              <w:t>«Мы снова вместе. Что изменилось в нашей группе» Развитие умений выражать доброжелательное отношение к сверстнику в ситуациях «Добрые пожелания», готовности к общению и сотрудничеству</w:t>
            </w:r>
          </w:p>
        </w:tc>
        <w:tc>
          <w:tcPr>
            <w:tcW w:w="5023" w:type="dxa"/>
          </w:tcPr>
          <w:p w:rsidR="00A22971" w:rsidRPr="009B7091" w:rsidRDefault="005C150C" w:rsidP="004903E0">
            <w:r w:rsidRPr="009B7091">
              <w:t>Изготовление «Визитной карточки группы»: название группы, обоснование названия, фотографии детей с комплиментами сверстников и пожеланиями друг другу, афиша событий (альбом с отдельными страницами)</w:t>
            </w:r>
          </w:p>
        </w:tc>
      </w:tr>
      <w:tr w:rsidR="00A22971" w:rsidRPr="009B7091" w:rsidTr="00A22971">
        <w:tc>
          <w:tcPr>
            <w:tcW w:w="5023" w:type="dxa"/>
          </w:tcPr>
          <w:p w:rsidR="00A22971" w:rsidRPr="009B7091" w:rsidRDefault="005C150C" w:rsidP="004903E0">
            <w:r w:rsidRPr="009B7091">
              <w:t>«Впечатления о лете»</w:t>
            </w:r>
          </w:p>
        </w:tc>
        <w:tc>
          <w:tcPr>
            <w:tcW w:w="5023" w:type="dxa"/>
          </w:tcPr>
          <w:p w:rsidR="00A22971" w:rsidRPr="009B7091" w:rsidRDefault="005C150C" w:rsidP="004903E0">
            <w:r w:rsidRPr="009B7091">
              <w:t>«Мое летнее путешествие» Обмен впечатлениями от летнего отдыха, рассматривание семейных фотографий, расспрашивание друг друга об отдыхе и событиях лета, составление рассказов с опорой на фотографии. Составление с родителями альбома и рассказа по нему</w:t>
            </w:r>
          </w:p>
        </w:tc>
        <w:tc>
          <w:tcPr>
            <w:tcW w:w="5023" w:type="dxa"/>
          </w:tcPr>
          <w:p w:rsidR="00A22971" w:rsidRPr="009B7091" w:rsidRDefault="005C150C" w:rsidP="004903E0">
            <w:r w:rsidRPr="009B7091">
              <w:t>Составление совместно с родителями фотоальбома «Наше лето». Отражение летних событий в сюжетно-ролевых играх «Морское путешествие», «Поездка на дачу» и др.</w:t>
            </w:r>
          </w:p>
        </w:tc>
      </w:tr>
      <w:tr w:rsidR="005C150C" w:rsidRPr="009B7091" w:rsidTr="005C150C">
        <w:tc>
          <w:tcPr>
            <w:tcW w:w="5023" w:type="dxa"/>
            <w:tcBorders>
              <w:bottom w:val="single" w:sz="4" w:space="0" w:color="auto"/>
            </w:tcBorders>
          </w:tcPr>
          <w:p w:rsidR="005C150C" w:rsidRPr="009B7091" w:rsidRDefault="005C150C" w:rsidP="004903E0">
            <w:r w:rsidRPr="009B7091">
              <w:t>«Летние дни рождения»</w:t>
            </w:r>
          </w:p>
        </w:tc>
        <w:tc>
          <w:tcPr>
            <w:tcW w:w="5023" w:type="dxa"/>
            <w:tcBorders>
              <w:bottom w:val="single" w:sz="4" w:space="0" w:color="auto"/>
            </w:tcBorders>
          </w:tcPr>
          <w:p w:rsidR="005C150C" w:rsidRPr="009B7091" w:rsidRDefault="005C150C" w:rsidP="004903E0">
            <w:r w:rsidRPr="009B7091">
              <w:t>«Игры для летних именинников» Подбор игр (подвижных, музыкальных, словесных), которыми можно порадовать летних именинников</w:t>
            </w:r>
          </w:p>
        </w:tc>
        <w:tc>
          <w:tcPr>
            <w:tcW w:w="5023" w:type="dxa"/>
            <w:tcBorders>
              <w:bottom w:val="single" w:sz="4" w:space="0" w:color="auto"/>
            </w:tcBorders>
          </w:tcPr>
          <w:p w:rsidR="005C150C" w:rsidRPr="009B7091" w:rsidRDefault="005C150C" w:rsidP="004903E0">
            <w:r w:rsidRPr="009B7091">
              <w:t>Поздравление летних именинников (рисунки, пожелания, песенки — самовыражение детей). Вечер досуга «Игры для летних именинников»</w:t>
            </w:r>
          </w:p>
        </w:tc>
      </w:tr>
      <w:tr w:rsidR="005C150C" w:rsidRPr="009B7091" w:rsidTr="005C150C">
        <w:tc>
          <w:tcPr>
            <w:tcW w:w="5023" w:type="dxa"/>
            <w:tcBorders>
              <w:top w:val="single" w:sz="4" w:space="0" w:color="auto"/>
              <w:left w:val="single" w:sz="4" w:space="0" w:color="auto"/>
              <w:bottom w:val="single" w:sz="4" w:space="0" w:color="auto"/>
              <w:right w:val="nil"/>
            </w:tcBorders>
          </w:tcPr>
          <w:p w:rsidR="005C150C" w:rsidRPr="009B7091" w:rsidRDefault="005C150C" w:rsidP="004903E0"/>
        </w:tc>
        <w:tc>
          <w:tcPr>
            <w:tcW w:w="5023" w:type="dxa"/>
            <w:tcBorders>
              <w:top w:val="single" w:sz="4" w:space="0" w:color="auto"/>
              <w:left w:val="nil"/>
              <w:bottom w:val="single" w:sz="4" w:space="0" w:color="auto"/>
              <w:right w:val="nil"/>
            </w:tcBorders>
          </w:tcPr>
          <w:p w:rsidR="005C150C" w:rsidRPr="009B7091" w:rsidRDefault="005C150C" w:rsidP="004903E0">
            <w:r w:rsidRPr="009B7091">
              <w:t xml:space="preserve">                     ОКТЯБРЬ</w:t>
            </w:r>
          </w:p>
        </w:tc>
        <w:tc>
          <w:tcPr>
            <w:tcW w:w="5023" w:type="dxa"/>
            <w:tcBorders>
              <w:top w:val="single" w:sz="4" w:space="0" w:color="auto"/>
              <w:left w:val="nil"/>
              <w:bottom w:val="single" w:sz="4" w:space="0" w:color="auto"/>
              <w:right w:val="single" w:sz="4" w:space="0" w:color="auto"/>
            </w:tcBorders>
          </w:tcPr>
          <w:p w:rsidR="005C150C" w:rsidRPr="009B7091" w:rsidRDefault="005C150C" w:rsidP="004903E0"/>
        </w:tc>
      </w:tr>
      <w:tr w:rsidR="005C150C" w:rsidRPr="009B7091" w:rsidTr="005C150C">
        <w:tc>
          <w:tcPr>
            <w:tcW w:w="5023" w:type="dxa"/>
            <w:tcBorders>
              <w:top w:val="single" w:sz="4" w:space="0" w:color="auto"/>
            </w:tcBorders>
          </w:tcPr>
          <w:p w:rsidR="005C150C" w:rsidRPr="009B7091" w:rsidRDefault="005C150C" w:rsidP="004903E0">
            <w:r w:rsidRPr="009B7091">
              <w:t>«Осень»</w:t>
            </w:r>
          </w:p>
        </w:tc>
        <w:tc>
          <w:tcPr>
            <w:tcW w:w="5023" w:type="dxa"/>
            <w:tcBorders>
              <w:top w:val="single" w:sz="4" w:space="0" w:color="auto"/>
            </w:tcBorders>
          </w:tcPr>
          <w:p w:rsidR="005C150C" w:rsidRPr="009B7091" w:rsidRDefault="005C150C" w:rsidP="004903E0">
            <w:r w:rsidRPr="009B7091">
              <w:t>«Как мы следы осени искали» Наблюдения за природой на прогулке в детском саду и с родителями. Приспособление животных и растений к жизни осенью. Создание экологического дневника</w:t>
            </w:r>
          </w:p>
        </w:tc>
        <w:tc>
          <w:tcPr>
            <w:tcW w:w="5023" w:type="dxa"/>
            <w:tcBorders>
              <w:top w:val="single" w:sz="4" w:space="0" w:color="auto"/>
            </w:tcBorders>
          </w:tcPr>
          <w:p w:rsidR="005C150C" w:rsidRPr="009B7091" w:rsidRDefault="005C150C" w:rsidP="004903E0">
            <w:r w:rsidRPr="009B7091">
              <w:t>Изготовление и презентация странички экологического дневника об осени (рисунки и рассказы детей об осени и осенних изменениях в природе)</w:t>
            </w:r>
          </w:p>
        </w:tc>
      </w:tr>
      <w:tr w:rsidR="005C150C" w:rsidRPr="009B7091" w:rsidTr="00A22971">
        <w:tc>
          <w:tcPr>
            <w:tcW w:w="5023" w:type="dxa"/>
          </w:tcPr>
          <w:p w:rsidR="005C150C" w:rsidRPr="009B7091" w:rsidRDefault="005C150C" w:rsidP="004903E0"/>
        </w:tc>
        <w:tc>
          <w:tcPr>
            <w:tcW w:w="5023" w:type="dxa"/>
          </w:tcPr>
          <w:p w:rsidR="005C150C" w:rsidRPr="009B7091" w:rsidRDefault="005C150C" w:rsidP="004903E0">
            <w:r w:rsidRPr="009B7091">
              <w:t xml:space="preserve">«Дары осени: откуда хлеб пришел» </w:t>
            </w:r>
            <w:r w:rsidRPr="009B7091">
              <w:lastRenderedPageBreak/>
              <w:t>Воспитание уважения к людям, благодаря труду которых хлеб появляется на нашем столе. Установление связей между трудом людей разных профессий</w:t>
            </w:r>
          </w:p>
        </w:tc>
        <w:tc>
          <w:tcPr>
            <w:tcW w:w="5023" w:type="dxa"/>
          </w:tcPr>
          <w:p w:rsidR="005C150C" w:rsidRPr="009B7091" w:rsidRDefault="005C150C" w:rsidP="004903E0">
            <w:r w:rsidRPr="009B7091">
              <w:lastRenderedPageBreak/>
              <w:t xml:space="preserve">Создание диафильма (хронологическая </w:t>
            </w:r>
            <w:r w:rsidRPr="009B7091">
              <w:lastRenderedPageBreak/>
              <w:t>лента) «Как выращивают хлеб», презентация с озвучиванием</w:t>
            </w:r>
          </w:p>
        </w:tc>
      </w:tr>
      <w:tr w:rsidR="005C150C" w:rsidRPr="009B7091" w:rsidTr="00A22971">
        <w:tc>
          <w:tcPr>
            <w:tcW w:w="5023" w:type="dxa"/>
          </w:tcPr>
          <w:p w:rsidR="005C150C" w:rsidRPr="009B7091" w:rsidRDefault="005C150C" w:rsidP="004903E0">
            <w:r w:rsidRPr="009B7091">
              <w:lastRenderedPageBreak/>
              <w:t>«Страна, в которой я живу»</w:t>
            </w:r>
          </w:p>
        </w:tc>
        <w:tc>
          <w:tcPr>
            <w:tcW w:w="5023" w:type="dxa"/>
          </w:tcPr>
          <w:p w:rsidR="005C150C" w:rsidRPr="009B7091" w:rsidRDefault="005C150C" w:rsidP="004903E0">
            <w:r w:rsidRPr="009B7091">
              <w:t>«Мы разные, мы вместе» Воспитание интереса к жизни людей разных национальностей, проживающих на территории России, их образу жизни, традициям. Установление связей между природными условиями и особенностями жизни людей (на Крайнем Севере, на юге России). Воспитание уважения и дружеских чувств по отношению к россиянам разных национальностей</w:t>
            </w:r>
          </w:p>
        </w:tc>
        <w:tc>
          <w:tcPr>
            <w:tcW w:w="5023" w:type="dxa"/>
          </w:tcPr>
          <w:p w:rsidR="005C150C" w:rsidRPr="009B7091" w:rsidRDefault="005C150C" w:rsidP="004903E0">
            <w:r w:rsidRPr="009B7091">
              <w:t>Создание и презентация журнала «Страна, в которой мы живем» с детскими рассказами «Пожелания стране»</w:t>
            </w:r>
          </w:p>
        </w:tc>
      </w:tr>
      <w:tr w:rsidR="005C150C" w:rsidRPr="009B7091" w:rsidTr="00A22971">
        <w:tc>
          <w:tcPr>
            <w:tcW w:w="5023" w:type="dxa"/>
          </w:tcPr>
          <w:p w:rsidR="005C150C" w:rsidRPr="009B7091" w:rsidRDefault="005C150C" w:rsidP="004903E0"/>
        </w:tc>
        <w:tc>
          <w:tcPr>
            <w:tcW w:w="5023" w:type="dxa"/>
          </w:tcPr>
          <w:p w:rsidR="005C150C" w:rsidRPr="009B7091" w:rsidRDefault="005C150C" w:rsidP="004903E0">
            <w:r w:rsidRPr="009B7091">
              <w:t>«Что рассказывают о России флаг и герб» Воспитание уважения к символике России. Развитие творческих способностей детей, направленных на использование цвета, знаков и символов в процессе создания визитной карточки группы</w:t>
            </w:r>
          </w:p>
        </w:tc>
        <w:tc>
          <w:tcPr>
            <w:tcW w:w="5023" w:type="dxa"/>
          </w:tcPr>
          <w:p w:rsidR="005C150C" w:rsidRPr="009B7091" w:rsidRDefault="005C150C" w:rsidP="004903E0">
            <w:r w:rsidRPr="009B7091">
              <w:t>Продолжение создания «Визитной карточки группы» — придумывание и презентация символики группы</w:t>
            </w:r>
          </w:p>
        </w:tc>
      </w:tr>
      <w:tr w:rsidR="005C150C" w:rsidRPr="009B7091" w:rsidTr="005C150C">
        <w:tc>
          <w:tcPr>
            <w:tcW w:w="5023" w:type="dxa"/>
            <w:tcBorders>
              <w:bottom w:val="single" w:sz="4" w:space="0" w:color="auto"/>
            </w:tcBorders>
          </w:tcPr>
          <w:p w:rsidR="005C150C" w:rsidRPr="009B7091" w:rsidRDefault="005C150C" w:rsidP="004903E0"/>
        </w:tc>
        <w:tc>
          <w:tcPr>
            <w:tcW w:w="5023" w:type="dxa"/>
            <w:tcBorders>
              <w:bottom w:val="single" w:sz="4" w:space="0" w:color="auto"/>
            </w:tcBorders>
          </w:tcPr>
          <w:p w:rsidR="005C150C" w:rsidRPr="009B7091" w:rsidRDefault="005C150C" w:rsidP="004903E0">
            <w:r w:rsidRPr="009B7091">
              <w:t xml:space="preserve">Мини-проект «Старикам везде у нас почет» Знакомство детей с элементарными формами проявления заботливого отношения к пожилым </w:t>
            </w:r>
            <w:r w:rsidRPr="009B7091">
              <w:lastRenderedPageBreak/>
              <w:t>людям, выражения внимания к ним. Чтение произведений детской литературы о пожилых людях</w:t>
            </w:r>
          </w:p>
        </w:tc>
        <w:tc>
          <w:tcPr>
            <w:tcW w:w="5023" w:type="dxa"/>
            <w:tcBorders>
              <w:bottom w:val="single" w:sz="4" w:space="0" w:color="auto"/>
            </w:tcBorders>
          </w:tcPr>
          <w:p w:rsidR="005C150C" w:rsidRPr="009B7091" w:rsidRDefault="005C150C" w:rsidP="004903E0">
            <w:r w:rsidRPr="009B7091">
              <w:lastRenderedPageBreak/>
              <w:t>Социальная акция «Подарки для пожилых людей»</w:t>
            </w:r>
          </w:p>
        </w:tc>
      </w:tr>
      <w:tr w:rsidR="005C150C" w:rsidRPr="009B7091" w:rsidTr="005C150C">
        <w:tc>
          <w:tcPr>
            <w:tcW w:w="5023" w:type="dxa"/>
            <w:tcBorders>
              <w:top w:val="single" w:sz="4" w:space="0" w:color="auto"/>
              <w:left w:val="single" w:sz="4" w:space="0" w:color="auto"/>
              <w:bottom w:val="single" w:sz="4" w:space="0" w:color="auto"/>
              <w:right w:val="nil"/>
            </w:tcBorders>
          </w:tcPr>
          <w:p w:rsidR="005C150C" w:rsidRPr="009B7091" w:rsidRDefault="005C150C" w:rsidP="004903E0"/>
        </w:tc>
        <w:tc>
          <w:tcPr>
            <w:tcW w:w="5023" w:type="dxa"/>
            <w:tcBorders>
              <w:top w:val="single" w:sz="4" w:space="0" w:color="auto"/>
              <w:left w:val="nil"/>
              <w:bottom w:val="single" w:sz="4" w:space="0" w:color="auto"/>
              <w:right w:val="nil"/>
            </w:tcBorders>
          </w:tcPr>
          <w:p w:rsidR="005C150C" w:rsidRPr="009B7091" w:rsidRDefault="005C150C" w:rsidP="004903E0">
            <w:r w:rsidRPr="009B7091">
              <w:t xml:space="preserve">                        НОЯБРЬ</w:t>
            </w:r>
          </w:p>
        </w:tc>
        <w:tc>
          <w:tcPr>
            <w:tcW w:w="5023" w:type="dxa"/>
            <w:tcBorders>
              <w:top w:val="single" w:sz="4" w:space="0" w:color="auto"/>
              <w:left w:val="nil"/>
              <w:bottom w:val="single" w:sz="4" w:space="0" w:color="auto"/>
              <w:right w:val="single" w:sz="4" w:space="0" w:color="auto"/>
            </w:tcBorders>
          </w:tcPr>
          <w:p w:rsidR="005C150C" w:rsidRPr="009B7091" w:rsidRDefault="005C150C" w:rsidP="004903E0"/>
        </w:tc>
      </w:tr>
      <w:tr w:rsidR="005C150C" w:rsidRPr="009B7091" w:rsidTr="005C150C">
        <w:tc>
          <w:tcPr>
            <w:tcW w:w="5023" w:type="dxa"/>
            <w:tcBorders>
              <w:top w:val="single" w:sz="4" w:space="0" w:color="auto"/>
            </w:tcBorders>
          </w:tcPr>
          <w:p w:rsidR="005C150C" w:rsidRPr="009B7091" w:rsidRDefault="00717C46" w:rsidP="004903E0">
            <w:r w:rsidRPr="009B7091">
              <w:t>«Моя малая Р</w:t>
            </w:r>
            <w:r w:rsidR="005C150C" w:rsidRPr="009B7091">
              <w:t>одина (город, поселок, село)»</w:t>
            </w:r>
          </w:p>
        </w:tc>
        <w:tc>
          <w:tcPr>
            <w:tcW w:w="5023" w:type="dxa"/>
            <w:tcBorders>
              <w:top w:val="single" w:sz="4" w:space="0" w:color="auto"/>
            </w:tcBorders>
          </w:tcPr>
          <w:p w:rsidR="005C150C" w:rsidRPr="009B7091" w:rsidRDefault="005C150C" w:rsidP="004903E0">
            <w:r w:rsidRPr="009B7091">
              <w:t>«Главные достопримечательности малой Родины» Знакомство со смыслом некоторых символов и памятников города. Развитие умения откликаться на проявления красоты в различных архитектурных объектах. Знакомство с назначением разных общественных учреждений города/поселка (поликлиника</w:t>
            </w:r>
            <w:proofErr w:type="gramStart"/>
            <w:r w:rsidRPr="009B7091">
              <w:t>.</w:t>
            </w:r>
            <w:proofErr w:type="gramEnd"/>
            <w:r w:rsidRPr="009B7091">
              <w:t xml:space="preserve"> </w:t>
            </w:r>
            <w:proofErr w:type="gramStart"/>
            <w:r w:rsidRPr="009B7091">
              <w:t>м</w:t>
            </w:r>
            <w:proofErr w:type="gramEnd"/>
            <w:r w:rsidRPr="009B7091">
              <w:t>агазин, школа, кинотеатр, кафе и др.)</w:t>
            </w:r>
          </w:p>
        </w:tc>
        <w:tc>
          <w:tcPr>
            <w:tcW w:w="5023" w:type="dxa"/>
            <w:tcBorders>
              <w:top w:val="single" w:sz="4" w:space="0" w:color="auto"/>
            </w:tcBorders>
          </w:tcPr>
          <w:p w:rsidR="005C150C" w:rsidRPr="009B7091" w:rsidRDefault="005C150C" w:rsidP="004903E0">
            <w:r w:rsidRPr="009B7091">
              <w:t>Коллективное панно — коллаж с символами города. Презентация фотовыставки с рассказами детей о любимых местах города/поселка (совместно с родителями)</w:t>
            </w:r>
          </w:p>
        </w:tc>
      </w:tr>
      <w:tr w:rsidR="005C150C" w:rsidRPr="009B7091" w:rsidTr="00A22971">
        <w:tc>
          <w:tcPr>
            <w:tcW w:w="5023" w:type="dxa"/>
          </w:tcPr>
          <w:p w:rsidR="005C150C" w:rsidRPr="009B7091" w:rsidRDefault="005C150C" w:rsidP="004903E0">
            <w:r w:rsidRPr="009B7091">
              <w:t>«День матери»</w:t>
            </w:r>
          </w:p>
        </w:tc>
        <w:tc>
          <w:tcPr>
            <w:tcW w:w="5023" w:type="dxa"/>
          </w:tcPr>
          <w:p w:rsidR="005C150C" w:rsidRPr="009B7091" w:rsidRDefault="005C150C" w:rsidP="004903E0">
            <w:r w:rsidRPr="009B7091">
              <w:t>Однодневный проект «Поздравление для мамы» Воспитание желания проявлять заботливое отношение к маме, выражать отношение при помощи ласковых слов</w:t>
            </w:r>
          </w:p>
        </w:tc>
        <w:tc>
          <w:tcPr>
            <w:tcW w:w="5023" w:type="dxa"/>
          </w:tcPr>
          <w:p w:rsidR="005C150C" w:rsidRPr="009B7091" w:rsidRDefault="005C150C" w:rsidP="004903E0">
            <w:r w:rsidRPr="009B7091">
              <w:t>Оформление выставки рисунков ко Дню матери</w:t>
            </w:r>
          </w:p>
        </w:tc>
      </w:tr>
      <w:tr w:rsidR="005C150C" w:rsidRPr="009B7091" w:rsidTr="00A22971">
        <w:tc>
          <w:tcPr>
            <w:tcW w:w="5023" w:type="dxa"/>
          </w:tcPr>
          <w:p w:rsidR="005C150C" w:rsidRPr="009B7091" w:rsidRDefault="005C150C" w:rsidP="004903E0">
            <w:r w:rsidRPr="009B7091">
              <w:t>«Мир игры»</w:t>
            </w:r>
          </w:p>
        </w:tc>
        <w:tc>
          <w:tcPr>
            <w:tcW w:w="5023" w:type="dxa"/>
          </w:tcPr>
          <w:p w:rsidR="005C150C" w:rsidRPr="009B7091" w:rsidRDefault="005C150C" w:rsidP="004903E0">
            <w:r w:rsidRPr="009B7091">
              <w:t>«История игрушки» Знакомство с народными промыслами по созданию игрушек, с утилитарной и эстетической функциями народной игрушки. Участие в творческой мастерской по изготовлению и росписи игрушек</w:t>
            </w:r>
          </w:p>
        </w:tc>
        <w:tc>
          <w:tcPr>
            <w:tcW w:w="5023" w:type="dxa"/>
          </w:tcPr>
          <w:p w:rsidR="005C150C" w:rsidRPr="009B7091" w:rsidRDefault="005C150C" w:rsidP="004903E0">
            <w:r w:rsidRPr="009B7091">
              <w:t>Создание в группе временной выставки «Игрушки старинные и современные» (совместно с родителями) и путеводителя по выставке</w:t>
            </w:r>
          </w:p>
        </w:tc>
      </w:tr>
      <w:tr w:rsidR="005C150C" w:rsidRPr="009B7091" w:rsidTr="00717C46">
        <w:tc>
          <w:tcPr>
            <w:tcW w:w="5023" w:type="dxa"/>
            <w:tcBorders>
              <w:bottom w:val="single" w:sz="4" w:space="0" w:color="auto"/>
            </w:tcBorders>
          </w:tcPr>
          <w:p w:rsidR="005C150C" w:rsidRPr="009B7091" w:rsidRDefault="00717C46" w:rsidP="004903E0">
            <w:r w:rsidRPr="009B7091">
              <w:t>«Осенние дни рождения»</w:t>
            </w:r>
          </w:p>
        </w:tc>
        <w:tc>
          <w:tcPr>
            <w:tcW w:w="5023" w:type="dxa"/>
            <w:tcBorders>
              <w:bottom w:val="single" w:sz="4" w:space="0" w:color="auto"/>
            </w:tcBorders>
          </w:tcPr>
          <w:p w:rsidR="005C150C" w:rsidRPr="009B7091" w:rsidRDefault="00717C46" w:rsidP="004903E0">
            <w:r w:rsidRPr="009B7091">
              <w:t xml:space="preserve">«Добрые пожелания в день рождения (этикет)» Формулирование и </w:t>
            </w:r>
            <w:r w:rsidRPr="009B7091">
              <w:lastRenderedPageBreak/>
              <w:t>оформление добрых пожеланий сверстникам. Изготовление подарков для именинников.</w:t>
            </w:r>
          </w:p>
        </w:tc>
        <w:tc>
          <w:tcPr>
            <w:tcW w:w="5023" w:type="dxa"/>
            <w:tcBorders>
              <w:bottom w:val="single" w:sz="4" w:space="0" w:color="auto"/>
            </w:tcBorders>
          </w:tcPr>
          <w:p w:rsidR="005C150C" w:rsidRPr="009B7091" w:rsidRDefault="00717C46" w:rsidP="004903E0">
            <w:r w:rsidRPr="009B7091">
              <w:lastRenderedPageBreak/>
              <w:t xml:space="preserve">Заполнение визитной карточки группы «Осенние именинники». Концерт и </w:t>
            </w:r>
            <w:r w:rsidRPr="009B7091">
              <w:lastRenderedPageBreak/>
              <w:t>подарки для именинников</w:t>
            </w:r>
          </w:p>
        </w:tc>
      </w:tr>
      <w:tr w:rsidR="005C150C" w:rsidRPr="009B7091" w:rsidTr="00717C46">
        <w:tc>
          <w:tcPr>
            <w:tcW w:w="5023" w:type="dxa"/>
            <w:tcBorders>
              <w:top w:val="single" w:sz="4" w:space="0" w:color="auto"/>
              <w:left w:val="single" w:sz="4" w:space="0" w:color="auto"/>
              <w:bottom w:val="single" w:sz="4" w:space="0" w:color="auto"/>
              <w:right w:val="nil"/>
            </w:tcBorders>
          </w:tcPr>
          <w:p w:rsidR="005C150C" w:rsidRPr="009B7091" w:rsidRDefault="005C150C" w:rsidP="004903E0"/>
        </w:tc>
        <w:tc>
          <w:tcPr>
            <w:tcW w:w="5023" w:type="dxa"/>
            <w:tcBorders>
              <w:top w:val="single" w:sz="4" w:space="0" w:color="auto"/>
              <w:left w:val="nil"/>
              <w:bottom w:val="single" w:sz="4" w:space="0" w:color="auto"/>
              <w:right w:val="nil"/>
            </w:tcBorders>
          </w:tcPr>
          <w:p w:rsidR="005C150C" w:rsidRPr="009B7091" w:rsidRDefault="00717C46" w:rsidP="004903E0">
            <w:r w:rsidRPr="009B7091">
              <w:t xml:space="preserve">                       ДЕКАБРЬ</w:t>
            </w:r>
          </w:p>
        </w:tc>
        <w:tc>
          <w:tcPr>
            <w:tcW w:w="5023" w:type="dxa"/>
            <w:tcBorders>
              <w:top w:val="single" w:sz="4" w:space="0" w:color="auto"/>
              <w:left w:val="nil"/>
              <w:bottom w:val="single" w:sz="4" w:space="0" w:color="auto"/>
              <w:right w:val="single" w:sz="4" w:space="0" w:color="auto"/>
            </w:tcBorders>
          </w:tcPr>
          <w:p w:rsidR="005C150C" w:rsidRPr="009B7091" w:rsidRDefault="005C150C" w:rsidP="004903E0"/>
        </w:tc>
      </w:tr>
      <w:tr w:rsidR="005C150C" w:rsidRPr="009B7091" w:rsidTr="00717C46">
        <w:tc>
          <w:tcPr>
            <w:tcW w:w="5023" w:type="dxa"/>
            <w:tcBorders>
              <w:top w:val="single" w:sz="4" w:space="0" w:color="auto"/>
            </w:tcBorders>
          </w:tcPr>
          <w:p w:rsidR="005C150C" w:rsidRPr="009B7091" w:rsidRDefault="00717C46" w:rsidP="004903E0">
            <w:r w:rsidRPr="009B7091">
              <w:t>«Мой мир»</w:t>
            </w:r>
          </w:p>
        </w:tc>
        <w:tc>
          <w:tcPr>
            <w:tcW w:w="5023" w:type="dxa"/>
            <w:tcBorders>
              <w:top w:val="single" w:sz="4" w:space="0" w:color="auto"/>
            </w:tcBorders>
          </w:tcPr>
          <w:p w:rsidR="005C150C" w:rsidRPr="009B7091" w:rsidRDefault="00717C46" w:rsidP="004903E0">
            <w:r w:rsidRPr="009B7091">
              <w:t>«Кто я, какой я?» Уточнение представлений ребенка о себе, своих умениях, любимых занятиях, играх, книгах, впечатлениях</w:t>
            </w:r>
          </w:p>
        </w:tc>
        <w:tc>
          <w:tcPr>
            <w:tcW w:w="5023" w:type="dxa"/>
            <w:tcBorders>
              <w:top w:val="single" w:sz="4" w:space="0" w:color="auto"/>
            </w:tcBorders>
          </w:tcPr>
          <w:p w:rsidR="005C150C" w:rsidRPr="009B7091" w:rsidRDefault="00717C46" w:rsidP="004903E0">
            <w:r w:rsidRPr="009B7091">
              <w:t xml:space="preserve">Начало создания </w:t>
            </w:r>
            <w:proofErr w:type="gramStart"/>
            <w:r w:rsidRPr="009B7091">
              <w:t>индивидуальных</w:t>
            </w:r>
            <w:proofErr w:type="gramEnd"/>
            <w:r w:rsidRPr="009B7091">
              <w:t xml:space="preserve"> портфолио «Мои успехи и достижения»</w:t>
            </w:r>
          </w:p>
        </w:tc>
      </w:tr>
      <w:tr w:rsidR="005C150C" w:rsidRPr="009B7091" w:rsidTr="00A22971">
        <w:tc>
          <w:tcPr>
            <w:tcW w:w="5023" w:type="dxa"/>
          </w:tcPr>
          <w:p w:rsidR="005C150C" w:rsidRPr="009B7091" w:rsidRDefault="00717C46" w:rsidP="004903E0">
            <w:r w:rsidRPr="009B7091">
              <w:t>«Начало зимы»</w:t>
            </w:r>
          </w:p>
        </w:tc>
        <w:tc>
          <w:tcPr>
            <w:tcW w:w="5023" w:type="dxa"/>
          </w:tcPr>
          <w:p w:rsidR="005C150C" w:rsidRPr="009B7091" w:rsidRDefault="00717C46" w:rsidP="004903E0">
            <w:r w:rsidRPr="009B7091">
              <w:t>«Жалобная книга природы» Знакомство с потребностями птиц и животных в осенне-зимний период и способами помощи человека природе. Изготовление кормушек для птиц. Укрывание растений на участке детского сада, кормление птиц</w:t>
            </w:r>
          </w:p>
        </w:tc>
        <w:tc>
          <w:tcPr>
            <w:tcW w:w="5023" w:type="dxa"/>
          </w:tcPr>
          <w:p w:rsidR="005C150C" w:rsidRPr="009B7091" w:rsidRDefault="00717C46" w:rsidP="004903E0">
            <w:r w:rsidRPr="009B7091">
              <w:t>Детское книгоиздательство (жалобы природы и наши ответы, поделки). Заполнение экологического дневника (конец осени — начало зимы)</w:t>
            </w:r>
          </w:p>
        </w:tc>
      </w:tr>
      <w:tr w:rsidR="005C150C" w:rsidRPr="009B7091" w:rsidTr="00717C46">
        <w:tc>
          <w:tcPr>
            <w:tcW w:w="5023" w:type="dxa"/>
            <w:tcBorders>
              <w:bottom w:val="single" w:sz="4" w:space="0" w:color="auto"/>
            </w:tcBorders>
          </w:tcPr>
          <w:p w:rsidR="005C150C" w:rsidRPr="009B7091" w:rsidRDefault="00717C46" w:rsidP="004903E0">
            <w:r w:rsidRPr="009B7091">
              <w:t>«К нам приходит Новый год»</w:t>
            </w:r>
          </w:p>
        </w:tc>
        <w:tc>
          <w:tcPr>
            <w:tcW w:w="5023" w:type="dxa"/>
            <w:tcBorders>
              <w:bottom w:val="single" w:sz="4" w:space="0" w:color="auto"/>
            </w:tcBorders>
          </w:tcPr>
          <w:p w:rsidR="005C150C" w:rsidRPr="009B7091" w:rsidRDefault="00717C46" w:rsidP="004903E0">
            <w:r w:rsidRPr="009B7091">
              <w:t>«В гостях у Деда Мороза. Мастерская Деда Мороза» Выполнение заданий от Деда Мороза по украшению группы. Изготовление новогодних игрушек и поделок</w:t>
            </w:r>
          </w:p>
        </w:tc>
        <w:tc>
          <w:tcPr>
            <w:tcW w:w="5023" w:type="dxa"/>
            <w:tcBorders>
              <w:bottom w:val="single" w:sz="4" w:space="0" w:color="auto"/>
            </w:tcBorders>
          </w:tcPr>
          <w:p w:rsidR="005C150C" w:rsidRPr="009B7091" w:rsidRDefault="00717C46" w:rsidP="004903E0">
            <w:r w:rsidRPr="009B7091">
              <w:t>Коллективный творческий проект «Украшаем группу сами». Конкурс украшений. Заполнение визитной карточки группы (фотографии детских поделок, новогодний дизайн группы, фотографии деятельности детей). Выставка старинных и современных новогодних игрушек (совместно с родителями)</w:t>
            </w:r>
          </w:p>
        </w:tc>
      </w:tr>
      <w:tr w:rsidR="005C150C" w:rsidRPr="009B7091" w:rsidTr="00717C46">
        <w:tc>
          <w:tcPr>
            <w:tcW w:w="5023" w:type="dxa"/>
            <w:tcBorders>
              <w:top w:val="single" w:sz="4" w:space="0" w:color="auto"/>
              <w:left w:val="single" w:sz="4" w:space="0" w:color="auto"/>
              <w:bottom w:val="single" w:sz="4" w:space="0" w:color="auto"/>
              <w:right w:val="nil"/>
            </w:tcBorders>
          </w:tcPr>
          <w:p w:rsidR="005C150C" w:rsidRPr="009B7091" w:rsidRDefault="005C150C" w:rsidP="004903E0"/>
        </w:tc>
        <w:tc>
          <w:tcPr>
            <w:tcW w:w="5023" w:type="dxa"/>
            <w:tcBorders>
              <w:top w:val="single" w:sz="4" w:space="0" w:color="auto"/>
              <w:left w:val="nil"/>
              <w:bottom w:val="single" w:sz="4" w:space="0" w:color="auto"/>
              <w:right w:val="nil"/>
            </w:tcBorders>
          </w:tcPr>
          <w:p w:rsidR="005C150C" w:rsidRPr="009B7091" w:rsidRDefault="00717C46" w:rsidP="004903E0">
            <w:r w:rsidRPr="009B7091">
              <w:t xml:space="preserve">                           ЯНВАРЬ</w:t>
            </w:r>
          </w:p>
        </w:tc>
        <w:tc>
          <w:tcPr>
            <w:tcW w:w="5023" w:type="dxa"/>
            <w:tcBorders>
              <w:top w:val="single" w:sz="4" w:space="0" w:color="auto"/>
              <w:left w:val="nil"/>
              <w:bottom w:val="single" w:sz="4" w:space="0" w:color="auto"/>
              <w:right w:val="single" w:sz="4" w:space="0" w:color="auto"/>
            </w:tcBorders>
          </w:tcPr>
          <w:p w:rsidR="005C150C" w:rsidRPr="009B7091" w:rsidRDefault="005C150C" w:rsidP="004903E0"/>
        </w:tc>
      </w:tr>
      <w:tr w:rsidR="00717C46" w:rsidRPr="009B7091" w:rsidTr="00717C46">
        <w:tc>
          <w:tcPr>
            <w:tcW w:w="5023" w:type="dxa"/>
            <w:tcBorders>
              <w:top w:val="single" w:sz="4" w:space="0" w:color="auto"/>
            </w:tcBorders>
          </w:tcPr>
          <w:p w:rsidR="00717C46" w:rsidRPr="009B7091" w:rsidRDefault="00717C46" w:rsidP="004903E0">
            <w:r w:rsidRPr="009B7091">
              <w:t>«Рождественское чудо»</w:t>
            </w:r>
          </w:p>
        </w:tc>
        <w:tc>
          <w:tcPr>
            <w:tcW w:w="5023" w:type="dxa"/>
            <w:tcBorders>
              <w:top w:val="single" w:sz="4" w:space="0" w:color="auto"/>
            </w:tcBorders>
          </w:tcPr>
          <w:p w:rsidR="00717C46" w:rsidRPr="009B7091" w:rsidRDefault="00717C46" w:rsidP="004903E0">
            <w:r w:rsidRPr="009B7091">
              <w:t xml:space="preserve">«Волшебные сказки Рождества» Знакомство с художественными </w:t>
            </w:r>
            <w:r w:rsidRPr="009B7091">
              <w:lastRenderedPageBreak/>
              <w:t>произведениями о зиме и традициях празднования Рождества (поэзия, музыка, живопись, сказки, рассказы)</w:t>
            </w:r>
          </w:p>
        </w:tc>
        <w:tc>
          <w:tcPr>
            <w:tcW w:w="5023" w:type="dxa"/>
            <w:tcBorders>
              <w:top w:val="single" w:sz="4" w:space="0" w:color="auto"/>
            </w:tcBorders>
          </w:tcPr>
          <w:p w:rsidR="00717C46" w:rsidRPr="009B7091" w:rsidRDefault="00717C46" w:rsidP="004903E0">
            <w:r w:rsidRPr="009B7091">
              <w:lastRenderedPageBreak/>
              <w:t xml:space="preserve">Детское книгоиздательство «Книга детского творчества о волшебстве и </w:t>
            </w:r>
            <w:r w:rsidRPr="009B7091">
              <w:lastRenderedPageBreak/>
              <w:t>новогодних чудесах» (сказки, рисунки)</w:t>
            </w:r>
          </w:p>
        </w:tc>
      </w:tr>
      <w:tr w:rsidR="00717C46" w:rsidRPr="009B7091" w:rsidTr="00A22971">
        <w:tc>
          <w:tcPr>
            <w:tcW w:w="5023" w:type="dxa"/>
          </w:tcPr>
          <w:p w:rsidR="00717C46" w:rsidRPr="009B7091" w:rsidRDefault="00717C46" w:rsidP="004903E0">
            <w:r w:rsidRPr="009B7091">
              <w:lastRenderedPageBreak/>
              <w:t>«Я и мои друзья»</w:t>
            </w:r>
          </w:p>
        </w:tc>
        <w:tc>
          <w:tcPr>
            <w:tcW w:w="5023" w:type="dxa"/>
          </w:tcPr>
          <w:p w:rsidR="00717C46" w:rsidRPr="009B7091" w:rsidRDefault="00717C46" w:rsidP="004903E0">
            <w:r w:rsidRPr="009B7091">
              <w:t>«Если с другом вышел в путь...» Знакомство с творчеством детских писателей, в произведениях которых отражена тема дружбы. Отражение темы дружбы в изобразительном искусстве и музыкальных произведениях для детей</w:t>
            </w:r>
          </w:p>
        </w:tc>
        <w:tc>
          <w:tcPr>
            <w:tcW w:w="5023" w:type="dxa"/>
          </w:tcPr>
          <w:p w:rsidR="00717C46" w:rsidRPr="009B7091" w:rsidRDefault="00717C46" w:rsidP="004903E0">
            <w:r w:rsidRPr="009B7091">
              <w:t xml:space="preserve">Проведение литературной викторины. Изготовление подарка для друга. Заполнение странички </w:t>
            </w:r>
            <w:proofErr w:type="gramStart"/>
            <w:r w:rsidRPr="009B7091">
              <w:t>индивидуального</w:t>
            </w:r>
            <w:proofErr w:type="gramEnd"/>
            <w:r w:rsidRPr="009B7091">
              <w:t xml:space="preserve"> портфолио «Мой друг»</w:t>
            </w:r>
          </w:p>
        </w:tc>
      </w:tr>
      <w:tr w:rsidR="00717C46" w:rsidRPr="009B7091" w:rsidTr="00717C46">
        <w:tc>
          <w:tcPr>
            <w:tcW w:w="5023" w:type="dxa"/>
            <w:tcBorders>
              <w:bottom w:val="single" w:sz="4" w:space="0" w:color="auto"/>
            </w:tcBorders>
          </w:tcPr>
          <w:p w:rsidR="00717C46" w:rsidRPr="009B7091" w:rsidRDefault="00717C46" w:rsidP="004903E0">
            <w:r w:rsidRPr="009B7091">
              <w:t>«День Ленинградской победы»</w:t>
            </w:r>
          </w:p>
        </w:tc>
        <w:tc>
          <w:tcPr>
            <w:tcW w:w="5023" w:type="dxa"/>
            <w:tcBorders>
              <w:bottom w:val="single" w:sz="4" w:space="0" w:color="auto"/>
            </w:tcBorders>
          </w:tcPr>
          <w:p w:rsidR="00717C46" w:rsidRPr="009B7091" w:rsidRDefault="00717C46" w:rsidP="004903E0">
            <w:r w:rsidRPr="009B7091">
              <w:t>«Кусочек блокадного хлеба» Воспитание уважения к защитникам Ленинграда, чувства сопереживания блокадным детям, бережного отношения к хлебу</w:t>
            </w:r>
          </w:p>
        </w:tc>
        <w:tc>
          <w:tcPr>
            <w:tcW w:w="5023" w:type="dxa"/>
            <w:tcBorders>
              <w:bottom w:val="single" w:sz="4" w:space="0" w:color="auto"/>
            </w:tcBorders>
          </w:tcPr>
          <w:p w:rsidR="00717C46" w:rsidRPr="009B7091" w:rsidRDefault="00717C46" w:rsidP="004903E0">
            <w:r w:rsidRPr="009B7091">
              <w:t>Создание альбома о блокаде Ленинграда с рисунками и рассказами детей. Региональный компонент: семейная история о блокаде (войне). Участие в социальной акции «Свеча в окне» (совместно с родителями)</w:t>
            </w:r>
          </w:p>
        </w:tc>
      </w:tr>
      <w:tr w:rsidR="00717C46" w:rsidRPr="009B7091" w:rsidTr="00717C46">
        <w:tc>
          <w:tcPr>
            <w:tcW w:w="5023" w:type="dxa"/>
            <w:tcBorders>
              <w:top w:val="single" w:sz="4" w:space="0" w:color="auto"/>
              <w:left w:val="single" w:sz="4" w:space="0" w:color="auto"/>
              <w:bottom w:val="single" w:sz="4" w:space="0" w:color="auto"/>
              <w:right w:val="nil"/>
            </w:tcBorders>
          </w:tcPr>
          <w:p w:rsidR="00717C46" w:rsidRPr="009B7091" w:rsidRDefault="00717C46" w:rsidP="004903E0"/>
        </w:tc>
        <w:tc>
          <w:tcPr>
            <w:tcW w:w="5023" w:type="dxa"/>
            <w:tcBorders>
              <w:top w:val="single" w:sz="4" w:space="0" w:color="auto"/>
              <w:left w:val="nil"/>
              <w:bottom w:val="single" w:sz="4" w:space="0" w:color="auto"/>
              <w:right w:val="nil"/>
            </w:tcBorders>
          </w:tcPr>
          <w:p w:rsidR="00717C46" w:rsidRPr="009B7091" w:rsidRDefault="00717C46" w:rsidP="004903E0">
            <w:r w:rsidRPr="009B7091">
              <w:t xml:space="preserve">                    ФЕВРАЛЬ</w:t>
            </w:r>
          </w:p>
        </w:tc>
        <w:tc>
          <w:tcPr>
            <w:tcW w:w="5023" w:type="dxa"/>
            <w:tcBorders>
              <w:top w:val="single" w:sz="4" w:space="0" w:color="auto"/>
              <w:left w:val="nil"/>
              <w:bottom w:val="single" w:sz="4" w:space="0" w:color="auto"/>
              <w:right w:val="single" w:sz="4" w:space="0" w:color="auto"/>
            </w:tcBorders>
          </w:tcPr>
          <w:p w:rsidR="00717C46" w:rsidRPr="009B7091" w:rsidRDefault="00717C46" w:rsidP="004903E0"/>
        </w:tc>
      </w:tr>
      <w:tr w:rsidR="00717C46" w:rsidRPr="009B7091" w:rsidTr="00717C46">
        <w:tc>
          <w:tcPr>
            <w:tcW w:w="5023" w:type="dxa"/>
            <w:tcBorders>
              <w:top w:val="single" w:sz="4" w:space="0" w:color="auto"/>
            </w:tcBorders>
          </w:tcPr>
          <w:p w:rsidR="00717C46" w:rsidRPr="009B7091" w:rsidRDefault="00717C46" w:rsidP="004903E0">
            <w:r w:rsidRPr="009B7091">
              <w:t>«Профессии родителей»</w:t>
            </w:r>
          </w:p>
        </w:tc>
        <w:tc>
          <w:tcPr>
            <w:tcW w:w="5023" w:type="dxa"/>
            <w:tcBorders>
              <w:top w:val="single" w:sz="4" w:space="0" w:color="auto"/>
            </w:tcBorders>
          </w:tcPr>
          <w:p w:rsidR="00717C46" w:rsidRPr="009B7091" w:rsidRDefault="00717C46" w:rsidP="004903E0">
            <w:r w:rsidRPr="009B7091">
              <w:t>«Дома мама и папа, а на работе?» Знакомство с конкретными профессиями, установление связи между ними</w:t>
            </w:r>
          </w:p>
        </w:tc>
        <w:tc>
          <w:tcPr>
            <w:tcW w:w="5023" w:type="dxa"/>
            <w:tcBorders>
              <w:top w:val="single" w:sz="4" w:space="0" w:color="auto"/>
            </w:tcBorders>
          </w:tcPr>
          <w:p w:rsidR="00717C46" w:rsidRPr="009B7091" w:rsidRDefault="00717C46" w:rsidP="004903E0">
            <w:r w:rsidRPr="009B7091">
              <w:t>Создание диафильма (мультфильма) «Профессии наших родителей» и его озвучивание</w:t>
            </w:r>
          </w:p>
        </w:tc>
      </w:tr>
      <w:tr w:rsidR="00717C46" w:rsidRPr="009B7091" w:rsidTr="00A22971">
        <w:tc>
          <w:tcPr>
            <w:tcW w:w="5023" w:type="dxa"/>
          </w:tcPr>
          <w:p w:rsidR="00717C46" w:rsidRPr="009B7091" w:rsidRDefault="00717C46" w:rsidP="004903E0">
            <w:r w:rsidRPr="009B7091">
              <w:t>«Зима»</w:t>
            </w:r>
          </w:p>
        </w:tc>
        <w:tc>
          <w:tcPr>
            <w:tcW w:w="5023" w:type="dxa"/>
          </w:tcPr>
          <w:p w:rsidR="00717C46" w:rsidRPr="009B7091" w:rsidRDefault="00717C46" w:rsidP="004903E0">
            <w:proofErr w:type="gramStart"/>
            <w:r w:rsidRPr="009B7091">
              <w:t>«Зимние хлопоты» Выявление детьми качеств и свойств воды, льда, снега, песка, почвы, камней; определение зависимости их состояния от воздействия температуры, солнца, влажности, сезона</w:t>
            </w:r>
            <w:proofErr w:type="gramEnd"/>
          </w:p>
        </w:tc>
        <w:tc>
          <w:tcPr>
            <w:tcW w:w="5023" w:type="dxa"/>
          </w:tcPr>
          <w:p w:rsidR="00717C46" w:rsidRPr="009B7091" w:rsidRDefault="00717C46" w:rsidP="004903E0">
            <w:r w:rsidRPr="009B7091">
              <w:t>Создание и презентация картотеки опытов и экспериментов. Заполнение экологического дневника (конец зимы)</w:t>
            </w:r>
          </w:p>
        </w:tc>
      </w:tr>
      <w:tr w:rsidR="00717C46" w:rsidRPr="009B7091" w:rsidTr="00A22971">
        <w:tc>
          <w:tcPr>
            <w:tcW w:w="5023" w:type="dxa"/>
          </w:tcPr>
          <w:p w:rsidR="00717C46" w:rsidRPr="009B7091" w:rsidRDefault="00717C46" w:rsidP="004903E0">
            <w:r w:rsidRPr="009B7091">
              <w:lastRenderedPageBreak/>
              <w:t>«Защитники Отечества»</w:t>
            </w:r>
          </w:p>
        </w:tc>
        <w:tc>
          <w:tcPr>
            <w:tcW w:w="5023" w:type="dxa"/>
          </w:tcPr>
          <w:p w:rsidR="00717C46" w:rsidRPr="009B7091" w:rsidRDefault="00717C46" w:rsidP="004903E0">
            <w:r w:rsidRPr="009B7091">
              <w:t>«Могучи и сильны российские богатыри» Знакомство детей с былинными и современными защитниками Родины, их качествами, внешним обликом. Интервьюирование пап и дедушек о защите Родины. Подготовка сценария спортивного праздника</w:t>
            </w:r>
          </w:p>
        </w:tc>
        <w:tc>
          <w:tcPr>
            <w:tcW w:w="5023" w:type="dxa"/>
          </w:tcPr>
          <w:p w:rsidR="00717C46" w:rsidRPr="009B7091" w:rsidRDefault="00717C46" w:rsidP="004903E0">
            <w:r w:rsidRPr="009B7091">
              <w:t>Создание на основе интервью газеты «Защитники Отечества». Спортивный праздник (для детей и пап, старших братьев)</w:t>
            </w:r>
          </w:p>
        </w:tc>
      </w:tr>
      <w:tr w:rsidR="00717C46" w:rsidRPr="009B7091" w:rsidTr="00717C46">
        <w:tc>
          <w:tcPr>
            <w:tcW w:w="5023" w:type="dxa"/>
            <w:tcBorders>
              <w:bottom w:val="single" w:sz="4" w:space="0" w:color="auto"/>
            </w:tcBorders>
          </w:tcPr>
          <w:p w:rsidR="00717C46" w:rsidRPr="009B7091" w:rsidRDefault="00717C46" w:rsidP="004903E0">
            <w:r w:rsidRPr="009B7091">
              <w:t>«Зимние дни рождения»</w:t>
            </w:r>
          </w:p>
        </w:tc>
        <w:tc>
          <w:tcPr>
            <w:tcW w:w="5023" w:type="dxa"/>
            <w:tcBorders>
              <w:bottom w:val="single" w:sz="4" w:space="0" w:color="auto"/>
            </w:tcBorders>
          </w:tcPr>
          <w:p w:rsidR="00717C46" w:rsidRPr="009B7091" w:rsidRDefault="00717C46" w:rsidP="004903E0">
            <w:r w:rsidRPr="009B7091">
              <w:t>«Открытки для именинников» Рассматривание поздравительных открыток, способов их оформления. Выбор и освоение техник изготовления открыток</w:t>
            </w:r>
          </w:p>
        </w:tc>
        <w:tc>
          <w:tcPr>
            <w:tcW w:w="5023" w:type="dxa"/>
            <w:tcBorders>
              <w:bottom w:val="single" w:sz="4" w:space="0" w:color="auto"/>
            </w:tcBorders>
          </w:tcPr>
          <w:p w:rsidR="00717C46" w:rsidRPr="009B7091" w:rsidRDefault="00717C46" w:rsidP="004903E0">
            <w:r w:rsidRPr="009B7091">
              <w:t>Заполнение визитной карточки группы «Зимние именинники». Концерт и подарки для именинников</w:t>
            </w:r>
          </w:p>
        </w:tc>
      </w:tr>
      <w:tr w:rsidR="00717C46" w:rsidRPr="009B7091" w:rsidTr="00717C46">
        <w:tc>
          <w:tcPr>
            <w:tcW w:w="5023" w:type="dxa"/>
            <w:tcBorders>
              <w:top w:val="single" w:sz="4" w:space="0" w:color="auto"/>
              <w:left w:val="single" w:sz="4" w:space="0" w:color="auto"/>
              <w:bottom w:val="single" w:sz="4" w:space="0" w:color="auto"/>
              <w:right w:val="nil"/>
            </w:tcBorders>
          </w:tcPr>
          <w:p w:rsidR="00717C46" w:rsidRPr="009B7091" w:rsidRDefault="00717C46" w:rsidP="004903E0"/>
        </w:tc>
        <w:tc>
          <w:tcPr>
            <w:tcW w:w="5023" w:type="dxa"/>
            <w:tcBorders>
              <w:top w:val="single" w:sz="4" w:space="0" w:color="auto"/>
              <w:left w:val="nil"/>
              <w:bottom w:val="single" w:sz="4" w:space="0" w:color="auto"/>
              <w:right w:val="nil"/>
            </w:tcBorders>
          </w:tcPr>
          <w:p w:rsidR="00717C46" w:rsidRPr="009B7091" w:rsidRDefault="00717C46" w:rsidP="004903E0">
            <w:r w:rsidRPr="009B7091">
              <w:t xml:space="preserve">                        МАРТ</w:t>
            </w:r>
          </w:p>
        </w:tc>
        <w:tc>
          <w:tcPr>
            <w:tcW w:w="5023" w:type="dxa"/>
            <w:tcBorders>
              <w:top w:val="single" w:sz="4" w:space="0" w:color="auto"/>
              <w:left w:val="nil"/>
              <w:bottom w:val="single" w:sz="4" w:space="0" w:color="auto"/>
              <w:right w:val="single" w:sz="4" w:space="0" w:color="auto"/>
            </w:tcBorders>
          </w:tcPr>
          <w:p w:rsidR="00717C46" w:rsidRPr="009B7091" w:rsidRDefault="00717C46" w:rsidP="004903E0"/>
        </w:tc>
      </w:tr>
      <w:tr w:rsidR="00717C46" w:rsidRPr="009B7091" w:rsidTr="00717C46">
        <w:tc>
          <w:tcPr>
            <w:tcW w:w="5023" w:type="dxa"/>
            <w:tcBorders>
              <w:top w:val="single" w:sz="4" w:space="0" w:color="auto"/>
            </w:tcBorders>
          </w:tcPr>
          <w:p w:rsidR="00717C46" w:rsidRPr="009B7091" w:rsidRDefault="00717C46" w:rsidP="004903E0">
            <w:r w:rsidRPr="009B7091">
              <w:t>«Красота в искусстве и жизни»</w:t>
            </w:r>
          </w:p>
        </w:tc>
        <w:tc>
          <w:tcPr>
            <w:tcW w:w="5023" w:type="dxa"/>
            <w:tcBorders>
              <w:top w:val="single" w:sz="4" w:space="0" w:color="auto"/>
            </w:tcBorders>
          </w:tcPr>
          <w:p w:rsidR="00717C46" w:rsidRPr="009B7091" w:rsidRDefault="00717C46" w:rsidP="004903E0">
            <w:r w:rsidRPr="009B7091">
              <w:t>«Самая красивая мамочка моя» Знакомство с женскими образами в разных видах искусства. Рассматривание фотопортретов мам. Составление рассказов о мамах и оформление пожеланий</w:t>
            </w:r>
          </w:p>
        </w:tc>
        <w:tc>
          <w:tcPr>
            <w:tcW w:w="5023" w:type="dxa"/>
            <w:tcBorders>
              <w:top w:val="single" w:sz="4" w:space="0" w:color="auto"/>
            </w:tcBorders>
          </w:tcPr>
          <w:p w:rsidR="00717C46" w:rsidRPr="009B7091" w:rsidRDefault="00717C46" w:rsidP="004903E0">
            <w:r w:rsidRPr="009B7091">
              <w:t>Подготовка фотовыставки о мамах с пожеланиями и рассказами детей. «Модное дефиле» (выбор шляпок, аксессуаров для девочек и мам)</w:t>
            </w:r>
          </w:p>
        </w:tc>
      </w:tr>
      <w:tr w:rsidR="00717C46" w:rsidRPr="009B7091" w:rsidTr="00A22971">
        <w:tc>
          <w:tcPr>
            <w:tcW w:w="5023" w:type="dxa"/>
          </w:tcPr>
          <w:p w:rsidR="00717C46" w:rsidRPr="009B7091" w:rsidRDefault="00717C46" w:rsidP="004903E0">
            <w:r w:rsidRPr="009B7091">
              <w:t>«Скоро в школу»</w:t>
            </w:r>
          </w:p>
        </w:tc>
        <w:tc>
          <w:tcPr>
            <w:tcW w:w="5023" w:type="dxa"/>
          </w:tcPr>
          <w:p w:rsidR="00717C46" w:rsidRPr="009B7091" w:rsidRDefault="00717C46" w:rsidP="004903E0">
            <w:r w:rsidRPr="009B7091">
              <w:t>«Хочу все знать» Выполнение проектов на основе индивидуальных познавательных вопросов детей. Знакомство с разными источниками и способами получения информации, формами презентации результатов познания</w:t>
            </w:r>
          </w:p>
        </w:tc>
        <w:tc>
          <w:tcPr>
            <w:tcW w:w="5023" w:type="dxa"/>
          </w:tcPr>
          <w:p w:rsidR="00717C46" w:rsidRPr="009B7091" w:rsidRDefault="00717C46" w:rsidP="004903E0">
            <w:r w:rsidRPr="009B7091">
              <w:t xml:space="preserve">Презентация </w:t>
            </w:r>
            <w:proofErr w:type="gramStart"/>
            <w:r w:rsidRPr="009B7091">
              <w:t>индивидуальных проектов</w:t>
            </w:r>
            <w:proofErr w:type="gramEnd"/>
            <w:r w:rsidRPr="009B7091">
              <w:t>. Заполнение визитной карточки группы «Готовимся к школе». Заполнение странички индивидуальных портфолио «Лесенка моих интересов»</w:t>
            </w:r>
          </w:p>
        </w:tc>
      </w:tr>
      <w:tr w:rsidR="00717C46" w:rsidRPr="009B7091" w:rsidTr="00A22971">
        <w:tc>
          <w:tcPr>
            <w:tcW w:w="5023" w:type="dxa"/>
          </w:tcPr>
          <w:p w:rsidR="00717C46" w:rsidRPr="009B7091" w:rsidRDefault="00717C46" w:rsidP="004903E0">
            <w:r w:rsidRPr="009B7091">
              <w:lastRenderedPageBreak/>
              <w:t>«</w:t>
            </w:r>
            <w:proofErr w:type="spellStart"/>
            <w:r w:rsidRPr="009B7091">
              <w:t>Книжкина</w:t>
            </w:r>
            <w:proofErr w:type="spellEnd"/>
            <w:r w:rsidRPr="009B7091">
              <w:t xml:space="preserve"> неделя»</w:t>
            </w:r>
          </w:p>
        </w:tc>
        <w:tc>
          <w:tcPr>
            <w:tcW w:w="5023" w:type="dxa"/>
          </w:tcPr>
          <w:p w:rsidR="00717C46" w:rsidRPr="009B7091" w:rsidRDefault="00717C46" w:rsidP="004903E0">
            <w:r w:rsidRPr="009B7091">
              <w:t>«Книжный гипермаркет» Обогащение представлений детей о роли книг в жизни людей, о многообразии книг, о разных формах книг (книга на бумажном носителе, на электронном носителе, аудиокнига); о бумаге как материале для изготовления книг, ее свойствах и качествах</w:t>
            </w:r>
          </w:p>
        </w:tc>
        <w:tc>
          <w:tcPr>
            <w:tcW w:w="5023" w:type="dxa"/>
          </w:tcPr>
          <w:p w:rsidR="00717C46" w:rsidRPr="009B7091" w:rsidRDefault="00717C46" w:rsidP="004903E0">
            <w:r w:rsidRPr="009B7091">
              <w:t>Изготовление детьми книг. Сюжетно-ролевая игра «Открытие книжного гипермаркета». Заполнение визитной карточки группы «Любимые писатели детей нашей группы», индивидуальных портфолио «Мои любимые книги»</w:t>
            </w:r>
          </w:p>
        </w:tc>
      </w:tr>
      <w:tr w:rsidR="00717C46" w:rsidRPr="009B7091" w:rsidTr="00BC7E4A">
        <w:tc>
          <w:tcPr>
            <w:tcW w:w="5023" w:type="dxa"/>
            <w:tcBorders>
              <w:bottom w:val="single" w:sz="4" w:space="0" w:color="auto"/>
            </w:tcBorders>
          </w:tcPr>
          <w:p w:rsidR="00717C46" w:rsidRPr="009B7091" w:rsidRDefault="00717C46" w:rsidP="004903E0">
            <w:r w:rsidRPr="009B7091">
              <w:t>«Весна»</w:t>
            </w:r>
          </w:p>
        </w:tc>
        <w:tc>
          <w:tcPr>
            <w:tcW w:w="5023" w:type="dxa"/>
            <w:tcBorders>
              <w:bottom w:val="single" w:sz="4" w:space="0" w:color="auto"/>
            </w:tcBorders>
          </w:tcPr>
          <w:p w:rsidR="00717C46" w:rsidRPr="009B7091" w:rsidRDefault="00717C46" w:rsidP="004903E0">
            <w:r w:rsidRPr="009B7091">
              <w:t>«Весна пришла» Поиск примет весны в природе. Установление связей между изменениями в неживой и живой природе</w:t>
            </w:r>
          </w:p>
        </w:tc>
        <w:tc>
          <w:tcPr>
            <w:tcW w:w="5023" w:type="dxa"/>
            <w:tcBorders>
              <w:bottom w:val="single" w:sz="4" w:space="0" w:color="auto"/>
            </w:tcBorders>
          </w:tcPr>
          <w:p w:rsidR="00717C46" w:rsidRPr="009B7091" w:rsidRDefault="00BC7E4A" w:rsidP="004903E0">
            <w:r w:rsidRPr="009B7091">
              <w:t>Заполнение экологического дневника (начало весны). Рисунки и рассказы детей о весне и весенних изменениях в природе</w:t>
            </w:r>
          </w:p>
        </w:tc>
      </w:tr>
      <w:tr w:rsidR="00717C46" w:rsidRPr="009B7091" w:rsidTr="00BC7E4A">
        <w:tc>
          <w:tcPr>
            <w:tcW w:w="5023" w:type="dxa"/>
            <w:tcBorders>
              <w:top w:val="single" w:sz="4" w:space="0" w:color="auto"/>
              <w:left w:val="single" w:sz="4" w:space="0" w:color="auto"/>
              <w:bottom w:val="single" w:sz="4" w:space="0" w:color="auto"/>
              <w:right w:val="nil"/>
            </w:tcBorders>
          </w:tcPr>
          <w:p w:rsidR="00717C46" w:rsidRPr="009B7091" w:rsidRDefault="00717C46" w:rsidP="004903E0"/>
        </w:tc>
        <w:tc>
          <w:tcPr>
            <w:tcW w:w="5023" w:type="dxa"/>
            <w:tcBorders>
              <w:top w:val="single" w:sz="4" w:space="0" w:color="auto"/>
              <w:left w:val="nil"/>
              <w:bottom w:val="single" w:sz="4" w:space="0" w:color="auto"/>
              <w:right w:val="nil"/>
            </w:tcBorders>
          </w:tcPr>
          <w:p w:rsidR="00717C46" w:rsidRPr="009B7091" w:rsidRDefault="00BC7E4A" w:rsidP="004903E0">
            <w:r w:rsidRPr="009B7091">
              <w:t xml:space="preserve">                        АПРЕЛЬ</w:t>
            </w:r>
          </w:p>
        </w:tc>
        <w:tc>
          <w:tcPr>
            <w:tcW w:w="5023" w:type="dxa"/>
            <w:tcBorders>
              <w:top w:val="single" w:sz="4" w:space="0" w:color="auto"/>
              <w:left w:val="nil"/>
              <w:bottom w:val="single" w:sz="4" w:space="0" w:color="auto"/>
              <w:right w:val="single" w:sz="4" w:space="0" w:color="auto"/>
            </w:tcBorders>
          </w:tcPr>
          <w:p w:rsidR="00717C46" w:rsidRPr="009B7091" w:rsidRDefault="00717C46" w:rsidP="004903E0"/>
        </w:tc>
      </w:tr>
      <w:tr w:rsidR="00717C46" w:rsidRPr="009B7091" w:rsidTr="00BC7E4A">
        <w:tc>
          <w:tcPr>
            <w:tcW w:w="5023" w:type="dxa"/>
            <w:tcBorders>
              <w:top w:val="single" w:sz="4" w:space="0" w:color="auto"/>
            </w:tcBorders>
          </w:tcPr>
          <w:p w:rsidR="00717C46" w:rsidRPr="009B7091" w:rsidRDefault="00BC7E4A" w:rsidP="004903E0">
            <w:r w:rsidRPr="009B7091">
              <w:t>«Юмор в нашей жизни»</w:t>
            </w:r>
          </w:p>
        </w:tc>
        <w:tc>
          <w:tcPr>
            <w:tcW w:w="5023" w:type="dxa"/>
            <w:tcBorders>
              <w:top w:val="single" w:sz="4" w:space="0" w:color="auto"/>
            </w:tcBorders>
          </w:tcPr>
          <w:p w:rsidR="00717C46" w:rsidRPr="009B7091" w:rsidRDefault="00BC7E4A" w:rsidP="004903E0">
            <w:r w:rsidRPr="009B7091">
              <w:t xml:space="preserve">«Веселые истории в нашей группе» Рассматривание иллюстраций к детским книгам. Выявление </w:t>
            </w:r>
            <w:proofErr w:type="gramStart"/>
            <w:r w:rsidRPr="009B7091">
              <w:t>смешного</w:t>
            </w:r>
            <w:proofErr w:type="gramEnd"/>
            <w:r w:rsidRPr="009B7091">
              <w:t xml:space="preserve"> в литературных произведениях, установление ассоциаций с веселыми событиями, происходящими в группе. Подведение к пониманию того, над чем можно смеяться, а над чем — нет</w:t>
            </w:r>
          </w:p>
        </w:tc>
        <w:tc>
          <w:tcPr>
            <w:tcW w:w="5023" w:type="dxa"/>
            <w:tcBorders>
              <w:top w:val="single" w:sz="4" w:space="0" w:color="auto"/>
            </w:tcBorders>
          </w:tcPr>
          <w:p w:rsidR="00717C46" w:rsidRPr="009B7091" w:rsidRDefault="00BC7E4A" w:rsidP="004903E0">
            <w:r w:rsidRPr="009B7091">
              <w:t>Детское книгоиздательство: журнал группы «Веселые картинки» — рисунки, рассказы, комиксы, страничка о писателях-юмористах (связь с работой по знакомству с детскими писателями)</w:t>
            </w:r>
          </w:p>
        </w:tc>
      </w:tr>
      <w:tr w:rsidR="00BC7E4A" w:rsidRPr="009B7091" w:rsidTr="00A22971">
        <w:tc>
          <w:tcPr>
            <w:tcW w:w="5023" w:type="dxa"/>
          </w:tcPr>
          <w:p w:rsidR="00BC7E4A" w:rsidRPr="009B7091" w:rsidRDefault="00BC7E4A" w:rsidP="004903E0">
            <w:r w:rsidRPr="009B7091">
              <w:t>«Тайна третьей планеты»</w:t>
            </w:r>
          </w:p>
        </w:tc>
        <w:tc>
          <w:tcPr>
            <w:tcW w:w="5023" w:type="dxa"/>
          </w:tcPr>
          <w:p w:rsidR="00BC7E4A" w:rsidRPr="009B7091" w:rsidRDefault="00BC7E4A" w:rsidP="004903E0">
            <w:r w:rsidRPr="009B7091">
              <w:t xml:space="preserve">«Первые полеты человека в космос» Знакомство с именами людей, которые первыми полетели в космос, моральными и физическими качествами космонавтов, подготовкой людей к космическим путешествиям </w:t>
            </w:r>
            <w:r w:rsidRPr="009B7091">
              <w:lastRenderedPageBreak/>
              <w:t>(тренировки, обучение). Мастерская по изготовлению атрибутов для сюжетно-ролевых игр. Знакомство с названиями планет, ролью солнца в жизни Земли и других планет, местом Земли среди планет Солнечной системы</w:t>
            </w:r>
          </w:p>
        </w:tc>
        <w:tc>
          <w:tcPr>
            <w:tcW w:w="5023" w:type="dxa"/>
          </w:tcPr>
          <w:p w:rsidR="00BC7E4A" w:rsidRPr="009B7091" w:rsidRDefault="00BC7E4A" w:rsidP="004903E0">
            <w:r w:rsidRPr="009B7091">
              <w:lastRenderedPageBreak/>
              <w:t>Сюжетно-ролевые игры «Школа космонавтов», «На ракете — в космос». Коллаж «Если очень захотеть, можно в космос полететь» (как стать космонавтом). Изготовление макета «Солнечная система»</w:t>
            </w:r>
          </w:p>
        </w:tc>
      </w:tr>
      <w:tr w:rsidR="00BC7E4A" w:rsidRPr="009B7091" w:rsidTr="00A22971">
        <w:tc>
          <w:tcPr>
            <w:tcW w:w="5023" w:type="dxa"/>
          </w:tcPr>
          <w:p w:rsidR="00BC7E4A" w:rsidRPr="009B7091" w:rsidRDefault="00BC7E4A" w:rsidP="004903E0">
            <w:r w:rsidRPr="009B7091">
              <w:lastRenderedPageBreak/>
              <w:t>«Скворцы прилетели, на крыльях весну принесли»</w:t>
            </w:r>
          </w:p>
        </w:tc>
        <w:tc>
          <w:tcPr>
            <w:tcW w:w="5023" w:type="dxa"/>
          </w:tcPr>
          <w:p w:rsidR="00BC7E4A" w:rsidRPr="009B7091" w:rsidRDefault="00BC7E4A" w:rsidP="004903E0">
            <w:r w:rsidRPr="009B7091">
              <w:t>«Весна идет, весне дорогу» Выявление детьми качеств и свойств воды, песка, почвы, камней. Определение зависимости их состояния от воздействия температуры, влажности, сезона</w:t>
            </w:r>
          </w:p>
        </w:tc>
        <w:tc>
          <w:tcPr>
            <w:tcW w:w="5023" w:type="dxa"/>
          </w:tcPr>
          <w:p w:rsidR="00BC7E4A" w:rsidRPr="009B7091" w:rsidRDefault="00BC7E4A" w:rsidP="004903E0">
            <w:r w:rsidRPr="009B7091">
              <w:t>Создание и презентация картотеки наблюдений, опытов, экспериментов</w:t>
            </w:r>
          </w:p>
        </w:tc>
      </w:tr>
      <w:tr w:rsidR="00BC7E4A" w:rsidRPr="009B7091" w:rsidTr="00BC7E4A">
        <w:tc>
          <w:tcPr>
            <w:tcW w:w="5023" w:type="dxa"/>
            <w:tcBorders>
              <w:bottom w:val="single" w:sz="4" w:space="0" w:color="auto"/>
            </w:tcBorders>
          </w:tcPr>
          <w:p w:rsidR="00BC7E4A" w:rsidRPr="009B7091" w:rsidRDefault="00BC7E4A" w:rsidP="004903E0"/>
        </w:tc>
        <w:tc>
          <w:tcPr>
            <w:tcW w:w="5023" w:type="dxa"/>
            <w:tcBorders>
              <w:bottom w:val="single" w:sz="4" w:space="0" w:color="auto"/>
            </w:tcBorders>
          </w:tcPr>
          <w:p w:rsidR="00BC7E4A" w:rsidRPr="009B7091" w:rsidRDefault="00BC7E4A" w:rsidP="004903E0">
            <w:r w:rsidRPr="009B7091">
              <w:t>«Дружат дети всей Земли» Воспитание толерантности по отношению к людям разных национальностей. Подготовка сценария карнавала, разучивание игр, подготовка элементов костюмов, сценок для драматизации</w:t>
            </w:r>
          </w:p>
        </w:tc>
        <w:tc>
          <w:tcPr>
            <w:tcW w:w="5023" w:type="dxa"/>
            <w:tcBorders>
              <w:bottom w:val="single" w:sz="4" w:space="0" w:color="auto"/>
            </w:tcBorders>
          </w:tcPr>
          <w:p w:rsidR="00BC7E4A" w:rsidRPr="009B7091" w:rsidRDefault="00BC7E4A" w:rsidP="004903E0">
            <w:r w:rsidRPr="009B7091">
              <w:t>Карнавал «Праздник дружбы»</w:t>
            </w:r>
          </w:p>
        </w:tc>
      </w:tr>
      <w:tr w:rsidR="00BC7E4A" w:rsidRPr="009B7091" w:rsidTr="00BC7E4A">
        <w:tc>
          <w:tcPr>
            <w:tcW w:w="5023" w:type="dxa"/>
            <w:tcBorders>
              <w:top w:val="single" w:sz="4" w:space="0" w:color="auto"/>
              <w:left w:val="single" w:sz="4" w:space="0" w:color="auto"/>
              <w:bottom w:val="single" w:sz="4" w:space="0" w:color="auto"/>
              <w:right w:val="nil"/>
            </w:tcBorders>
          </w:tcPr>
          <w:p w:rsidR="00BC7E4A" w:rsidRPr="009B7091" w:rsidRDefault="00BC7E4A" w:rsidP="004903E0"/>
        </w:tc>
        <w:tc>
          <w:tcPr>
            <w:tcW w:w="5023" w:type="dxa"/>
            <w:tcBorders>
              <w:top w:val="single" w:sz="4" w:space="0" w:color="auto"/>
              <w:left w:val="nil"/>
              <w:bottom w:val="single" w:sz="4" w:space="0" w:color="auto"/>
              <w:right w:val="nil"/>
            </w:tcBorders>
          </w:tcPr>
          <w:p w:rsidR="00BC7E4A" w:rsidRPr="009B7091" w:rsidRDefault="00BC7E4A" w:rsidP="004903E0">
            <w:r w:rsidRPr="009B7091">
              <w:t xml:space="preserve">                          МАЙ</w:t>
            </w:r>
          </w:p>
        </w:tc>
        <w:tc>
          <w:tcPr>
            <w:tcW w:w="5023" w:type="dxa"/>
            <w:tcBorders>
              <w:top w:val="single" w:sz="4" w:space="0" w:color="auto"/>
              <w:left w:val="nil"/>
              <w:bottom w:val="single" w:sz="4" w:space="0" w:color="auto"/>
              <w:right w:val="single" w:sz="4" w:space="0" w:color="auto"/>
            </w:tcBorders>
          </w:tcPr>
          <w:p w:rsidR="00BC7E4A" w:rsidRPr="009B7091" w:rsidRDefault="00BC7E4A" w:rsidP="004903E0"/>
        </w:tc>
      </w:tr>
      <w:tr w:rsidR="00BC7E4A" w:rsidRPr="009B7091" w:rsidTr="00BC7E4A">
        <w:tc>
          <w:tcPr>
            <w:tcW w:w="5023" w:type="dxa"/>
            <w:tcBorders>
              <w:top w:val="single" w:sz="4" w:space="0" w:color="auto"/>
            </w:tcBorders>
          </w:tcPr>
          <w:p w:rsidR="00BC7E4A" w:rsidRPr="009B7091" w:rsidRDefault="00BC7E4A" w:rsidP="004903E0">
            <w:r w:rsidRPr="009B7091">
              <w:t>«День Победы»</w:t>
            </w:r>
          </w:p>
        </w:tc>
        <w:tc>
          <w:tcPr>
            <w:tcW w:w="5023" w:type="dxa"/>
            <w:tcBorders>
              <w:top w:val="single" w:sz="4" w:space="0" w:color="auto"/>
            </w:tcBorders>
          </w:tcPr>
          <w:p w:rsidR="00BC7E4A" w:rsidRPr="009B7091" w:rsidRDefault="00BC7E4A" w:rsidP="004903E0">
            <w:r w:rsidRPr="009B7091">
              <w:t xml:space="preserve">«Имена Победы» Знакомство с традициями празднования Дня Победы в России, с памятниками, посвященными героям войны в родном городе/поселке. Рассматривание семейных альбомов с фотографиями тех, кто застали войну, воевали; воспоминания в семье об их </w:t>
            </w:r>
            <w:proofErr w:type="gramStart"/>
            <w:r w:rsidRPr="009B7091">
              <w:t>рассказах</w:t>
            </w:r>
            <w:proofErr w:type="gramEnd"/>
            <w:r w:rsidRPr="009B7091">
              <w:t xml:space="preserve"> о </w:t>
            </w:r>
            <w:r w:rsidRPr="009B7091">
              <w:lastRenderedPageBreak/>
              <w:t>войне</w:t>
            </w:r>
          </w:p>
        </w:tc>
        <w:tc>
          <w:tcPr>
            <w:tcW w:w="5023" w:type="dxa"/>
            <w:tcBorders>
              <w:top w:val="single" w:sz="4" w:space="0" w:color="auto"/>
            </w:tcBorders>
          </w:tcPr>
          <w:p w:rsidR="00BC7E4A" w:rsidRPr="009B7091" w:rsidRDefault="00BC7E4A" w:rsidP="004903E0">
            <w:r w:rsidRPr="009B7091">
              <w:lastRenderedPageBreak/>
              <w:t>Создание группового альбома «Имена Победы», составленного из семейных страниц об участниках войны, рассказывание по странице альбома. Участие в социальной акции «Бессмертный полк» (совместно с родителями)</w:t>
            </w:r>
          </w:p>
        </w:tc>
      </w:tr>
      <w:tr w:rsidR="00BC7E4A" w:rsidRPr="009B7091" w:rsidTr="00A22971">
        <w:tc>
          <w:tcPr>
            <w:tcW w:w="5023" w:type="dxa"/>
          </w:tcPr>
          <w:p w:rsidR="00BC7E4A" w:rsidRPr="009B7091" w:rsidRDefault="00BC7E4A" w:rsidP="004903E0">
            <w:r w:rsidRPr="009B7091">
              <w:lastRenderedPageBreak/>
              <w:t>«Идем в музей»</w:t>
            </w:r>
          </w:p>
        </w:tc>
        <w:tc>
          <w:tcPr>
            <w:tcW w:w="5023" w:type="dxa"/>
          </w:tcPr>
          <w:p w:rsidR="00BC7E4A" w:rsidRPr="009B7091" w:rsidRDefault="00BC7E4A" w:rsidP="004903E0">
            <w:r w:rsidRPr="009B7091">
              <w:t>«Какие бывают музеи» Обогащение представлений о музее, правила поведения в музее, расширение представлений о предметном и социальном мире (история игрушек, транспорта, предметов быта, традиции и обычаи). Развитие интереса к посещению музея, познавательных и эстетических интересов</w:t>
            </w:r>
          </w:p>
        </w:tc>
        <w:tc>
          <w:tcPr>
            <w:tcW w:w="5023" w:type="dxa"/>
          </w:tcPr>
          <w:p w:rsidR="00BC7E4A" w:rsidRPr="009B7091" w:rsidRDefault="00BC7E4A" w:rsidP="004903E0">
            <w:r w:rsidRPr="009B7091">
              <w:t>Детская дизайн-деятельность по созданию мини-музея. Сюжетно-ролевая игра «Открываем музей»</w:t>
            </w:r>
          </w:p>
        </w:tc>
      </w:tr>
      <w:tr w:rsidR="00BC7E4A" w:rsidRPr="009B7091" w:rsidTr="00A22971">
        <w:tc>
          <w:tcPr>
            <w:tcW w:w="5023" w:type="dxa"/>
          </w:tcPr>
          <w:p w:rsidR="00BC7E4A" w:rsidRPr="009B7091" w:rsidRDefault="00BC7E4A" w:rsidP="004903E0">
            <w:r w:rsidRPr="009B7091">
              <w:t>«Наш Пушкин»</w:t>
            </w:r>
          </w:p>
        </w:tc>
        <w:tc>
          <w:tcPr>
            <w:tcW w:w="5023" w:type="dxa"/>
          </w:tcPr>
          <w:p w:rsidR="00BC7E4A" w:rsidRPr="009B7091" w:rsidRDefault="00BC7E4A" w:rsidP="004903E0">
            <w:r w:rsidRPr="009B7091">
              <w:t>«Имею право» Знакомство с правами детей в России. Развитие способности осмысливать и словесно выражать свои достижения, желания, мечты, интересы. Развитие чувства собственного достоинства, уважения к правам и свободам другого человека. Уточнение представлений о нормах и правилах поведения в группе, способах принятия коллективных решений</w:t>
            </w:r>
          </w:p>
        </w:tc>
        <w:tc>
          <w:tcPr>
            <w:tcW w:w="5023" w:type="dxa"/>
          </w:tcPr>
          <w:p w:rsidR="00BC7E4A" w:rsidRPr="009B7091" w:rsidRDefault="00BC7E4A" w:rsidP="004903E0">
            <w:r w:rsidRPr="009B7091">
              <w:t>Заполнение визитной карточки группы, страничка «Детский правовой кодекс». Заполнение странички портфолио «Мои права» (что разрешают дома, как организуется детский досуг, как проявляется уважительное отношение членов семьи друг к другу)</w:t>
            </w:r>
          </w:p>
        </w:tc>
      </w:tr>
      <w:tr w:rsidR="00BC7E4A" w:rsidRPr="009B7091" w:rsidTr="00A22971">
        <w:tc>
          <w:tcPr>
            <w:tcW w:w="5023" w:type="dxa"/>
          </w:tcPr>
          <w:p w:rsidR="00BC7E4A" w:rsidRPr="009B7091" w:rsidRDefault="00BC7E4A" w:rsidP="004903E0">
            <w:r w:rsidRPr="009B7091">
              <w:t>«Весна»</w:t>
            </w:r>
          </w:p>
        </w:tc>
        <w:tc>
          <w:tcPr>
            <w:tcW w:w="5023" w:type="dxa"/>
          </w:tcPr>
          <w:p w:rsidR="00BC7E4A" w:rsidRPr="009B7091" w:rsidRDefault="00BC7E4A" w:rsidP="004903E0">
            <w:r w:rsidRPr="009B7091">
              <w:t>«Скоро лето!» Наблюдения на участке детского сада и во время прогулок с родителями. Знакомство с особенностями жизни птиц и животных в весенне-летний период и способами помощи человека природе. Посадка растений на участке детского сада</w:t>
            </w:r>
          </w:p>
        </w:tc>
        <w:tc>
          <w:tcPr>
            <w:tcW w:w="5023" w:type="dxa"/>
          </w:tcPr>
          <w:p w:rsidR="00BC7E4A" w:rsidRPr="009B7091" w:rsidRDefault="00BC7E4A" w:rsidP="004903E0">
            <w:r w:rsidRPr="009B7091">
              <w:t>Заполнение экологического дневника (окончание весны)</w:t>
            </w:r>
          </w:p>
        </w:tc>
      </w:tr>
      <w:tr w:rsidR="00BC7E4A" w:rsidRPr="009B7091" w:rsidTr="00BC7E4A">
        <w:tc>
          <w:tcPr>
            <w:tcW w:w="5023" w:type="dxa"/>
            <w:tcBorders>
              <w:bottom w:val="single" w:sz="4" w:space="0" w:color="auto"/>
            </w:tcBorders>
          </w:tcPr>
          <w:p w:rsidR="00BC7E4A" w:rsidRPr="009B7091" w:rsidRDefault="00BC7E4A" w:rsidP="004903E0">
            <w:r w:rsidRPr="009B7091">
              <w:lastRenderedPageBreak/>
              <w:t>«Весенние дни рождения»</w:t>
            </w:r>
          </w:p>
        </w:tc>
        <w:tc>
          <w:tcPr>
            <w:tcW w:w="5023" w:type="dxa"/>
            <w:tcBorders>
              <w:bottom w:val="single" w:sz="4" w:space="0" w:color="auto"/>
            </w:tcBorders>
          </w:tcPr>
          <w:p w:rsidR="00BC7E4A" w:rsidRPr="009B7091" w:rsidRDefault="00BC7E4A" w:rsidP="004903E0">
            <w:r w:rsidRPr="009B7091">
              <w:t>«Дни рождения в традициях разных народов» Знакомство детей с разными традициями празднования дня рождения, угощениями, подарочным этикетом</w:t>
            </w:r>
          </w:p>
        </w:tc>
        <w:tc>
          <w:tcPr>
            <w:tcW w:w="5023" w:type="dxa"/>
            <w:tcBorders>
              <w:bottom w:val="single" w:sz="4" w:space="0" w:color="auto"/>
            </w:tcBorders>
          </w:tcPr>
          <w:p w:rsidR="00BC7E4A" w:rsidRPr="009B7091" w:rsidRDefault="00BC7E4A" w:rsidP="004903E0">
            <w:r w:rsidRPr="009B7091">
              <w:t>Придумывание поздравлений именинникам в традициях разных стран, народов. Вечер досуга «Дни рождения»</w:t>
            </w:r>
          </w:p>
        </w:tc>
      </w:tr>
      <w:tr w:rsidR="00BC7E4A" w:rsidRPr="009B7091" w:rsidTr="00BC7E4A">
        <w:tc>
          <w:tcPr>
            <w:tcW w:w="5023" w:type="dxa"/>
            <w:tcBorders>
              <w:top w:val="single" w:sz="4" w:space="0" w:color="auto"/>
              <w:left w:val="single" w:sz="4" w:space="0" w:color="auto"/>
              <w:bottom w:val="single" w:sz="4" w:space="0" w:color="auto"/>
              <w:right w:val="nil"/>
            </w:tcBorders>
          </w:tcPr>
          <w:p w:rsidR="00BC7E4A" w:rsidRPr="009B7091" w:rsidRDefault="00BC7E4A" w:rsidP="004903E0"/>
        </w:tc>
        <w:tc>
          <w:tcPr>
            <w:tcW w:w="5023" w:type="dxa"/>
            <w:tcBorders>
              <w:top w:val="single" w:sz="4" w:space="0" w:color="auto"/>
              <w:left w:val="nil"/>
              <w:bottom w:val="single" w:sz="4" w:space="0" w:color="auto"/>
              <w:right w:val="nil"/>
            </w:tcBorders>
          </w:tcPr>
          <w:p w:rsidR="00BC7E4A" w:rsidRPr="009B7091" w:rsidRDefault="00BC7E4A" w:rsidP="004903E0">
            <w:r w:rsidRPr="009B7091">
              <w:t xml:space="preserve">                       ИЮНЬ</w:t>
            </w:r>
          </w:p>
        </w:tc>
        <w:tc>
          <w:tcPr>
            <w:tcW w:w="5023" w:type="dxa"/>
            <w:tcBorders>
              <w:top w:val="single" w:sz="4" w:space="0" w:color="auto"/>
              <w:left w:val="nil"/>
              <w:bottom w:val="single" w:sz="4" w:space="0" w:color="auto"/>
              <w:right w:val="single" w:sz="4" w:space="0" w:color="auto"/>
            </w:tcBorders>
          </w:tcPr>
          <w:p w:rsidR="00BC7E4A" w:rsidRPr="009B7091" w:rsidRDefault="00BC7E4A" w:rsidP="004903E0"/>
        </w:tc>
      </w:tr>
      <w:tr w:rsidR="00BC7E4A" w:rsidRPr="009B7091" w:rsidTr="00BC7E4A">
        <w:tc>
          <w:tcPr>
            <w:tcW w:w="5023" w:type="dxa"/>
            <w:tcBorders>
              <w:top w:val="single" w:sz="4" w:space="0" w:color="auto"/>
            </w:tcBorders>
          </w:tcPr>
          <w:p w:rsidR="00BC7E4A" w:rsidRPr="009B7091" w:rsidRDefault="00BC7E4A" w:rsidP="004903E0">
            <w:r w:rsidRPr="009B7091">
              <w:t>«Здравствуй, лето!»</w:t>
            </w:r>
          </w:p>
        </w:tc>
        <w:tc>
          <w:tcPr>
            <w:tcW w:w="5023" w:type="dxa"/>
            <w:tcBorders>
              <w:top w:val="single" w:sz="4" w:space="0" w:color="auto"/>
            </w:tcBorders>
          </w:tcPr>
          <w:p w:rsidR="00BC7E4A" w:rsidRPr="009B7091" w:rsidRDefault="00BC7E4A" w:rsidP="004903E0">
            <w:r w:rsidRPr="009B7091">
              <w:t>«Лето без опасностей» Знакомство с правилами безопасного поведения летом: на воде, в транспорте, во время уличного движения, на природе. Воспитание позитивного отношения к соблюдению правил безопасного поведения</w:t>
            </w:r>
          </w:p>
        </w:tc>
        <w:tc>
          <w:tcPr>
            <w:tcW w:w="5023" w:type="dxa"/>
            <w:tcBorders>
              <w:top w:val="single" w:sz="4" w:space="0" w:color="auto"/>
            </w:tcBorders>
          </w:tcPr>
          <w:p w:rsidR="00BC7E4A" w:rsidRPr="009B7091" w:rsidRDefault="00BC7E4A" w:rsidP="004903E0">
            <w:r w:rsidRPr="009B7091">
              <w:t>Создание памяток безопасного поведения: «Безопасность на воде», «Безопасность пешехода», «Безопасность путешественника», «Безопасность на природе»</w:t>
            </w:r>
          </w:p>
        </w:tc>
      </w:tr>
    </w:tbl>
    <w:p w:rsidR="007A7E54" w:rsidRPr="009B7091" w:rsidRDefault="007A7E54" w:rsidP="004903E0"/>
    <w:p w:rsidR="00BC7E4A" w:rsidRPr="009B7091" w:rsidRDefault="00BC7E4A" w:rsidP="004903E0">
      <w:pPr>
        <w:rPr>
          <w:b/>
        </w:rPr>
      </w:pPr>
      <w:r w:rsidRPr="009B7091">
        <w:t xml:space="preserve">                                                                                   </w:t>
      </w:r>
      <w:r w:rsidRPr="009B7091">
        <w:rPr>
          <w:b/>
        </w:rPr>
        <w:t>Подготовительная группа</w:t>
      </w:r>
    </w:p>
    <w:p w:rsidR="00BC7E4A" w:rsidRPr="009B7091" w:rsidRDefault="00BC7E4A" w:rsidP="004903E0"/>
    <w:tbl>
      <w:tblPr>
        <w:tblStyle w:val="a3"/>
        <w:tblW w:w="0" w:type="auto"/>
        <w:tblLook w:val="04A0" w:firstRow="1" w:lastRow="0" w:firstColumn="1" w:lastColumn="0" w:noHBand="0" w:noVBand="1"/>
      </w:tblPr>
      <w:tblGrid>
        <w:gridCol w:w="5023"/>
        <w:gridCol w:w="5023"/>
        <w:gridCol w:w="5023"/>
      </w:tblGrid>
      <w:tr w:rsidR="00BC7E4A" w:rsidRPr="009B7091" w:rsidTr="001576B2">
        <w:tc>
          <w:tcPr>
            <w:tcW w:w="5023" w:type="dxa"/>
            <w:tcBorders>
              <w:bottom w:val="single" w:sz="4" w:space="0" w:color="auto"/>
            </w:tcBorders>
          </w:tcPr>
          <w:p w:rsidR="00BC7E4A" w:rsidRPr="009B7091" w:rsidRDefault="00BC7E4A" w:rsidP="004903E0">
            <w:pPr>
              <w:rPr>
                <w:b/>
              </w:rPr>
            </w:pPr>
            <w:r w:rsidRPr="009B7091">
              <w:rPr>
                <w:b/>
              </w:rPr>
              <w:t xml:space="preserve">                           Тема</w:t>
            </w:r>
          </w:p>
        </w:tc>
        <w:tc>
          <w:tcPr>
            <w:tcW w:w="5023" w:type="dxa"/>
            <w:tcBorders>
              <w:bottom w:val="single" w:sz="4" w:space="0" w:color="auto"/>
            </w:tcBorders>
          </w:tcPr>
          <w:p w:rsidR="00BC7E4A" w:rsidRPr="009B7091" w:rsidRDefault="00BC7E4A" w:rsidP="004903E0">
            <w:pPr>
              <w:rPr>
                <w:b/>
              </w:rPr>
            </w:pPr>
            <w:r w:rsidRPr="009B7091">
              <w:rPr>
                <w:b/>
              </w:rPr>
              <w:t>Краткое содержание традиционных событий и праздников</w:t>
            </w:r>
          </w:p>
        </w:tc>
        <w:tc>
          <w:tcPr>
            <w:tcW w:w="5023" w:type="dxa"/>
            <w:tcBorders>
              <w:bottom w:val="single" w:sz="4" w:space="0" w:color="auto"/>
            </w:tcBorders>
          </w:tcPr>
          <w:p w:rsidR="00BC7E4A" w:rsidRPr="009B7091" w:rsidRDefault="00BC7E4A" w:rsidP="004903E0">
            <w:pPr>
              <w:rPr>
                <w:b/>
              </w:rPr>
            </w:pPr>
            <w:r w:rsidRPr="009B7091">
              <w:rPr>
                <w:b/>
              </w:rPr>
              <w:t xml:space="preserve">                  Мероприятие</w:t>
            </w:r>
          </w:p>
        </w:tc>
      </w:tr>
      <w:tr w:rsidR="00BC7E4A" w:rsidRPr="009B7091" w:rsidTr="001576B2">
        <w:tc>
          <w:tcPr>
            <w:tcW w:w="5023" w:type="dxa"/>
            <w:tcBorders>
              <w:top w:val="single" w:sz="4" w:space="0" w:color="auto"/>
              <w:left w:val="single" w:sz="4" w:space="0" w:color="auto"/>
              <w:bottom w:val="single" w:sz="4" w:space="0" w:color="auto"/>
              <w:right w:val="nil"/>
            </w:tcBorders>
          </w:tcPr>
          <w:p w:rsidR="00BC7E4A" w:rsidRPr="009B7091" w:rsidRDefault="00BC7E4A" w:rsidP="004903E0"/>
        </w:tc>
        <w:tc>
          <w:tcPr>
            <w:tcW w:w="5023" w:type="dxa"/>
            <w:tcBorders>
              <w:top w:val="single" w:sz="4" w:space="0" w:color="auto"/>
              <w:left w:val="nil"/>
              <w:bottom w:val="single" w:sz="4" w:space="0" w:color="auto"/>
              <w:right w:val="nil"/>
            </w:tcBorders>
          </w:tcPr>
          <w:p w:rsidR="00BC7E4A" w:rsidRPr="009B7091" w:rsidRDefault="002441B7" w:rsidP="004903E0">
            <w:r w:rsidRPr="009B7091">
              <w:t xml:space="preserve">                    СЕНТЯБРЬ</w:t>
            </w:r>
          </w:p>
        </w:tc>
        <w:tc>
          <w:tcPr>
            <w:tcW w:w="5023" w:type="dxa"/>
            <w:tcBorders>
              <w:top w:val="single" w:sz="4" w:space="0" w:color="auto"/>
              <w:left w:val="nil"/>
              <w:bottom w:val="single" w:sz="4" w:space="0" w:color="auto"/>
              <w:right w:val="single" w:sz="4" w:space="0" w:color="auto"/>
            </w:tcBorders>
          </w:tcPr>
          <w:p w:rsidR="00BC7E4A" w:rsidRPr="009B7091" w:rsidRDefault="00BC7E4A" w:rsidP="004903E0"/>
        </w:tc>
      </w:tr>
      <w:tr w:rsidR="002441B7" w:rsidRPr="009B7091" w:rsidTr="001576B2">
        <w:tc>
          <w:tcPr>
            <w:tcW w:w="5023" w:type="dxa"/>
            <w:tcBorders>
              <w:top w:val="single" w:sz="4" w:space="0" w:color="auto"/>
            </w:tcBorders>
          </w:tcPr>
          <w:p w:rsidR="002441B7" w:rsidRPr="009B7091" w:rsidRDefault="002441B7" w:rsidP="004903E0">
            <w:r w:rsidRPr="009B7091">
              <w:t>«Я и мои друзья»</w:t>
            </w:r>
          </w:p>
        </w:tc>
        <w:tc>
          <w:tcPr>
            <w:tcW w:w="5023" w:type="dxa"/>
            <w:tcBorders>
              <w:top w:val="single" w:sz="4" w:space="0" w:color="auto"/>
            </w:tcBorders>
          </w:tcPr>
          <w:p w:rsidR="002441B7" w:rsidRPr="009B7091" w:rsidRDefault="0040239C" w:rsidP="004903E0">
            <w:r w:rsidRPr="009B7091">
              <w:t>«</w:t>
            </w:r>
            <w:proofErr w:type="spellStart"/>
            <w:r w:rsidRPr="009B7091">
              <w:t>Одногру</w:t>
            </w:r>
            <w:r w:rsidR="002441B7" w:rsidRPr="009B7091">
              <w:t>п</w:t>
            </w:r>
            <w:r w:rsidRPr="009B7091">
              <w:t>п</w:t>
            </w:r>
            <w:r w:rsidR="002441B7" w:rsidRPr="009B7091">
              <w:t>ники</w:t>
            </w:r>
            <w:proofErr w:type="spellEnd"/>
            <w:r w:rsidR="002441B7" w:rsidRPr="009B7091">
              <w:t xml:space="preserve">» Формирование представлений о том, что дети подготовительной группы — самые старшие в детском саду. Развитие интереса к сверстникам, их увлечениям; выработка правил организации жизни и совместной деятельности в группе; формирование </w:t>
            </w:r>
            <w:r w:rsidR="002441B7" w:rsidRPr="009B7091">
              <w:lastRenderedPageBreak/>
              <w:t>дружеских отношений и представлений о группе</w:t>
            </w:r>
          </w:p>
        </w:tc>
        <w:tc>
          <w:tcPr>
            <w:tcW w:w="5023" w:type="dxa"/>
            <w:tcBorders>
              <w:top w:val="single" w:sz="4" w:space="0" w:color="auto"/>
            </w:tcBorders>
          </w:tcPr>
          <w:p w:rsidR="002441B7" w:rsidRPr="009B7091" w:rsidRDefault="002441B7" w:rsidP="004903E0">
            <w:r w:rsidRPr="009B7091">
              <w:lastRenderedPageBreak/>
              <w:t xml:space="preserve">Варианты 1. «Визитная карточка группы» — подготовка материала к сайту детского сада, оформление электронного варианта. 2. Оформление визитной карточки группы в форме коллажа или альбома (обложка и первые страницы). 3. Оформление «Кодекса лучшего друга» в </w:t>
            </w:r>
            <w:r w:rsidRPr="009B7091">
              <w:lastRenderedPageBreak/>
              <w:t>электронном варианте (для сайта) или на странице группового альбома</w:t>
            </w:r>
          </w:p>
        </w:tc>
      </w:tr>
      <w:tr w:rsidR="002441B7" w:rsidRPr="009B7091" w:rsidTr="001576B2">
        <w:tc>
          <w:tcPr>
            <w:tcW w:w="5023" w:type="dxa"/>
          </w:tcPr>
          <w:p w:rsidR="002441B7" w:rsidRPr="009B7091" w:rsidRDefault="002441B7" w:rsidP="004903E0">
            <w:r w:rsidRPr="009B7091">
              <w:lastRenderedPageBreak/>
              <w:t>«Впечатления о лете»</w:t>
            </w:r>
          </w:p>
        </w:tc>
        <w:tc>
          <w:tcPr>
            <w:tcW w:w="5023" w:type="dxa"/>
          </w:tcPr>
          <w:p w:rsidR="002441B7" w:rsidRPr="009B7091" w:rsidRDefault="002441B7" w:rsidP="004903E0">
            <w:proofErr w:type="gramStart"/>
            <w:r w:rsidRPr="009B7091">
              <w:t>«Лето — это маленькая жизнь» Отражение в разных видах деятельности (коммуникативной, изобразительной, математической, игровой) впечатлений от летнего отдыха, путешествий.</w:t>
            </w:r>
            <w:proofErr w:type="gramEnd"/>
            <w:r w:rsidRPr="009B7091">
              <w:t xml:space="preserve"> Развитие интереса к разным формам (игры, хобби, досуг, труд по интересам и пр.) и видам отдыха (путешествия, отдых на даче, отдых в городе)</w:t>
            </w:r>
          </w:p>
        </w:tc>
        <w:tc>
          <w:tcPr>
            <w:tcW w:w="5023" w:type="dxa"/>
          </w:tcPr>
          <w:p w:rsidR="002441B7" w:rsidRPr="009B7091" w:rsidRDefault="002441B7" w:rsidP="004903E0">
            <w:r w:rsidRPr="009B7091">
              <w:t>Сюжетно-ролевая игра «Туристическое агентство». Создание материалов для игры: рекламные буклеты, плакаты, коллекции сувениров, приобретенных во время летнего отдыха, элементы костюмов</w:t>
            </w:r>
          </w:p>
        </w:tc>
      </w:tr>
      <w:tr w:rsidR="002441B7" w:rsidRPr="009B7091" w:rsidTr="001576B2">
        <w:tc>
          <w:tcPr>
            <w:tcW w:w="5023" w:type="dxa"/>
          </w:tcPr>
          <w:p w:rsidR="002441B7" w:rsidRPr="009B7091" w:rsidRDefault="002441B7" w:rsidP="004903E0">
            <w:r w:rsidRPr="009B7091">
              <w:t>«Летние дни рождения»</w:t>
            </w:r>
          </w:p>
        </w:tc>
        <w:tc>
          <w:tcPr>
            <w:tcW w:w="5023" w:type="dxa"/>
          </w:tcPr>
          <w:p w:rsidR="002441B7" w:rsidRPr="009B7091" w:rsidRDefault="002441B7" w:rsidP="004903E0">
            <w:r w:rsidRPr="009B7091">
              <w:t>«Поздравления для летних именинников» Развитие творческих способностей детей. Подготовка индивидуальных и коллективных поздравлений</w:t>
            </w:r>
          </w:p>
        </w:tc>
        <w:tc>
          <w:tcPr>
            <w:tcW w:w="5023" w:type="dxa"/>
          </w:tcPr>
          <w:p w:rsidR="002441B7" w:rsidRPr="009B7091" w:rsidRDefault="002441B7" w:rsidP="004903E0">
            <w:r w:rsidRPr="009B7091">
              <w:t>Организация вечера досуга для летних именинников: поздравления для именинников (рисунки, пожелания, песенки — самовыражение детей)</w:t>
            </w:r>
          </w:p>
        </w:tc>
      </w:tr>
      <w:tr w:rsidR="002441B7" w:rsidRPr="009B7091" w:rsidTr="001576B2">
        <w:tc>
          <w:tcPr>
            <w:tcW w:w="5023" w:type="dxa"/>
            <w:tcBorders>
              <w:bottom w:val="single" w:sz="4" w:space="0" w:color="auto"/>
            </w:tcBorders>
          </w:tcPr>
          <w:p w:rsidR="002441B7" w:rsidRPr="009B7091" w:rsidRDefault="002441B7" w:rsidP="004903E0">
            <w:r w:rsidRPr="009B7091">
              <w:t>«Обустроим нашу группу»</w:t>
            </w:r>
          </w:p>
        </w:tc>
        <w:tc>
          <w:tcPr>
            <w:tcW w:w="5023" w:type="dxa"/>
            <w:tcBorders>
              <w:bottom w:val="single" w:sz="4" w:space="0" w:color="auto"/>
            </w:tcBorders>
          </w:tcPr>
          <w:p w:rsidR="002441B7" w:rsidRPr="009B7091" w:rsidRDefault="002441B7" w:rsidP="004903E0">
            <w:r w:rsidRPr="009B7091">
              <w:t>«Чтобы было интересно...» Развитие интереса детей к разным видам деятельности в группе детского сада, проявлений инициативы в обустройстве разных уголков в группе, способности к согласованию инициатив и интересов. Развитие способностей устно презентовать результаты индивидуальной и совместной деятельности</w:t>
            </w:r>
          </w:p>
        </w:tc>
        <w:tc>
          <w:tcPr>
            <w:tcW w:w="5023" w:type="dxa"/>
            <w:tcBorders>
              <w:bottom w:val="single" w:sz="4" w:space="0" w:color="auto"/>
            </w:tcBorders>
          </w:tcPr>
          <w:p w:rsidR="002441B7" w:rsidRPr="009B7091" w:rsidRDefault="002441B7" w:rsidP="004903E0">
            <w:r w:rsidRPr="009B7091">
              <w:t>Детские проекты, схемы и макеты оформления и содержания игрового, конструктивного уголков, центра детского творчества</w:t>
            </w:r>
          </w:p>
        </w:tc>
      </w:tr>
      <w:tr w:rsidR="002441B7" w:rsidRPr="009B7091" w:rsidTr="001576B2">
        <w:tc>
          <w:tcPr>
            <w:tcW w:w="5023" w:type="dxa"/>
            <w:tcBorders>
              <w:top w:val="single" w:sz="4" w:space="0" w:color="auto"/>
              <w:left w:val="single" w:sz="4" w:space="0" w:color="auto"/>
              <w:bottom w:val="single" w:sz="4" w:space="0" w:color="auto"/>
              <w:right w:val="nil"/>
            </w:tcBorders>
          </w:tcPr>
          <w:p w:rsidR="002441B7" w:rsidRPr="009B7091" w:rsidRDefault="002441B7" w:rsidP="004903E0"/>
        </w:tc>
        <w:tc>
          <w:tcPr>
            <w:tcW w:w="5023" w:type="dxa"/>
            <w:tcBorders>
              <w:top w:val="single" w:sz="4" w:space="0" w:color="auto"/>
              <w:left w:val="nil"/>
              <w:bottom w:val="single" w:sz="4" w:space="0" w:color="auto"/>
              <w:right w:val="nil"/>
            </w:tcBorders>
          </w:tcPr>
          <w:p w:rsidR="002441B7" w:rsidRPr="009B7091" w:rsidRDefault="002441B7" w:rsidP="004903E0">
            <w:r w:rsidRPr="009B7091">
              <w:t xml:space="preserve">                     ОКТЯБРЬ</w:t>
            </w:r>
          </w:p>
        </w:tc>
        <w:tc>
          <w:tcPr>
            <w:tcW w:w="5023" w:type="dxa"/>
            <w:tcBorders>
              <w:top w:val="single" w:sz="4" w:space="0" w:color="auto"/>
              <w:left w:val="nil"/>
              <w:bottom w:val="single" w:sz="4" w:space="0" w:color="auto"/>
              <w:right w:val="single" w:sz="4" w:space="0" w:color="auto"/>
            </w:tcBorders>
          </w:tcPr>
          <w:p w:rsidR="002441B7" w:rsidRPr="009B7091" w:rsidRDefault="002441B7" w:rsidP="004903E0"/>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t>«Осень. Осенние настроения»</w:t>
            </w:r>
          </w:p>
        </w:tc>
        <w:tc>
          <w:tcPr>
            <w:tcW w:w="5023" w:type="dxa"/>
            <w:tcBorders>
              <w:top w:val="single" w:sz="4" w:space="0" w:color="auto"/>
              <w:bottom w:val="single" w:sz="4" w:space="0" w:color="auto"/>
            </w:tcBorders>
          </w:tcPr>
          <w:p w:rsidR="002441B7" w:rsidRPr="009B7091" w:rsidRDefault="002441B7" w:rsidP="004903E0">
            <w:r w:rsidRPr="009B7091">
              <w:t>«Осень — это хорошо или плохо?» Развитие способности замечать «хорошие» и «плохие» проявления осени в жизни природы (растений, животных), людей (смена одежды, переход от летнего отдыха к труду и делам). Восприятие разных настроений осени в поэзии, прозе, живописи</w:t>
            </w:r>
          </w:p>
        </w:tc>
        <w:tc>
          <w:tcPr>
            <w:tcW w:w="5023" w:type="dxa"/>
            <w:tcBorders>
              <w:top w:val="single" w:sz="4" w:space="0" w:color="auto"/>
              <w:bottom w:val="single" w:sz="4" w:space="0" w:color="auto"/>
            </w:tcBorders>
          </w:tcPr>
          <w:p w:rsidR="002441B7" w:rsidRPr="009B7091" w:rsidRDefault="002441B7" w:rsidP="004903E0">
            <w:r w:rsidRPr="009B7091">
              <w:t>Детское книгоиздательство: книга «Грустные и веселые истории и рисунки про осень»</w:t>
            </w:r>
          </w:p>
        </w:tc>
      </w:tr>
      <w:tr w:rsidR="002441B7" w:rsidRPr="009B7091" w:rsidTr="001576B2">
        <w:tc>
          <w:tcPr>
            <w:tcW w:w="5023" w:type="dxa"/>
            <w:tcBorders>
              <w:top w:val="single" w:sz="4" w:space="0" w:color="auto"/>
              <w:bottom w:val="single" w:sz="4" w:space="0" w:color="auto"/>
            </w:tcBorders>
          </w:tcPr>
          <w:p w:rsidR="002441B7" w:rsidRPr="009B7091" w:rsidRDefault="002441B7" w:rsidP="004903E0"/>
        </w:tc>
        <w:tc>
          <w:tcPr>
            <w:tcW w:w="5023" w:type="dxa"/>
            <w:tcBorders>
              <w:top w:val="single" w:sz="4" w:space="0" w:color="auto"/>
              <w:bottom w:val="single" w:sz="4" w:space="0" w:color="auto"/>
            </w:tcBorders>
          </w:tcPr>
          <w:p w:rsidR="002441B7" w:rsidRPr="009B7091" w:rsidRDefault="002441B7" w:rsidP="004903E0">
            <w:r w:rsidRPr="009B7091">
              <w:t>«Дары осени: осенние угощения» Рассматривание, сенсорное обследование овощей и фруктов (развитие обоняния, осязания, вкусовых ощущений). Знакомство с натюрмортами (изображения овощей, фруктов, ягод, грибов и пр.). Ознакомление с традициями правильного питания, использования в рационе овощей и фруктов. Приготовление с родителями несложных и оригинальных вкусных блюд из овощей и фруктов</w:t>
            </w:r>
          </w:p>
        </w:tc>
        <w:tc>
          <w:tcPr>
            <w:tcW w:w="5023" w:type="dxa"/>
            <w:tcBorders>
              <w:top w:val="single" w:sz="4" w:space="0" w:color="auto"/>
              <w:bottom w:val="single" w:sz="4" w:space="0" w:color="auto"/>
            </w:tcBorders>
          </w:tcPr>
          <w:p w:rsidR="002441B7" w:rsidRPr="009B7091" w:rsidRDefault="002441B7" w:rsidP="004903E0">
            <w:r w:rsidRPr="009B7091">
              <w:t xml:space="preserve">Оформление на основе </w:t>
            </w:r>
            <w:proofErr w:type="gramStart"/>
            <w:r w:rsidRPr="009B7091">
              <w:t>дизайн-деятельности</w:t>
            </w:r>
            <w:proofErr w:type="gramEnd"/>
            <w:r w:rsidRPr="009B7091">
              <w:t xml:space="preserve"> книги рецептов «Осенние угощения» (осенние салаты, бутерброды). Проведение тематического Дня дегустатора фруктовых и овощных блюд (приготовленных родителями и детьми). Презентация книги рецептов</w:t>
            </w:r>
          </w:p>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t>«Уборка урожая»</w:t>
            </w:r>
          </w:p>
        </w:tc>
        <w:tc>
          <w:tcPr>
            <w:tcW w:w="5023" w:type="dxa"/>
            <w:tcBorders>
              <w:top w:val="single" w:sz="4" w:space="0" w:color="auto"/>
              <w:bottom w:val="single" w:sz="4" w:space="0" w:color="auto"/>
            </w:tcBorders>
          </w:tcPr>
          <w:p w:rsidR="002441B7" w:rsidRPr="009B7091" w:rsidRDefault="002441B7" w:rsidP="004903E0">
            <w:r w:rsidRPr="009B7091">
              <w:t xml:space="preserve">«Путешествие в Простоквашино. Дела и заботы Дяди Федора» Установление связей между трудовыми процессами разных людей (фермеры, механизаторы, работники </w:t>
            </w:r>
            <w:r w:rsidRPr="009B7091">
              <w:lastRenderedPageBreak/>
              <w:t>овощехранилищ и магазинов и др.). Воспитание уважения к труду людей разных профессий. Знакомство со способами сохранения урожая, заготовкой фруктов и овощей на зиму</w:t>
            </w:r>
          </w:p>
        </w:tc>
        <w:tc>
          <w:tcPr>
            <w:tcW w:w="5023" w:type="dxa"/>
            <w:tcBorders>
              <w:top w:val="single" w:sz="4" w:space="0" w:color="auto"/>
              <w:bottom w:val="single" w:sz="4" w:space="0" w:color="auto"/>
            </w:tcBorders>
          </w:tcPr>
          <w:p w:rsidR="002441B7" w:rsidRPr="009B7091" w:rsidRDefault="002441B7" w:rsidP="004903E0">
            <w:r w:rsidRPr="009B7091">
              <w:lastRenderedPageBreak/>
              <w:t xml:space="preserve">Написание письма Дяде Федору «Как быстрее и лучше убрать урожай». Сюжетно-ролевая игра «Овощное бистро». Выполнение рисунков для выставки «Вкусная осень», оформление </w:t>
            </w:r>
            <w:r w:rsidRPr="009B7091">
              <w:lastRenderedPageBreak/>
              <w:t>выставки</w:t>
            </w:r>
          </w:p>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lastRenderedPageBreak/>
              <w:t>«Страна, в которой я живу, и другие страны»</w:t>
            </w:r>
          </w:p>
        </w:tc>
        <w:tc>
          <w:tcPr>
            <w:tcW w:w="5023" w:type="dxa"/>
            <w:tcBorders>
              <w:top w:val="single" w:sz="4" w:space="0" w:color="auto"/>
              <w:bottom w:val="single" w:sz="4" w:space="0" w:color="auto"/>
            </w:tcBorders>
          </w:tcPr>
          <w:p w:rsidR="002441B7" w:rsidRPr="009B7091" w:rsidRDefault="002441B7" w:rsidP="004903E0">
            <w:r w:rsidRPr="009B7091">
              <w:t>«Дружат люди всей земли» Сравнение традиций, образа жизни россиян и жителей некоторых других стран (на примере стран, в которые дети ездят отдыхать летом, примере жизни людей в произведениях детской художественной литературы, на картинах). Воспитание уважения к традициям разных народов. Выработка правил отношения к людям из других стран</w:t>
            </w:r>
          </w:p>
        </w:tc>
        <w:tc>
          <w:tcPr>
            <w:tcW w:w="5023" w:type="dxa"/>
            <w:tcBorders>
              <w:top w:val="single" w:sz="4" w:space="0" w:color="auto"/>
              <w:bottom w:val="single" w:sz="4" w:space="0" w:color="auto"/>
            </w:tcBorders>
          </w:tcPr>
          <w:p w:rsidR="002441B7" w:rsidRPr="009B7091" w:rsidRDefault="002441B7" w:rsidP="004903E0">
            <w:r w:rsidRPr="009B7091">
              <w:t>Оформление карты мира с изображением героев художественных произведений — представителей разных стран, фотографий летнего отдыха из семейных архивов. Составление «Кодекса друга»: дружба людей разных стран</w:t>
            </w:r>
          </w:p>
        </w:tc>
      </w:tr>
      <w:tr w:rsidR="002441B7" w:rsidRPr="009B7091" w:rsidTr="001576B2">
        <w:tc>
          <w:tcPr>
            <w:tcW w:w="5023" w:type="dxa"/>
            <w:tcBorders>
              <w:top w:val="single" w:sz="4" w:space="0" w:color="auto"/>
              <w:bottom w:val="single" w:sz="4" w:space="0" w:color="auto"/>
            </w:tcBorders>
          </w:tcPr>
          <w:p w:rsidR="002441B7" w:rsidRPr="009B7091" w:rsidRDefault="002441B7" w:rsidP="004903E0"/>
        </w:tc>
        <w:tc>
          <w:tcPr>
            <w:tcW w:w="5023" w:type="dxa"/>
            <w:tcBorders>
              <w:top w:val="single" w:sz="4" w:space="0" w:color="auto"/>
              <w:bottom w:val="single" w:sz="4" w:space="0" w:color="auto"/>
            </w:tcBorders>
          </w:tcPr>
          <w:p w:rsidR="002441B7" w:rsidRPr="009B7091" w:rsidRDefault="002441B7" w:rsidP="004903E0">
            <w:r w:rsidRPr="009B7091">
              <w:t>«Если бы я был президентом волшебной Страны детства» Знакомство с государственным устройством России. Знакомство с волшебными странами в произведениях детской художественной литературы. Сравнение устройства сказочной и реальной стран. Придумывание страны-мечты, пожеланий жителей этой страны своему президенту</w:t>
            </w:r>
          </w:p>
        </w:tc>
        <w:tc>
          <w:tcPr>
            <w:tcW w:w="5023" w:type="dxa"/>
            <w:tcBorders>
              <w:top w:val="single" w:sz="4" w:space="0" w:color="auto"/>
              <w:bottom w:val="single" w:sz="4" w:space="0" w:color="auto"/>
            </w:tcBorders>
          </w:tcPr>
          <w:p w:rsidR="002441B7" w:rsidRPr="009B7091" w:rsidRDefault="002441B7" w:rsidP="002441B7">
            <w:r w:rsidRPr="009B7091">
              <w:t>Оформление материалов в форме карты «Волшебная страна». Презентация карты. Режиссерская игра с использованием карты</w:t>
            </w:r>
          </w:p>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t>«День пожилого человека»</w:t>
            </w:r>
          </w:p>
        </w:tc>
        <w:tc>
          <w:tcPr>
            <w:tcW w:w="5023" w:type="dxa"/>
            <w:tcBorders>
              <w:top w:val="single" w:sz="4" w:space="0" w:color="auto"/>
              <w:bottom w:val="single" w:sz="4" w:space="0" w:color="auto"/>
            </w:tcBorders>
          </w:tcPr>
          <w:p w:rsidR="002441B7" w:rsidRPr="009B7091" w:rsidRDefault="002441B7" w:rsidP="004903E0">
            <w:r w:rsidRPr="009B7091">
              <w:t xml:space="preserve">Мини-проект «Пожилые люди в жизни </w:t>
            </w:r>
            <w:r w:rsidRPr="009B7091">
              <w:lastRenderedPageBreak/>
              <w:t>страны и семьи» Воспитание уважения к пожилым людям: как к своим бабушкам и дедушкам, так и ко всем представителям старшего поколения. Ознакомление с профессиями бабушек и дедушек, наградами за профессиональную деятельность и другие достижения, с ролью старшего поколения в семье</w:t>
            </w:r>
          </w:p>
        </w:tc>
        <w:tc>
          <w:tcPr>
            <w:tcW w:w="5023" w:type="dxa"/>
            <w:tcBorders>
              <w:top w:val="single" w:sz="4" w:space="0" w:color="auto"/>
              <w:bottom w:val="single" w:sz="4" w:space="0" w:color="auto"/>
            </w:tcBorders>
          </w:tcPr>
          <w:p w:rsidR="002441B7" w:rsidRPr="009B7091" w:rsidRDefault="002441B7" w:rsidP="004903E0">
            <w:r w:rsidRPr="009B7091">
              <w:lastRenderedPageBreak/>
              <w:t xml:space="preserve">Изготовление и презентация </w:t>
            </w:r>
            <w:r w:rsidRPr="009B7091">
              <w:lastRenderedPageBreak/>
              <w:t>совместного детско-родительского альбома «Старшее поколение нашей семьи» ко Дню пожилого человека. Социальная акция «Подарки для пожилых людей». Дополнение проекта «Визитная карточка группы» — достижения бабушек и дедушек нашей группы (награды, достижения, заслуги перед Отечеством)</w:t>
            </w:r>
          </w:p>
        </w:tc>
      </w:tr>
      <w:tr w:rsidR="002441B7" w:rsidRPr="009B7091" w:rsidTr="001576B2">
        <w:tc>
          <w:tcPr>
            <w:tcW w:w="5023" w:type="dxa"/>
            <w:tcBorders>
              <w:top w:val="single" w:sz="4" w:space="0" w:color="auto"/>
              <w:left w:val="single" w:sz="4" w:space="0" w:color="auto"/>
              <w:bottom w:val="single" w:sz="4" w:space="0" w:color="auto"/>
              <w:right w:val="nil"/>
            </w:tcBorders>
          </w:tcPr>
          <w:p w:rsidR="002441B7" w:rsidRPr="009B7091" w:rsidRDefault="002441B7" w:rsidP="004903E0"/>
        </w:tc>
        <w:tc>
          <w:tcPr>
            <w:tcW w:w="5023" w:type="dxa"/>
            <w:tcBorders>
              <w:top w:val="single" w:sz="4" w:space="0" w:color="auto"/>
              <w:left w:val="nil"/>
              <w:bottom w:val="single" w:sz="4" w:space="0" w:color="auto"/>
              <w:right w:val="nil"/>
            </w:tcBorders>
          </w:tcPr>
          <w:p w:rsidR="002441B7" w:rsidRPr="009B7091" w:rsidRDefault="002441B7" w:rsidP="004903E0">
            <w:r w:rsidRPr="009B7091">
              <w:t xml:space="preserve">                      НОЯБРЬ</w:t>
            </w:r>
          </w:p>
        </w:tc>
        <w:tc>
          <w:tcPr>
            <w:tcW w:w="5023" w:type="dxa"/>
            <w:tcBorders>
              <w:top w:val="single" w:sz="4" w:space="0" w:color="auto"/>
              <w:left w:val="nil"/>
              <w:bottom w:val="single" w:sz="4" w:space="0" w:color="auto"/>
              <w:right w:val="single" w:sz="4" w:space="0" w:color="auto"/>
            </w:tcBorders>
          </w:tcPr>
          <w:p w:rsidR="002441B7" w:rsidRPr="009B7091" w:rsidRDefault="002441B7" w:rsidP="004903E0"/>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t>«Моя малая родина (город, поселок, село)»</w:t>
            </w:r>
          </w:p>
        </w:tc>
        <w:tc>
          <w:tcPr>
            <w:tcW w:w="5023" w:type="dxa"/>
            <w:tcBorders>
              <w:top w:val="single" w:sz="4" w:space="0" w:color="auto"/>
              <w:bottom w:val="single" w:sz="4" w:space="0" w:color="auto"/>
            </w:tcBorders>
          </w:tcPr>
          <w:p w:rsidR="002441B7" w:rsidRPr="009B7091" w:rsidRDefault="002441B7" w:rsidP="004903E0">
            <w:r w:rsidRPr="009B7091">
              <w:t>«Знаменитые люди малой родины» Подготовка в совместной с родителями деятельности: подбор фотографий улиц малой родины (города, поселка), изображений знаменитых соотечественников, поиск информации о них, составление рассказов «Почему так названы...»</w:t>
            </w:r>
          </w:p>
        </w:tc>
        <w:tc>
          <w:tcPr>
            <w:tcW w:w="5023" w:type="dxa"/>
            <w:tcBorders>
              <w:top w:val="single" w:sz="4" w:space="0" w:color="auto"/>
              <w:bottom w:val="single" w:sz="4" w:space="0" w:color="auto"/>
            </w:tcBorders>
          </w:tcPr>
          <w:p w:rsidR="002441B7" w:rsidRPr="009B7091" w:rsidRDefault="002441B7" w:rsidP="004903E0">
            <w:r w:rsidRPr="009B7091">
              <w:t xml:space="preserve">Игра-экскурсия «Почему так </w:t>
            </w:r>
            <w:proofErr w:type="gramStart"/>
            <w:r w:rsidRPr="009B7091">
              <w:t>названы</w:t>
            </w:r>
            <w:proofErr w:type="gramEnd"/>
            <w:r w:rsidRPr="009B7091">
              <w:t xml:space="preserve">...» </w:t>
            </w:r>
            <w:proofErr w:type="gramStart"/>
            <w:r w:rsidRPr="009B7091">
              <w:t>Презентация фотовыставки с рассказами детей о памятниках знаменитым людям малой родины (совместно с родителями</w:t>
            </w:r>
            <w:proofErr w:type="gramEnd"/>
          </w:p>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t>«День матери»</w:t>
            </w:r>
          </w:p>
        </w:tc>
        <w:tc>
          <w:tcPr>
            <w:tcW w:w="5023" w:type="dxa"/>
            <w:tcBorders>
              <w:top w:val="single" w:sz="4" w:space="0" w:color="auto"/>
              <w:bottom w:val="single" w:sz="4" w:space="0" w:color="auto"/>
            </w:tcBorders>
          </w:tcPr>
          <w:p w:rsidR="002441B7" w:rsidRPr="009B7091" w:rsidRDefault="002441B7" w:rsidP="004903E0">
            <w:r w:rsidRPr="009B7091">
              <w:t>Мини-прое</w:t>
            </w:r>
            <w:proofErr w:type="gramStart"/>
            <w:r w:rsidRPr="009B7091">
              <w:t>кт к пр</w:t>
            </w:r>
            <w:proofErr w:type="gramEnd"/>
            <w:r w:rsidRPr="009B7091">
              <w:t>азднику «День матери» Подготовка сценария музыкально-литературной гостиной, подбор музыкальных и литературных произведений</w:t>
            </w:r>
          </w:p>
        </w:tc>
        <w:tc>
          <w:tcPr>
            <w:tcW w:w="5023" w:type="dxa"/>
            <w:tcBorders>
              <w:top w:val="single" w:sz="4" w:space="0" w:color="auto"/>
              <w:bottom w:val="single" w:sz="4" w:space="0" w:color="auto"/>
            </w:tcBorders>
          </w:tcPr>
          <w:p w:rsidR="002441B7" w:rsidRPr="009B7091" w:rsidRDefault="002441B7" w:rsidP="004903E0">
            <w:r w:rsidRPr="009B7091">
              <w:t>Музыкально-литературная гостиная для мам</w:t>
            </w:r>
          </w:p>
        </w:tc>
      </w:tr>
      <w:tr w:rsidR="002441B7" w:rsidRPr="009B7091" w:rsidTr="001576B2">
        <w:trPr>
          <w:trHeight w:val="1399"/>
        </w:trPr>
        <w:tc>
          <w:tcPr>
            <w:tcW w:w="5023" w:type="dxa"/>
            <w:tcBorders>
              <w:top w:val="single" w:sz="4" w:space="0" w:color="auto"/>
              <w:bottom w:val="single" w:sz="4" w:space="0" w:color="auto"/>
            </w:tcBorders>
          </w:tcPr>
          <w:p w:rsidR="002441B7" w:rsidRPr="009B7091" w:rsidRDefault="002441B7" w:rsidP="004903E0">
            <w:r w:rsidRPr="009B7091">
              <w:t>«Мир игры»</w:t>
            </w:r>
          </w:p>
        </w:tc>
        <w:tc>
          <w:tcPr>
            <w:tcW w:w="5023" w:type="dxa"/>
            <w:tcBorders>
              <w:top w:val="single" w:sz="4" w:space="0" w:color="auto"/>
              <w:bottom w:val="single" w:sz="4" w:space="0" w:color="auto"/>
            </w:tcBorders>
          </w:tcPr>
          <w:p w:rsidR="002441B7" w:rsidRPr="009B7091" w:rsidRDefault="002441B7" w:rsidP="004903E0">
            <w:r w:rsidRPr="009B7091">
              <w:t xml:space="preserve">«Игрушки детей разных стран» Ознакомление детей с играми и игрушками их сверстников в других странах. Подготовка к социальной </w:t>
            </w:r>
            <w:r w:rsidRPr="009B7091">
              <w:lastRenderedPageBreak/>
              <w:t>акции «Ярмарка игрушек» (покупка игрушек членами семьи и взрослыми, перечисление денег детям из детского дома)</w:t>
            </w:r>
          </w:p>
        </w:tc>
        <w:tc>
          <w:tcPr>
            <w:tcW w:w="5023" w:type="dxa"/>
            <w:tcBorders>
              <w:top w:val="single" w:sz="4" w:space="0" w:color="auto"/>
              <w:bottom w:val="single" w:sz="4" w:space="0" w:color="auto"/>
            </w:tcBorders>
          </w:tcPr>
          <w:p w:rsidR="002441B7" w:rsidRPr="009B7091" w:rsidRDefault="002441B7" w:rsidP="004903E0">
            <w:r w:rsidRPr="009B7091">
              <w:lastRenderedPageBreak/>
              <w:t xml:space="preserve">Презентация альбома «Игрушки детей разных народов». Открытие выставки игрушек, сделанных детьми. Социальная акция «Ярмарка игрушек» </w:t>
            </w:r>
            <w:r w:rsidRPr="009B7091">
              <w:lastRenderedPageBreak/>
              <w:t>(поможем детскому дому)</w:t>
            </w:r>
          </w:p>
        </w:tc>
      </w:tr>
      <w:tr w:rsidR="002441B7" w:rsidRPr="009B7091" w:rsidTr="001576B2">
        <w:tc>
          <w:tcPr>
            <w:tcW w:w="5023" w:type="dxa"/>
            <w:tcBorders>
              <w:top w:val="single" w:sz="4" w:space="0" w:color="auto"/>
              <w:bottom w:val="single" w:sz="4" w:space="0" w:color="auto"/>
            </w:tcBorders>
          </w:tcPr>
          <w:p w:rsidR="002441B7" w:rsidRPr="009B7091" w:rsidRDefault="002441B7" w:rsidP="004903E0">
            <w:r w:rsidRPr="009B7091">
              <w:lastRenderedPageBreak/>
              <w:t>«Осенние дни рождения»</w:t>
            </w:r>
          </w:p>
        </w:tc>
        <w:tc>
          <w:tcPr>
            <w:tcW w:w="5023" w:type="dxa"/>
            <w:tcBorders>
              <w:top w:val="single" w:sz="4" w:space="0" w:color="auto"/>
              <w:bottom w:val="single" w:sz="4" w:space="0" w:color="auto"/>
            </w:tcBorders>
          </w:tcPr>
          <w:p w:rsidR="002441B7" w:rsidRPr="009B7091" w:rsidRDefault="002441B7" w:rsidP="002441B7">
            <w:r w:rsidRPr="009B7091">
              <w:t>«Подготовка детского сценария дня рождения»</w:t>
            </w:r>
          </w:p>
        </w:tc>
        <w:tc>
          <w:tcPr>
            <w:tcW w:w="5023" w:type="dxa"/>
            <w:tcBorders>
              <w:top w:val="single" w:sz="4" w:space="0" w:color="auto"/>
              <w:bottom w:val="single" w:sz="4" w:space="0" w:color="auto"/>
            </w:tcBorders>
          </w:tcPr>
          <w:p w:rsidR="002441B7" w:rsidRPr="009B7091" w:rsidRDefault="003B2B38" w:rsidP="004903E0">
            <w:r w:rsidRPr="009B7091">
              <w:t>Заполнение визитной карточки группы «Осенние именинники». Подготовка и реализация детского сценария дня рождения</w:t>
            </w:r>
          </w:p>
        </w:tc>
      </w:tr>
      <w:tr w:rsidR="002441B7" w:rsidRPr="009B7091" w:rsidTr="001576B2">
        <w:tc>
          <w:tcPr>
            <w:tcW w:w="5023" w:type="dxa"/>
            <w:tcBorders>
              <w:top w:val="single" w:sz="4" w:space="0" w:color="auto"/>
              <w:left w:val="single" w:sz="4" w:space="0" w:color="auto"/>
              <w:bottom w:val="single" w:sz="4" w:space="0" w:color="auto"/>
              <w:right w:val="nil"/>
            </w:tcBorders>
          </w:tcPr>
          <w:p w:rsidR="002441B7" w:rsidRPr="009B7091" w:rsidRDefault="002441B7" w:rsidP="004903E0"/>
        </w:tc>
        <w:tc>
          <w:tcPr>
            <w:tcW w:w="5023" w:type="dxa"/>
            <w:tcBorders>
              <w:top w:val="single" w:sz="4" w:space="0" w:color="auto"/>
              <w:left w:val="nil"/>
              <w:bottom w:val="single" w:sz="4" w:space="0" w:color="auto"/>
              <w:right w:val="nil"/>
            </w:tcBorders>
          </w:tcPr>
          <w:p w:rsidR="002441B7" w:rsidRPr="009B7091" w:rsidRDefault="003B2B38" w:rsidP="004903E0">
            <w:r w:rsidRPr="009B7091">
              <w:t xml:space="preserve">                     ДЕКАБРЬ</w:t>
            </w:r>
          </w:p>
        </w:tc>
        <w:tc>
          <w:tcPr>
            <w:tcW w:w="5023" w:type="dxa"/>
            <w:tcBorders>
              <w:top w:val="single" w:sz="4" w:space="0" w:color="auto"/>
              <w:left w:val="nil"/>
              <w:bottom w:val="single" w:sz="4" w:space="0" w:color="auto"/>
              <w:right w:val="single" w:sz="4" w:space="0" w:color="auto"/>
            </w:tcBorders>
          </w:tcPr>
          <w:p w:rsidR="002441B7" w:rsidRPr="009B7091" w:rsidRDefault="002441B7" w:rsidP="004903E0"/>
        </w:tc>
      </w:tr>
      <w:tr w:rsidR="002441B7" w:rsidRPr="009B7091" w:rsidTr="001576B2">
        <w:tc>
          <w:tcPr>
            <w:tcW w:w="5023" w:type="dxa"/>
            <w:tcBorders>
              <w:top w:val="single" w:sz="4" w:space="0" w:color="auto"/>
              <w:bottom w:val="single" w:sz="4" w:space="0" w:color="auto"/>
            </w:tcBorders>
          </w:tcPr>
          <w:p w:rsidR="002441B7" w:rsidRPr="009B7091" w:rsidRDefault="003B2B38" w:rsidP="004903E0">
            <w:r w:rsidRPr="009B7091">
              <w:t>«Мой мир»</w:t>
            </w:r>
          </w:p>
        </w:tc>
        <w:tc>
          <w:tcPr>
            <w:tcW w:w="5023" w:type="dxa"/>
            <w:tcBorders>
              <w:top w:val="single" w:sz="4" w:space="0" w:color="auto"/>
              <w:bottom w:val="single" w:sz="4" w:space="0" w:color="auto"/>
            </w:tcBorders>
          </w:tcPr>
          <w:p w:rsidR="002441B7" w:rsidRPr="009B7091" w:rsidRDefault="003B2B38" w:rsidP="004903E0">
            <w:r w:rsidRPr="009B7091">
              <w:t xml:space="preserve">«Кто я, какой я?» Развитие у детей интереса к событиям своего детства и своему будущему «Что будет в школе?», «Что я возьму с собой в школу», к жизни школьников. Учить </w:t>
            </w:r>
            <w:proofErr w:type="gramStart"/>
            <w:r w:rsidRPr="009B7091">
              <w:t>словесно</w:t>
            </w:r>
            <w:proofErr w:type="gramEnd"/>
            <w:r w:rsidRPr="009B7091">
              <w:t xml:space="preserve"> оформлять свои переживания «Я мечтаю о...», «Я жду, когда...» Оценка собственных умений: как я умею считать, измерять, решать задачи, различать звуки и буквы</w:t>
            </w:r>
          </w:p>
        </w:tc>
        <w:tc>
          <w:tcPr>
            <w:tcW w:w="5023" w:type="dxa"/>
            <w:tcBorders>
              <w:top w:val="single" w:sz="4" w:space="0" w:color="auto"/>
              <w:bottom w:val="single" w:sz="4" w:space="0" w:color="auto"/>
            </w:tcBorders>
          </w:tcPr>
          <w:p w:rsidR="002441B7" w:rsidRPr="009B7091" w:rsidRDefault="003B2B38" w:rsidP="004903E0">
            <w:r w:rsidRPr="009B7091">
              <w:t xml:space="preserve">Продолжение создания </w:t>
            </w:r>
            <w:proofErr w:type="gramStart"/>
            <w:r w:rsidRPr="009B7091">
              <w:t>индивидуальных</w:t>
            </w:r>
            <w:proofErr w:type="gramEnd"/>
            <w:r w:rsidRPr="009B7091">
              <w:t xml:space="preserve"> портфолио «Я — будущий первоклассник» («портфель мечты», школьные атрибуты). Презентация материалов портфолио</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«Начало зимы»</w:t>
            </w:r>
          </w:p>
        </w:tc>
        <w:tc>
          <w:tcPr>
            <w:tcW w:w="5023" w:type="dxa"/>
            <w:tcBorders>
              <w:top w:val="single" w:sz="4" w:space="0" w:color="auto"/>
              <w:bottom w:val="single" w:sz="4" w:space="0" w:color="auto"/>
            </w:tcBorders>
          </w:tcPr>
          <w:p w:rsidR="003B2B38" w:rsidRPr="009B7091" w:rsidRDefault="003B2B38" w:rsidP="004903E0">
            <w:r w:rsidRPr="009B7091">
              <w:t xml:space="preserve">«Как укрепить организм зимой» Ознакомление со способами укрепления здоровья зимой, зимними видами спорта и спортивными упражнениями, с возможными травматическими ситуациями зимой и способами их предупреждения. Закрепление представлений о </w:t>
            </w:r>
            <w:r w:rsidRPr="009B7091">
              <w:lastRenderedPageBreak/>
              <w:t>правильном питании, его значении в зимнее время</w:t>
            </w:r>
          </w:p>
        </w:tc>
        <w:tc>
          <w:tcPr>
            <w:tcW w:w="5023" w:type="dxa"/>
            <w:tcBorders>
              <w:top w:val="single" w:sz="4" w:space="0" w:color="auto"/>
              <w:bottom w:val="single" w:sz="4" w:space="0" w:color="auto"/>
            </w:tcBorders>
          </w:tcPr>
          <w:p w:rsidR="003B2B38" w:rsidRPr="009B7091" w:rsidRDefault="003B2B38" w:rsidP="004903E0">
            <w:r w:rsidRPr="009B7091">
              <w:lastRenderedPageBreak/>
              <w:t>Подготовка сценария зимнего Дня здоровья: подбор спортивных игр и упражнений, литературных произведений и музыки, оформление группы. Тематический День здоровья</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tc>
        <w:tc>
          <w:tcPr>
            <w:tcW w:w="5023" w:type="dxa"/>
            <w:tcBorders>
              <w:top w:val="single" w:sz="4" w:space="0" w:color="auto"/>
              <w:bottom w:val="single" w:sz="4" w:space="0" w:color="auto"/>
            </w:tcBorders>
          </w:tcPr>
          <w:p w:rsidR="003B2B38" w:rsidRPr="009B7091" w:rsidRDefault="003B2B38" w:rsidP="004903E0">
            <w:r w:rsidRPr="009B7091">
              <w:t>«Как приходит зима» Ознакомление с жизнью живой природы в начале зимы. Установление связей между изменениями в неживой природе и жизнью растений и животных зимой. Проведение опытов и экспериментов: влияние тепла на жизнь живых организмов</w:t>
            </w:r>
          </w:p>
        </w:tc>
        <w:tc>
          <w:tcPr>
            <w:tcW w:w="5023" w:type="dxa"/>
            <w:tcBorders>
              <w:top w:val="single" w:sz="4" w:space="0" w:color="auto"/>
              <w:bottom w:val="single" w:sz="4" w:space="0" w:color="auto"/>
            </w:tcBorders>
          </w:tcPr>
          <w:p w:rsidR="003B2B38" w:rsidRPr="009B7091" w:rsidRDefault="003B2B38" w:rsidP="004903E0">
            <w:r w:rsidRPr="009B7091">
              <w:t>Заполнение экологического дневника (связи — начало зимы, мир животных и растений, как меняется жизнь, если тепло или холодно)</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tc>
        <w:tc>
          <w:tcPr>
            <w:tcW w:w="5023" w:type="dxa"/>
            <w:tcBorders>
              <w:top w:val="single" w:sz="4" w:space="0" w:color="auto"/>
              <w:bottom w:val="single" w:sz="4" w:space="0" w:color="auto"/>
            </w:tcBorders>
          </w:tcPr>
          <w:p w:rsidR="003B2B38" w:rsidRPr="009B7091" w:rsidRDefault="003B2B38" w:rsidP="004903E0">
            <w:r w:rsidRPr="009B7091">
              <w:t>«Зимний город» Ознакомление с изменениями внешнего вида города (поселка) в зимнее время. Отражение впечатлений при помощи разных изобразительных техник, подготовка к конкурсу детско-родительских макетов «Зима в городе»</w:t>
            </w:r>
          </w:p>
        </w:tc>
        <w:tc>
          <w:tcPr>
            <w:tcW w:w="5023" w:type="dxa"/>
            <w:tcBorders>
              <w:top w:val="single" w:sz="4" w:space="0" w:color="auto"/>
              <w:bottom w:val="single" w:sz="4" w:space="0" w:color="auto"/>
            </w:tcBorders>
          </w:tcPr>
          <w:p w:rsidR="003B2B38" w:rsidRPr="009B7091" w:rsidRDefault="003B2B38" w:rsidP="004903E0">
            <w:r w:rsidRPr="009B7091">
              <w:t>Детско-родительское макетирование «Зима в городе», конкурс макетов</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«К нам приходит Новый год»</w:t>
            </w:r>
          </w:p>
        </w:tc>
        <w:tc>
          <w:tcPr>
            <w:tcW w:w="5023" w:type="dxa"/>
            <w:tcBorders>
              <w:top w:val="single" w:sz="4" w:space="0" w:color="auto"/>
              <w:bottom w:val="single" w:sz="4" w:space="0" w:color="auto"/>
            </w:tcBorders>
          </w:tcPr>
          <w:p w:rsidR="003B2B38" w:rsidRPr="009B7091" w:rsidRDefault="003B2B38" w:rsidP="004903E0">
            <w:r w:rsidRPr="009B7091">
              <w:t>«Новый год в разных странах» Развитие интереса к традициям празднования Нового года на разных континентах и в разных странах, образ Деда Мороза, традиции украшения ели</w:t>
            </w:r>
          </w:p>
        </w:tc>
        <w:tc>
          <w:tcPr>
            <w:tcW w:w="5023" w:type="dxa"/>
            <w:tcBorders>
              <w:top w:val="single" w:sz="4" w:space="0" w:color="auto"/>
              <w:bottom w:val="single" w:sz="4" w:space="0" w:color="auto"/>
            </w:tcBorders>
          </w:tcPr>
          <w:p w:rsidR="003B2B38" w:rsidRPr="009B7091" w:rsidRDefault="003B2B38" w:rsidP="004903E0">
            <w:r w:rsidRPr="009B7091">
              <w:t>Посиделки Дедов Морозов» — разыгрывание сценок с Дедами Морозами из разных стран</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tc>
        <w:tc>
          <w:tcPr>
            <w:tcW w:w="5023" w:type="dxa"/>
            <w:tcBorders>
              <w:top w:val="single" w:sz="4" w:space="0" w:color="auto"/>
              <w:bottom w:val="single" w:sz="4" w:space="0" w:color="auto"/>
            </w:tcBorders>
          </w:tcPr>
          <w:p w:rsidR="003B2B38" w:rsidRPr="009B7091" w:rsidRDefault="003B2B38" w:rsidP="004903E0">
            <w:r w:rsidRPr="009B7091">
              <w:t xml:space="preserve">«Мастерская Деда Мороза» Подготовка к конкурсу новогоднего оформления помещений детского сада, создание </w:t>
            </w:r>
            <w:proofErr w:type="gramStart"/>
            <w:r w:rsidRPr="009B7091">
              <w:t>дизайн-проектов</w:t>
            </w:r>
            <w:proofErr w:type="gramEnd"/>
            <w:r w:rsidRPr="009B7091">
              <w:t xml:space="preserve">, изготовление украшений при помощи разных техник. </w:t>
            </w:r>
            <w:r w:rsidRPr="009B7091">
              <w:lastRenderedPageBreak/>
              <w:t>Подготовка выставки старинных и современных новогодних игрушек (совместно с родителями)</w:t>
            </w:r>
          </w:p>
        </w:tc>
        <w:tc>
          <w:tcPr>
            <w:tcW w:w="5023" w:type="dxa"/>
            <w:tcBorders>
              <w:top w:val="single" w:sz="4" w:space="0" w:color="auto"/>
              <w:bottom w:val="single" w:sz="4" w:space="0" w:color="auto"/>
            </w:tcBorders>
          </w:tcPr>
          <w:p w:rsidR="003B2B38" w:rsidRPr="009B7091" w:rsidRDefault="003B2B38" w:rsidP="004903E0">
            <w:r w:rsidRPr="009B7091">
              <w:lastRenderedPageBreak/>
              <w:t xml:space="preserve">Коллективный творческий проект «Украшаем детский сад сами». Конкурс украшений. Заполнение визитной карточки группы (фотографии детских поделок, новогодний дизайн группы, </w:t>
            </w:r>
            <w:r w:rsidRPr="009B7091">
              <w:lastRenderedPageBreak/>
              <w:t>фотографии деятельности детей). Выставка новогодних игрушек, презентация детских сказок и рассказов</w:t>
            </w:r>
          </w:p>
        </w:tc>
      </w:tr>
      <w:tr w:rsidR="003B2B38" w:rsidRPr="009B7091" w:rsidTr="001576B2">
        <w:tc>
          <w:tcPr>
            <w:tcW w:w="5023" w:type="dxa"/>
            <w:tcBorders>
              <w:top w:val="single" w:sz="4" w:space="0" w:color="auto"/>
              <w:left w:val="single" w:sz="4" w:space="0" w:color="auto"/>
              <w:bottom w:val="single" w:sz="4" w:space="0" w:color="auto"/>
              <w:right w:val="nil"/>
            </w:tcBorders>
          </w:tcPr>
          <w:p w:rsidR="003B2B38" w:rsidRPr="009B7091" w:rsidRDefault="003B2B38" w:rsidP="004903E0"/>
        </w:tc>
        <w:tc>
          <w:tcPr>
            <w:tcW w:w="5023" w:type="dxa"/>
            <w:tcBorders>
              <w:top w:val="single" w:sz="4" w:space="0" w:color="auto"/>
              <w:left w:val="nil"/>
              <w:bottom w:val="single" w:sz="4" w:space="0" w:color="auto"/>
              <w:right w:val="nil"/>
            </w:tcBorders>
          </w:tcPr>
          <w:p w:rsidR="003B2B38" w:rsidRPr="009B7091" w:rsidRDefault="003B2B38" w:rsidP="004903E0">
            <w:r w:rsidRPr="009B7091">
              <w:t xml:space="preserve">                         ЯНВАРЬ</w:t>
            </w:r>
          </w:p>
        </w:tc>
        <w:tc>
          <w:tcPr>
            <w:tcW w:w="5023" w:type="dxa"/>
            <w:tcBorders>
              <w:top w:val="single" w:sz="4" w:space="0" w:color="auto"/>
              <w:left w:val="nil"/>
              <w:bottom w:val="single" w:sz="4" w:space="0" w:color="auto"/>
              <w:right w:val="single" w:sz="4" w:space="0" w:color="auto"/>
            </w:tcBorders>
          </w:tcPr>
          <w:p w:rsidR="003B2B38" w:rsidRPr="009B7091" w:rsidRDefault="003B2B38" w:rsidP="004903E0"/>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«Рождественское чудо»</w:t>
            </w:r>
          </w:p>
        </w:tc>
        <w:tc>
          <w:tcPr>
            <w:tcW w:w="5023" w:type="dxa"/>
            <w:tcBorders>
              <w:top w:val="single" w:sz="4" w:space="0" w:color="auto"/>
              <w:bottom w:val="single" w:sz="4" w:space="0" w:color="auto"/>
            </w:tcBorders>
          </w:tcPr>
          <w:p w:rsidR="003B2B38" w:rsidRPr="009B7091" w:rsidRDefault="003B2B38" w:rsidP="004903E0">
            <w:r w:rsidRPr="009B7091">
              <w:t>«Волшебные сказки Рождества» Создание сценария святочного карнавала, изготовление карнавальных костюмов. Отбор фрагментов из сказок и живописных произведений для обыгрывания</w:t>
            </w:r>
          </w:p>
        </w:tc>
        <w:tc>
          <w:tcPr>
            <w:tcW w:w="5023" w:type="dxa"/>
            <w:tcBorders>
              <w:top w:val="single" w:sz="4" w:space="0" w:color="auto"/>
              <w:bottom w:val="single" w:sz="4" w:space="0" w:color="auto"/>
            </w:tcBorders>
          </w:tcPr>
          <w:p w:rsidR="003B2B38" w:rsidRPr="009B7091" w:rsidRDefault="003B2B38" w:rsidP="004903E0">
            <w:r w:rsidRPr="009B7091">
              <w:t>«Карнавал» (детские представления персонажей, костюмов, ряженье, святочные игры и традиции)</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«Я и мои друзья»</w:t>
            </w:r>
          </w:p>
        </w:tc>
        <w:tc>
          <w:tcPr>
            <w:tcW w:w="5023" w:type="dxa"/>
            <w:tcBorders>
              <w:top w:val="single" w:sz="4" w:space="0" w:color="auto"/>
              <w:bottom w:val="single" w:sz="4" w:space="0" w:color="auto"/>
            </w:tcBorders>
          </w:tcPr>
          <w:p w:rsidR="003B2B38" w:rsidRPr="009B7091" w:rsidRDefault="003B2B38" w:rsidP="004903E0">
            <w:r w:rsidRPr="009B7091">
              <w:t>«Разноцветные настроения» Понимание разнообразия эмоционального мира людей в портретной живописи, детской литературе, музыке. Развитие способности реагировать на настроение другого человека</w:t>
            </w:r>
          </w:p>
        </w:tc>
        <w:tc>
          <w:tcPr>
            <w:tcW w:w="5023" w:type="dxa"/>
            <w:tcBorders>
              <w:top w:val="single" w:sz="4" w:space="0" w:color="auto"/>
              <w:bottom w:val="single" w:sz="4" w:space="0" w:color="auto"/>
            </w:tcBorders>
          </w:tcPr>
          <w:p w:rsidR="003B2B38" w:rsidRPr="009B7091" w:rsidRDefault="003B2B38" w:rsidP="004903E0">
            <w:r w:rsidRPr="009B7091">
              <w:t xml:space="preserve">Изготовление и презентация в День улыбки книги «Азбука настроений». Заполнение странички </w:t>
            </w:r>
            <w:proofErr w:type="gramStart"/>
            <w:r w:rsidRPr="009B7091">
              <w:t>индивидуальных</w:t>
            </w:r>
            <w:proofErr w:type="gramEnd"/>
            <w:r w:rsidRPr="009B7091">
              <w:t xml:space="preserve"> портфолио «Мое разноцветное настроение»</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«День Ленинградской Победы»</w:t>
            </w:r>
          </w:p>
        </w:tc>
        <w:tc>
          <w:tcPr>
            <w:tcW w:w="5023" w:type="dxa"/>
            <w:tcBorders>
              <w:top w:val="single" w:sz="4" w:space="0" w:color="auto"/>
              <w:bottom w:val="single" w:sz="4" w:space="0" w:color="auto"/>
            </w:tcBorders>
          </w:tcPr>
          <w:p w:rsidR="003B2B38" w:rsidRPr="009B7091" w:rsidRDefault="003B2B38" w:rsidP="004903E0">
            <w:r w:rsidRPr="009B7091">
              <w:t xml:space="preserve">«Дети блокадного Ленинграда» Ознакомление с жизнью детей во время ленинградской блокады. Воспитание уважения к традиции празднования Дня Ленинградской Победы, понимания значения этого дня в жизни России. Участие в подготовке музыкально-литературной композиции </w:t>
            </w:r>
            <w:proofErr w:type="gramStart"/>
            <w:r w:rsidRPr="009B7091">
              <w:t>о</w:t>
            </w:r>
            <w:proofErr w:type="gramEnd"/>
            <w:r w:rsidRPr="009B7091">
              <w:t xml:space="preserve"> блокад</w:t>
            </w:r>
          </w:p>
        </w:tc>
        <w:tc>
          <w:tcPr>
            <w:tcW w:w="5023" w:type="dxa"/>
            <w:tcBorders>
              <w:top w:val="single" w:sz="4" w:space="0" w:color="auto"/>
              <w:bottom w:val="single" w:sz="4" w:space="0" w:color="auto"/>
            </w:tcBorders>
          </w:tcPr>
          <w:p w:rsidR="003B2B38" w:rsidRPr="009B7091" w:rsidRDefault="003B2B38" w:rsidP="004903E0">
            <w:r w:rsidRPr="009B7091">
              <w:t>Литературно-музыкальная композиция о блокаде. Региональный компонент: образовательное путешествие «По памятным местам блокады» (Санкт-Петербург). Участие в социальной акции «Свеча в окне» (совместно с родителями зажжение в окне свечи в память о людях, которые защищали Ленинград и погибли в блокаду)</w:t>
            </w:r>
          </w:p>
        </w:tc>
      </w:tr>
      <w:tr w:rsidR="003B2B38" w:rsidRPr="009B7091" w:rsidTr="001576B2">
        <w:tc>
          <w:tcPr>
            <w:tcW w:w="5023" w:type="dxa"/>
            <w:tcBorders>
              <w:top w:val="single" w:sz="4" w:space="0" w:color="auto"/>
              <w:left w:val="single" w:sz="4" w:space="0" w:color="auto"/>
              <w:bottom w:val="single" w:sz="4" w:space="0" w:color="auto"/>
              <w:right w:val="nil"/>
            </w:tcBorders>
          </w:tcPr>
          <w:p w:rsidR="003B2B38" w:rsidRPr="009B7091" w:rsidRDefault="003B2B38" w:rsidP="004903E0"/>
        </w:tc>
        <w:tc>
          <w:tcPr>
            <w:tcW w:w="5023" w:type="dxa"/>
            <w:tcBorders>
              <w:top w:val="single" w:sz="4" w:space="0" w:color="auto"/>
              <w:left w:val="nil"/>
              <w:bottom w:val="single" w:sz="4" w:space="0" w:color="auto"/>
              <w:right w:val="nil"/>
            </w:tcBorders>
          </w:tcPr>
          <w:p w:rsidR="003B2B38" w:rsidRPr="009B7091" w:rsidRDefault="003B2B38" w:rsidP="004903E0">
            <w:r w:rsidRPr="009B7091">
              <w:t xml:space="preserve">                         ФЕВРАЛЬ</w:t>
            </w:r>
          </w:p>
        </w:tc>
        <w:tc>
          <w:tcPr>
            <w:tcW w:w="5023" w:type="dxa"/>
            <w:tcBorders>
              <w:top w:val="single" w:sz="4" w:space="0" w:color="auto"/>
              <w:left w:val="nil"/>
              <w:bottom w:val="single" w:sz="4" w:space="0" w:color="auto"/>
              <w:right w:val="single" w:sz="4" w:space="0" w:color="auto"/>
            </w:tcBorders>
          </w:tcPr>
          <w:p w:rsidR="003B2B38" w:rsidRPr="009B7091" w:rsidRDefault="003B2B38" w:rsidP="004903E0"/>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lastRenderedPageBreak/>
              <w:t>«Мир профессий»</w:t>
            </w:r>
          </w:p>
        </w:tc>
        <w:tc>
          <w:tcPr>
            <w:tcW w:w="5023" w:type="dxa"/>
            <w:tcBorders>
              <w:top w:val="single" w:sz="4" w:space="0" w:color="auto"/>
              <w:bottom w:val="single" w:sz="4" w:space="0" w:color="auto"/>
            </w:tcBorders>
          </w:tcPr>
          <w:p w:rsidR="003B2B38" w:rsidRPr="009B7091" w:rsidRDefault="003B2B38" w:rsidP="004903E0">
            <w:r w:rsidRPr="009B7091">
              <w:t>«Все профессии нужны, все профессии важны» Развитие интереса детей к людям разных профессий, способности к интервьюированию людей, формулированию вопросов о профессии, об особенностях профессиональной деятельности. Установление связей между трудом людей разных профессий. Воспитание уважения к трудящемуся человеку</w:t>
            </w:r>
          </w:p>
        </w:tc>
        <w:tc>
          <w:tcPr>
            <w:tcW w:w="5023" w:type="dxa"/>
            <w:tcBorders>
              <w:top w:val="single" w:sz="4" w:space="0" w:color="auto"/>
              <w:bottom w:val="single" w:sz="4" w:space="0" w:color="auto"/>
            </w:tcBorders>
          </w:tcPr>
          <w:p w:rsidR="003B2B38" w:rsidRPr="009B7091" w:rsidRDefault="003B2B38" w:rsidP="004903E0">
            <w:r w:rsidRPr="009B7091">
              <w:t xml:space="preserve">Игровой проект «Ярмарка профессий» </w:t>
            </w:r>
            <w:proofErr w:type="gramStart"/>
            <w:r w:rsidRPr="009B7091">
              <w:t>—п</w:t>
            </w:r>
            <w:proofErr w:type="gramEnd"/>
            <w:r w:rsidRPr="009B7091">
              <w:t>резентация профессий</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«Мир технических чудес»</w:t>
            </w:r>
          </w:p>
        </w:tc>
        <w:tc>
          <w:tcPr>
            <w:tcW w:w="5023" w:type="dxa"/>
            <w:tcBorders>
              <w:top w:val="single" w:sz="4" w:space="0" w:color="auto"/>
              <w:bottom w:val="single" w:sz="4" w:space="0" w:color="auto"/>
            </w:tcBorders>
          </w:tcPr>
          <w:p w:rsidR="003B2B38" w:rsidRPr="009B7091" w:rsidRDefault="003B2B38" w:rsidP="004903E0">
            <w:r w:rsidRPr="009B7091">
              <w:t>«Тайны света» Освоение свойств, отношений и зависимостей, связанных с физическими и эстетическими свойствами света, ролью света в жизни живых организмов (правила безопасного поведения на солнце — на море, на улице в солнечную погоду и т. п.)</w:t>
            </w:r>
          </w:p>
        </w:tc>
        <w:tc>
          <w:tcPr>
            <w:tcW w:w="5023" w:type="dxa"/>
            <w:tcBorders>
              <w:top w:val="single" w:sz="4" w:space="0" w:color="auto"/>
              <w:bottom w:val="single" w:sz="4" w:space="0" w:color="auto"/>
            </w:tcBorders>
          </w:tcPr>
          <w:p w:rsidR="003B2B38" w:rsidRPr="009B7091" w:rsidRDefault="003B2B38" w:rsidP="004903E0">
            <w:r w:rsidRPr="009B7091">
              <w:t>Детское книгоиздательство: книга «Необычные опыты и эксперименты со светом» (составление символических изображений — алгоритмов опытов, запись символами информации о свете и его влиянии на жизни живых объектов)</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«Зима»</w:t>
            </w:r>
          </w:p>
        </w:tc>
        <w:tc>
          <w:tcPr>
            <w:tcW w:w="5023" w:type="dxa"/>
            <w:tcBorders>
              <w:top w:val="single" w:sz="4" w:space="0" w:color="auto"/>
              <w:bottom w:val="single" w:sz="4" w:space="0" w:color="auto"/>
            </w:tcBorders>
          </w:tcPr>
          <w:p w:rsidR="003B2B38" w:rsidRPr="009B7091" w:rsidRDefault="003B2B38" w:rsidP="004903E0">
            <w:r w:rsidRPr="009B7091">
              <w:t>«Зимние хлопоты» Закрепление представлений о жизни живой и неживой природы в зимнее время, установление причинно-следственных связей</w:t>
            </w:r>
          </w:p>
        </w:tc>
        <w:tc>
          <w:tcPr>
            <w:tcW w:w="5023" w:type="dxa"/>
            <w:tcBorders>
              <w:top w:val="single" w:sz="4" w:space="0" w:color="auto"/>
              <w:bottom w:val="single" w:sz="4" w:space="0" w:color="auto"/>
            </w:tcBorders>
          </w:tcPr>
          <w:p w:rsidR="003B2B38" w:rsidRPr="009B7091" w:rsidRDefault="003B2B38" w:rsidP="004903E0">
            <w:r w:rsidRPr="009B7091">
              <w:t>Заполнение странички экологического дневника (изменения в природе в конце зимы)</w:t>
            </w:r>
          </w:p>
        </w:tc>
      </w:tr>
      <w:tr w:rsidR="003B2B38" w:rsidRPr="009B7091" w:rsidTr="001576B2">
        <w:tc>
          <w:tcPr>
            <w:tcW w:w="5023" w:type="dxa"/>
            <w:tcBorders>
              <w:top w:val="single" w:sz="4" w:space="0" w:color="auto"/>
              <w:bottom w:val="single" w:sz="4" w:space="0" w:color="auto"/>
            </w:tcBorders>
          </w:tcPr>
          <w:p w:rsidR="003B2B38" w:rsidRPr="009B7091" w:rsidRDefault="003B2B38" w:rsidP="004903E0">
            <w:r w:rsidRPr="009B7091">
              <w:t>«Защитники Отечества»</w:t>
            </w:r>
          </w:p>
        </w:tc>
        <w:tc>
          <w:tcPr>
            <w:tcW w:w="5023" w:type="dxa"/>
            <w:tcBorders>
              <w:top w:val="single" w:sz="4" w:space="0" w:color="auto"/>
              <w:bottom w:val="single" w:sz="4" w:space="0" w:color="auto"/>
            </w:tcBorders>
          </w:tcPr>
          <w:p w:rsidR="003B2B38" w:rsidRPr="009B7091" w:rsidRDefault="003B2B38" w:rsidP="004903E0">
            <w:r w:rsidRPr="009B7091">
              <w:t xml:space="preserve">«Российская армия» Ознакомление с российской армией, ее функцией защиты Отечества от врагов, нравственными качествами воинов. </w:t>
            </w:r>
            <w:r w:rsidRPr="009B7091">
              <w:lastRenderedPageBreak/>
              <w:t>Рассматривание эмблем разных родов войск (что рассказывают эмблемы о воинах, их деятельности и качествах). Подготовка сценария праздника, посвященного Дню защитника Отечества (подбор игр-эстафет, спортивных упражнений, заданий). Изготовление праздничных открыток-призов</w:t>
            </w:r>
          </w:p>
        </w:tc>
        <w:tc>
          <w:tcPr>
            <w:tcW w:w="5023" w:type="dxa"/>
            <w:tcBorders>
              <w:top w:val="single" w:sz="4" w:space="0" w:color="auto"/>
              <w:bottom w:val="single" w:sz="4" w:space="0" w:color="auto"/>
            </w:tcBorders>
          </w:tcPr>
          <w:p w:rsidR="003B2B38" w:rsidRPr="009B7091" w:rsidRDefault="003B2B38" w:rsidP="004903E0">
            <w:r w:rsidRPr="009B7091">
              <w:lastRenderedPageBreak/>
              <w:t xml:space="preserve">Оформление коллекции атрибутов российской армии (эмблемы, солдатики, фотографии, репродукции, изображения техники и пр.). </w:t>
            </w:r>
            <w:r w:rsidRPr="009B7091">
              <w:lastRenderedPageBreak/>
              <w:t>Межгрупповая выставка «Наша армия». Спортивный праздник (для детей и пап, старших братьев). Региональный компонент: «Виртуальная экскурсия в музей артиллерии и ракетной техники»</w:t>
            </w:r>
          </w:p>
        </w:tc>
      </w:tr>
      <w:tr w:rsidR="003B2B38" w:rsidRPr="009B7091" w:rsidTr="001576B2">
        <w:tc>
          <w:tcPr>
            <w:tcW w:w="5023" w:type="dxa"/>
            <w:tcBorders>
              <w:top w:val="single" w:sz="4" w:space="0" w:color="auto"/>
              <w:bottom w:val="single" w:sz="4" w:space="0" w:color="auto"/>
            </w:tcBorders>
          </w:tcPr>
          <w:p w:rsidR="003B2B38" w:rsidRPr="009B7091" w:rsidRDefault="001576B2" w:rsidP="004903E0">
            <w:r w:rsidRPr="009B7091">
              <w:lastRenderedPageBreak/>
              <w:t>«Зимние дни рождения»</w:t>
            </w:r>
          </w:p>
        </w:tc>
        <w:tc>
          <w:tcPr>
            <w:tcW w:w="5023" w:type="dxa"/>
            <w:tcBorders>
              <w:top w:val="single" w:sz="4" w:space="0" w:color="auto"/>
              <w:bottom w:val="single" w:sz="4" w:space="0" w:color="auto"/>
            </w:tcBorders>
          </w:tcPr>
          <w:p w:rsidR="003B2B38" w:rsidRPr="009B7091" w:rsidRDefault="001576B2" w:rsidP="004903E0">
            <w:r w:rsidRPr="009B7091">
              <w:t>Изготовление открыток для именинников. Подготовка вечера досуга «Концерт для именинников»</w:t>
            </w:r>
          </w:p>
        </w:tc>
        <w:tc>
          <w:tcPr>
            <w:tcW w:w="5023" w:type="dxa"/>
            <w:tcBorders>
              <w:top w:val="single" w:sz="4" w:space="0" w:color="auto"/>
              <w:bottom w:val="single" w:sz="4" w:space="0" w:color="auto"/>
            </w:tcBorders>
          </w:tcPr>
          <w:p w:rsidR="003B2B38" w:rsidRPr="009B7091" w:rsidRDefault="001576B2" w:rsidP="004903E0">
            <w:r w:rsidRPr="009B7091">
              <w:t>Заполнение визитной карточки группы «Зимние именинники». Концерт и подарки для именинников</w:t>
            </w:r>
          </w:p>
        </w:tc>
      </w:tr>
      <w:tr w:rsidR="001576B2" w:rsidRPr="009B7091" w:rsidTr="001576B2">
        <w:tc>
          <w:tcPr>
            <w:tcW w:w="5023" w:type="dxa"/>
            <w:tcBorders>
              <w:top w:val="single" w:sz="4" w:space="0" w:color="auto"/>
              <w:left w:val="single" w:sz="4" w:space="0" w:color="auto"/>
              <w:bottom w:val="single" w:sz="4" w:space="0" w:color="auto"/>
              <w:right w:val="nil"/>
            </w:tcBorders>
          </w:tcPr>
          <w:p w:rsidR="001576B2" w:rsidRPr="009B7091" w:rsidRDefault="001576B2" w:rsidP="004903E0"/>
        </w:tc>
        <w:tc>
          <w:tcPr>
            <w:tcW w:w="5023" w:type="dxa"/>
            <w:tcBorders>
              <w:top w:val="single" w:sz="4" w:space="0" w:color="auto"/>
              <w:left w:val="nil"/>
              <w:bottom w:val="single" w:sz="4" w:space="0" w:color="auto"/>
              <w:right w:val="nil"/>
            </w:tcBorders>
          </w:tcPr>
          <w:p w:rsidR="001576B2" w:rsidRPr="009B7091" w:rsidRDefault="001576B2" w:rsidP="004903E0">
            <w:r w:rsidRPr="009B7091">
              <w:t xml:space="preserve">                          МАРТ</w:t>
            </w:r>
          </w:p>
        </w:tc>
        <w:tc>
          <w:tcPr>
            <w:tcW w:w="5023" w:type="dxa"/>
            <w:tcBorders>
              <w:top w:val="single" w:sz="4" w:space="0" w:color="auto"/>
              <w:left w:val="nil"/>
              <w:bottom w:val="single" w:sz="4" w:space="0" w:color="auto"/>
              <w:right w:val="single" w:sz="4" w:space="0" w:color="auto"/>
            </w:tcBorders>
          </w:tcPr>
          <w:p w:rsidR="001576B2" w:rsidRPr="009B7091" w:rsidRDefault="001576B2" w:rsidP="004903E0"/>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t>«Красота в искусстве и жизни»</w:t>
            </w:r>
          </w:p>
        </w:tc>
        <w:tc>
          <w:tcPr>
            <w:tcW w:w="5023" w:type="dxa"/>
            <w:tcBorders>
              <w:top w:val="single" w:sz="4" w:space="0" w:color="auto"/>
              <w:bottom w:val="single" w:sz="4" w:space="0" w:color="auto"/>
            </w:tcBorders>
          </w:tcPr>
          <w:p w:rsidR="001576B2" w:rsidRPr="009B7091" w:rsidRDefault="001576B2" w:rsidP="004903E0">
            <w:r w:rsidRPr="009B7091">
              <w:t>«Моя прекрасная леди» Развивать интерес детей к событиям жизни детей разного пола. Выделять добрые поступки мальчиков и девочек, вырабатывать правила отношений между мальчиками и девочками в группе. Формулирование пожеланий маме и рисование портретов</w:t>
            </w:r>
          </w:p>
        </w:tc>
        <w:tc>
          <w:tcPr>
            <w:tcW w:w="5023" w:type="dxa"/>
            <w:tcBorders>
              <w:top w:val="single" w:sz="4" w:space="0" w:color="auto"/>
              <w:bottom w:val="single" w:sz="4" w:space="0" w:color="auto"/>
            </w:tcBorders>
          </w:tcPr>
          <w:p w:rsidR="001576B2" w:rsidRPr="009B7091" w:rsidRDefault="001576B2" w:rsidP="004903E0">
            <w:r w:rsidRPr="009B7091">
              <w:t>Оформление группового альбома «Кодекс отношений мальчиков и девочек, мужчин и женщин» (исторический и современный аспекты), разыгрывание сценок. Выставка портретов мам с пожеланиями детей</w:t>
            </w:r>
          </w:p>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t>«Скоро в школу»</w:t>
            </w:r>
          </w:p>
        </w:tc>
        <w:tc>
          <w:tcPr>
            <w:tcW w:w="5023" w:type="dxa"/>
            <w:tcBorders>
              <w:top w:val="single" w:sz="4" w:space="0" w:color="auto"/>
              <w:bottom w:val="single" w:sz="4" w:space="0" w:color="auto"/>
            </w:tcBorders>
          </w:tcPr>
          <w:p w:rsidR="001576B2" w:rsidRPr="009B7091" w:rsidRDefault="001576B2" w:rsidP="004903E0">
            <w:r w:rsidRPr="009B7091">
              <w:t xml:space="preserve">«Секреты школьной жизни» Воспитывать желание идти в школу, хорошо учиться, стать учеником, найти много новых друзей, многому научиться. Развитие умений передавать свои впечатления о школе и школьной </w:t>
            </w:r>
            <w:r w:rsidRPr="009B7091">
              <w:lastRenderedPageBreak/>
              <w:t>жизни в художественной творческой и игровой деятельности: рисунках, рассказах, стихах, коллажах, игровых сюжетах и т. п.</w:t>
            </w:r>
          </w:p>
        </w:tc>
        <w:tc>
          <w:tcPr>
            <w:tcW w:w="5023" w:type="dxa"/>
            <w:tcBorders>
              <w:top w:val="single" w:sz="4" w:space="0" w:color="auto"/>
              <w:bottom w:val="single" w:sz="4" w:space="0" w:color="auto"/>
            </w:tcBorders>
          </w:tcPr>
          <w:p w:rsidR="001576B2" w:rsidRPr="009B7091" w:rsidRDefault="001576B2" w:rsidP="004903E0">
            <w:r w:rsidRPr="009B7091">
              <w:lastRenderedPageBreak/>
              <w:t xml:space="preserve">Оформление и презентация путеводителя «Что надо знать первокласснику» («Как стать первоклассником?») Заполнение визитной карточки группы «Готовимся к школе». Заполнение странички </w:t>
            </w:r>
            <w:r w:rsidRPr="009B7091">
              <w:lastRenderedPageBreak/>
              <w:t>индивидуальных портфолио «Лесенка моих интересов»</w:t>
            </w:r>
          </w:p>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lastRenderedPageBreak/>
              <w:t>«</w:t>
            </w:r>
            <w:proofErr w:type="spellStart"/>
            <w:r w:rsidRPr="009B7091">
              <w:t>Книжкина</w:t>
            </w:r>
            <w:proofErr w:type="spellEnd"/>
            <w:r w:rsidRPr="009B7091">
              <w:t xml:space="preserve"> неделя»</w:t>
            </w:r>
          </w:p>
        </w:tc>
        <w:tc>
          <w:tcPr>
            <w:tcW w:w="5023" w:type="dxa"/>
            <w:tcBorders>
              <w:top w:val="single" w:sz="4" w:space="0" w:color="auto"/>
              <w:bottom w:val="single" w:sz="4" w:space="0" w:color="auto"/>
            </w:tcBorders>
          </w:tcPr>
          <w:p w:rsidR="001576B2" w:rsidRPr="009B7091" w:rsidRDefault="001576B2" w:rsidP="004903E0">
            <w:r w:rsidRPr="009B7091">
              <w:t>«История книги» Знакомство с историей появления письменности, знаков и символов, грамоты, с формами хранения информации (берестяные грамоты, книги, компьютер). Развитие интереса к книге, к письменной речи</w:t>
            </w:r>
          </w:p>
        </w:tc>
        <w:tc>
          <w:tcPr>
            <w:tcW w:w="5023" w:type="dxa"/>
            <w:tcBorders>
              <w:top w:val="single" w:sz="4" w:space="0" w:color="auto"/>
              <w:bottom w:val="single" w:sz="4" w:space="0" w:color="auto"/>
            </w:tcBorders>
          </w:tcPr>
          <w:p w:rsidR="001576B2" w:rsidRPr="009B7091" w:rsidRDefault="001576B2" w:rsidP="004903E0">
            <w:r w:rsidRPr="009B7091">
              <w:t xml:space="preserve">Делаем книги сами» (форма книги, способ оформления информации, жанр, адресат — малыши, взрослые). Заполнение странички </w:t>
            </w:r>
            <w:proofErr w:type="gramStart"/>
            <w:r w:rsidRPr="009B7091">
              <w:t>индивидуальных</w:t>
            </w:r>
            <w:proofErr w:type="gramEnd"/>
            <w:r w:rsidRPr="009B7091">
              <w:t xml:space="preserve"> портфолио «Мои любимые книги»</w:t>
            </w:r>
          </w:p>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t>«Юмор в нашей жизни»</w:t>
            </w:r>
          </w:p>
        </w:tc>
        <w:tc>
          <w:tcPr>
            <w:tcW w:w="5023" w:type="dxa"/>
            <w:tcBorders>
              <w:top w:val="single" w:sz="4" w:space="0" w:color="auto"/>
              <w:bottom w:val="single" w:sz="4" w:space="0" w:color="auto"/>
            </w:tcBorders>
          </w:tcPr>
          <w:p w:rsidR="001576B2" w:rsidRPr="009B7091" w:rsidRDefault="001576B2" w:rsidP="004903E0">
            <w:r w:rsidRPr="009B7091">
              <w:t>«Веселые истории вокруг нас» (юмор в искусстве и жизни) Развитие интереса к литературным и изобразительным юмористическим произведениям. Подготовка социальной акции «Подари улыбку»: обсуждение, кому будет приятнее всего получить улыбку, как это можно сделать</w:t>
            </w:r>
          </w:p>
        </w:tc>
        <w:tc>
          <w:tcPr>
            <w:tcW w:w="5023" w:type="dxa"/>
            <w:tcBorders>
              <w:top w:val="single" w:sz="4" w:space="0" w:color="auto"/>
              <w:bottom w:val="single" w:sz="4" w:space="0" w:color="auto"/>
            </w:tcBorders>
          </w:tcPr>
          <w:p w:rsidR="001576B2" w:rsidRPr="009B7091" w:rsidRDefault="001576B2" w:rsidP="004903E0">
            <w:r w:rsidRPr="009B7091">
              <w:t>Детская театрализация «Ожившие сюжеты» — разыгрывание картин, иллюстраций детских книг. Социальная акция «Подари улыбку» — изготовление смайликов, приветствий</w:t>
            </w:r>
          </w:p>
        </w:tc>
      </w:tr>
      <w:tr w:rsidR="001576B2" w:rsidRPr="009B7091" w:rsidTr="001576B2">
        <w:tc>
          <w:tcPr>
            <w:tcW w:w="5023" w:type="dxa"/>
            <w:tcBorders>
              <w:top w:val="single" w:sz="4" w:space="0" w:color="auto"/>
              <w:left w:val="single" w:sz="4" w:space="0" w:color="auto"/>
              <w:bottom w:val="single" w:sz="4" w:space="0" w:color="auto"/>
              <w:right w:val="nil"/>
            </w:tcBorders>
          </w:tcPr>
          <w:p w:rsidR="001576B2" w:rsidRPr="009B7091" w:rsidRDefault="001576B2" w:rsidP="004903E0"/>
        </w:tc>
        <w:tc>
          <w:tcPr>
            <w:tcW w:w="5023" w:type="dxa"/>
            <w:tcBorders>
              <w:top w:val="single" w:sz="4" w:space="0" w:color="auto"/>
              <w:left w:val="nil"/>
              <w:bottom w:val="single" w:sz="4" w:space="0" w:color="auto"/>
              <w:right w:val="nil"/>
            </w:tcBorders>
          </w:tcPr>
          <w:p w:rsidR="001576B2" w:rsidRPr="009B7091" w:rsidRDefault="001576B2" w:rsidP="004903E0">
            <w:r w:rsidRPr="009B7091">
              <w:t xml:space="preserve">                           АПРЕЛЬ</w:t>
            </w:r>
          </w:p>
        </w:tc>
        <w:tc>
          <w:tcPr>
            <w:tcW w:w="5023" w:type="dxa"/>
            <w:tcBorders>
              <w:top w:val="single" w:sz="4" w:space="0" w:color="auto"/>
              <w:left w:val="nil"/>
              <w:bottom w:val="single" w:sz="4" w:space="0" w:color="auto"/>
              <w:right w:val="single" w:sz="4" w:space="0" w:color="auto"/>
            </w:tcBorders>
          </w:tcPr>
          <w:p w:rsidR="001576B2" w:rsidRPr="009B7091" w:rsidRDefault="001576B2" w:rsidP="004903E0"/>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t>«Весна пришла»</w:t>
            </w:r>
          </w:p>
        </w:tc>
        <w:tc>
          <w:tcPr>
            <w:tcW w:w="5023" w:type="dxa"/>
            <w:tcBorders>
              <w:top w:val="single" w:sz="4" w:space="0" w:color="auto"/>
              <w:bottom w:val="single" w:sz="4" w:space="0" w:color="auto"/>
            </w:tcBorders>
          </w:tcPr>
          <w:p w:rsidR="001576B2" w:rsidRPr="009B7091" w:rsidRDefault="001576B2" w:rsidP="004903E0">
            <w:r w:rsidRPr="009B7091">
              <w:t>«Весна пришла» Изменения в природе в начале весны</w:t>
            </w:r>
          </w:p>
        </w:tc>
        <w:tc>
          <w:tcPr>
            <w:tcW w:w="5023" w:type="dxa"/>
            <w:tcBorders>
              <w:top w:val="single" w:sz="4" w:space="0" w:color="auto"/>
              <w:bottom w:val="single" w:sz="4" w:space="0" w:color="auto"/>
            </w:tcBorders>
          </w:tcPr>
          <w:p w:rsidR="001576B2" w:rsidRPr="009B7091" w:rsidRDefault="001576B2" w:rsidP="004903E0">
            <w:r w:rsidRPr="009B7091">
              <w:t>Заполнение экологического дневника (начало весны)</w:t>
            </w:r>
          </w:p>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t>«Тайна третьей планеты»</w:t>
            </w:r>
          </w:p>
        </w:tc>
        <w:tc>
          <w:tcPr>
            <w:tcW w:w="5023" w:type="dxa"/>
            <w:tcBorders>
              <w:top w:val="single" w:sz="4" w:space="0" w:color="auto"/>
              <w:bottom w:val="single" w:sz="4" w:space="0" w:color="auto"/>
            </w:tcBorders>
          </w:tcPr>
          <w:p w:rsidR="001576B2" w:rsidRPr="009B7091" w:rsidRDefault="001576B2" w:rsidP="004903E0">
            <w:r w:rsidRPr="009B7091">
              <w:t xml:space="preserve">«Загадки космоса» Знакомство с планетой Земля, способами заботы людей о своей планете. Проведение элементарных опытов и экспериментов. Развитие интереса к людям, профессии которых связаны с космосом, их </w:t>
            </w:r>
            <w:r w:rsidRPr="009B7091">
              <w:lastRenderedPageBreak/>
              <w:t>качествами, способами обитания человека в космическом пространстве</w:t>
            </w:r>
          </w:p>
        </w:tc>
        <w:tc>
          <w:tcPr>
            <w:tcW w:w="5023" w:type="dxa"/>
            <w:tcBorders>
              <w:top w:val="single" w:sz="4" w:space="0" w:color="auto"/>
              <w:bottom w:val="single" w:sz="4" w:space="0" w:color="auto"/>
            </w:tcBorders>
          </w:tcPr>
          <w:p w:rsidR="001576B2" w:rsidRPr="009B7091" w:rsidRDefault="001576B2" w:rsidP="004903E0">
            <w:r w:rsidRPr="009B7091">
              <w:lastRenderedPageBreak/>
              <w:t>Изготовление и презентация макета «Звездное небо»</w:t>
            </w:r>
          </w:p>
        </w:tc>
      </w:tr>
      <w:tr w:rsidR="001576B2" w:rsidRPr="009B7091" w:rsidTr="001576B2">
        <w:tc>
          <w:tcPr>
            <w:tcW w:w="5023" w:type="dxa"/>
            <w:tcBorders>
              <w:top w:val="single" w:sz="4" w:space="0" w:color="auto"/>
              <w:bottom w:val="single" w:sz="4" w:space="0" w:color="auto"/>
            </w:tcBorders>
          </w:tcPr>
          <w:p w:rsidR="001576B2" w:rsidRPr="009B7091" w:rsidRDefault="001576B2" w:rsidP="004903E0">
            <w:r w:rsidRPr="009B7091">
              <w:lastRenderedPageBreak/>
              <w:t>«Скворцы прилетели, на крыльях весну принесли»</w:t>
            </w:r>
          </w:p>
        </w:tc>
        <w:tc>
          <w:tcPr>
            <w:tcW w:w="5023" w:type="dxa"/>
            <w:tcBorders>
              <w:top w:val="single" w:sz="4" w:space="0" w:color="auto"/>
              <w:bottom w:val="single" w:sz="4" w:space="0" w:color="auto"/>
            </w:tcBorders>
          </w:tcPr>
          <w:p w:rsidR="001576B2" w:rsidRPr="009B7091" w:rsidRDefault="001576B2" w:rsidP="004903E0">
            <w:r w:rsidRPr="009B7091">
              <w:t>«Весна в окно стучится...» Развитие способности к установлению связей между изменениями в неживой и живой природе весной. Развитие эстетического отношения к образам весны в произведениях искусства. Наблюдения и эксперименты (вода, свет, воздух)</w:t>
            </w:r>
          </w:p>
        </w:tc>
        <w:tc>
          <w:tcPr>
            <w:tcW w:w="5023" w:type="dxa"/>
            <w:tcBorders>
              <w:top w:val="single" w:sz="4" w:space="0" w:color="auto"/>
              <w:bottom w:val="single" w:sz="4" w:space="0" w:color="auto"/>
            </w:tcBorders>
          </w:tcPr>
          <w:p w:rsidR="001576B2" w:rsidRPr="009B7091" w:rsidRDefault="001576B2" w:rsidP="004903E0">
            <w:r w:rsidRPr="009B7091">
              <w:t>Дизайн-проект «Весна в окно стучится...» Презентация картотеки наблюдений, опытов, экспериментов</w:t>
            </w:r>
          </w:p>
        </w:tc>
      </w:tr>
      <w:tr w:rsidR="001576B2" w:rsidRPr="009B7091" w:rsidTr="00266C62">
        <w:tc>
          <w:tcPr>
            <w:tcW w:w="5023" w:type="dxa"/>
            <w:tcBorders>
              <w:top w:val="single" w:sz="4" w:space="0" w:color="auto"/>
              <w:bottom w:val="single" w:sz="4" w:space="0" w:color="auto"/>
            </w:tcBorders>
          </w:tcPr>
          <w:p w:rsidR="001576B2" w:rsidRPr="009B7091" w:rsidRDefault="001576B2" w:rsidP="004903E0">
            <w:r w:rsidRPr="009B7091">
              <w:t>«Я и мои друзья»</w:t>
            </w:r>
          </w:p>
        </w:tc>
        <w:tc>
          <w:tcPr>
            <w:tcW w:w="5023" w:type="dxa"/>
            <w:tcBorders>
              <w:top w:val="single" w:sz="4" w:space="0" w:color="auto"/>
              <w:bottom w:val="single" w:sz="4" w:space="0" w:color="auto"/>
            </w:tcBorders>
          </w:tcPr>
          <w:p w:rsidR="001576B2" w:rsidRPr="009B7091" w:rsidRDefault="001576B2" w:rsidP="004903E0">
            <w:r w:rsidRPr="009B7091">
              <w:t>«Дружат люди всей Земли» Знакомство с костюмами, традициями, этикетом разных народов. Формирование представлений о формах дружбы людей разных народов (спортивные Олимпиады, фестивали, Интернет, коммуникация с людьми разных народов — жесты, слова на разных языках)</w:t>
            </w:r>
          </w:p>
        </w:tc>
        <w:tc>
          <w:tcPr>
            <w:tcW w:w="5023" w:type="dxa"/>
            <w:tcBorders>
              <w:top w:val="single" w:sz="4" w:space="0" w:color="auto"/>
              <w:bottom w:val="single" w:sz="4" w:space="0" w:color="auto"/>
            </w:tcBorders>
          </w:tcPr>
          <w:p w:rsidR="001576B2" w:rsidRPr="009B7091" w:rsidRDefault="001576B2" w:rsidP="004903E0">
            <w:r w:rsidRPr="009B7091">
              <w:t>«Фестиваль дружбы народов»</w:t>
            </w:r>
          </w:p>
        </w:tc>
      </w:tr>
      <w:tr w:rsidR="001576B2" w:rsidRPr="009B7091" w:rsidTr="00266C62">
        <w:tc>
          <w:tcPr>
            <w:tcW w:w="5023" w:type="dxa"/>
            <w:tcBorders>
              <w:top w:val="single" w:sz="4" w:space="0" w:color="auto"/>
              <w:left w:val="single" w:sz="4" w:space="0" w:color="auto"/>
              <w:bottom w:val="single" w:sz="4" w:space="0" w:color="auto"/>
              <w:right w:val="nil"/>
            </w:tcBorders>
          </w:tcPr>
          <w:p w:rsidR="001576B2" w:rsidRPr="009B7091" w:rsidRDefault="001576B2" w:rsidP="004903E0"/>
        </w:tc>
        <w:tc>
          <w:tcPr>
            <w:tcW w:w="5023" w:type="dxa"/>
            <w:tcBorders>
              <w:top w:val="single" w:sz="4" w:space="0" w:color="auto"/>
              <w:left w:val="nil"/>
              <w:bottom w:val="single" w:sz="4" w:space="0" w:color="auto"/>
              <w:right w:val="nil"/>
            </w:tcBorders>
          </w:tcPr>
          <w:p w:rsidR="001576B2" w:rsidRPr="009B7091" w:rsidRDefault="00266C62" w:rsidP="004903E0">
            <w:r w:rsidRPr="009B7091">
              <w:t xml:space="preserve">                         МАЙ</w:t>
            </w:r>
          </w:p>
        </w:tc>
        <w:tc>
          <w:tcPr>
            <w:tcW w:w="5023" w:type="dxa"/>
            <w:tcBorders>
              <w:top w:val="single" w:sz="4" w:space="0" w:color="auto"/>
              <w:left w:val="nil"/>
              <w:bottom w:val="single" w:sz="4" w:space="0" w:color="auto"/>
              <w:right w:val="single" w:sz="4" w:space="0" w:color="auto"/>
            </w:tcBorders>
          </w:tcPr>
          <w:p w:rsidR="001576B2" w:rsidRPr="009B7091" w:rsidRDefault="001576B2" w:rsidP="004903E0"/>
        </w:tc>
      </w:tr>
      <w:tr w:rsidR="001576B2" w:rsidRPr="009B7091" w:rsidTr="00266C62">
        <w:tc>
          <w:tcPr>
            <w:tcW w:w="5023" w:type="dxa"/>
            <w:tcBorders>
              <w:top w:val="single" w:sz="4" w:space="0" w:color="auto"/>
              <w:bottom w:val="single" w:sz="4" w:space="0" w:color="auto"/>
            </w:tcBorders>
          </w:tcPr>
          <w:p w:rsidR="001576B2" w:rsidRPr="009B7091" w:rsidRDefault="00266C62" w:rsidP="004903E0">
            <w:r w:rsidRPr="009B7091">
              <w:t>«День Победы»</w:t>
            </w:r>
          </w:p>
        </w:tc>
        <w:tc>
          <w:tcPr>
            <w:tcW w:w="5023" w:type="dxa"/>
            <w:tcBorders>
              <w:top w:val="single" w:sz="4" w:space="0" w:color="auto"/>
              <w:bottom w:val="single" w:sz="4" w:space="0" w:color="auto"/>
            </w:tcBorders>
          </w:tcPr>
          <w:p w:rsidR="001576B2" w:rsidRPr="009B7091" w:rsidRDefault="00266C62" w:rsidP="004903E0">
            <w:r w:rsidRPr="009B7091">
              <w:t>«Праздник Победы» Развитие интереса к историческому прошлому России. Знакомство с подвигами людей — защитников Отечества, с традициями празднования Дня Победы в России. Подготовка социальной акции для людей старшего поколения</w:t>
            </w:r>
          </w:p>
        </w:tc>
        <w:tc>
          <w:tcPr>
            <w:tcW w:w="5023" w:type="dxa"/>
            <w:tcBorders>
              <w:top w:val="single" w:sz="4" w:space="0" w:color="auto"/>
              <w:bottom w:val="single" w:sz="4" w:space="0" w:color="auto"/>
            </w:tcBorders>
          </w:tcPr>
          <w:p w:rsidR="001576B2" w:rsidRPr="009B7091" w:rsidRDefault="00266C62" w:rsidP="004903E0">
            <w:r w:rsidRPr="009B7091">
              <w:t>Социальная акция для людей старшего поколения — музыкально-литературная композиция</w:t>
            </w:r>
          </w:p>
        </w:tc>
      </w:tr>
      <w:tr w:rsidR="001576B2" w:rsidRPr="009B7091" w:rsidTr="001576B2">
        <w:tc>
          <w:tcPr>
            <w:tcW w:w="5023" w:type="dxa"/>
            <w:tcBorders>
              <w:top w:val="single" w:sz="4" w:space="0" w:color="auto"/>
              <w:bottom w:val="single" w:sz="4" w:space="0" w:color="auto"/>
            </w:tcBorders>
          </w:tcPr>
          <w:p w:rsidR="001576B2" w:rsidRPr="009B7091" w:rsidRDefault="00266C62" w:rsidP="004903E0">
            <w:r w:rsidRPr="009B7091">
              <w:lastRenderedPageBreak/>
              <w:t>«Идем в музей»</w:t>
            </w:r>
          </w:p>
        </w:tc>
        <w:tc>
          <w:tcPr>
            <w:tcW w:w="5023" w:type="dxa"/>
            <w:tcBorders>
              <w:top w:val="single" w:sz="4" w:space="0" w:color="auto"/>
              <w:bottom w:val="single" w:sz="4" w:space="0" w:color="auto"/>
            </w:tcBorders>
          </w:tcPr>
          <w:p w:rsidR="001576B2" w:rsidRPr="009B7091" w:rsidRDefault="00266C62" w:rsidP="004903E0">
            <w:r w:rsidRPr="009B7091">
              <w:t xml:space="preserve">«Музей — хранитель времени» Формирование образа музея как собрания ценных предметов; уточнение и расширение представлений о видах музеев, правилах поведения в музейном пространстве; воспитание начальных ценностных проявлений по отношению к музею; обогащение опыта коллекционирования предметов (по интересам). Развитие </w:t>
            </w:r>
            <w:proofErr w:type="gramStart"/>
            <w:r w:rsidRPr="009B7091">
              <w:t>дизайн-деятельности</w:t>
            </w:r>
            <w:proofErr w:type="gramEnd"/>
            <w:r w:rsidRPr="009B7091">
              <w:t>: оформление выставки и пространства мини-музея, издание путеводителя</w:t>
            </w:r>
          </w:p>
        </w:tc>
        <w:tc>
          <w:tcPr>
            <w:tcW w:w="5023" w:type="dxa"/>
            <w:tcBorders>
              <w:top w:val="single" w:sz="4" w:space="0" w:color="auto"/>
              <w:bottom w:val="single" w:sz="4" w:space="0" w:color="auto"/>
            </w:tcBorders>
          </w:tcPr>
          <w:p w:rsidR="001576B2" w:rsidRPr="009B7091" w:rsidRDefault="00266C62" w:rsidP="004903E0">
            <w:r w:rsidRPr="009B7091">
              <w:t>Выставка предметов из домашних коллекций или коллекций «О чем рассказывают музейные предметы», сюжетная игра в пространстве мини-музея. Посещение с родителями музеев разных профилей («</w:t>
            </w:r>
            <w:proofErr w:type="spellStart"/>
            <w:r w:rsidRPr="009B7091">
              <w:t>Умникум</w:t>
            </w:r>
            <w:proofErr w:type="spellEnd"/>
            <w:r w:rsidRPr="009B7091">
              <w:t>», краеведческий музей, Музей хлеба и т. п.)</w:t>
            </w:r>
          </w:p>
        </w:tc>
      </w:tr>
      <w:tr w:rsidR="001576B2" w:rsidRPr="009B7091" w:rsidTr="00266C62">
        <w:tc>
          <w:tcPr>
            <w:tcW w:w="5023" w:type="dxa"/>
            <w:tcBorders>
              <w:top w:val="single" w:sz="4" w:space="0" w:color="auto"/>
              <w:bottom w:val="single" w:sz="4" w:space="0" w:color="auto"/>
            </w:tcBorders>
          </w:tcPr>
          <w:p w:rsidR="001576B2" w:rsidRPr="009B7091" w:rsidRDefault="00266C62" w:rsidP="004903E0">
            <w:r w:rsidRPr="009B7091">
              <w:t>«Наш Пушкин»</w:t>
            </w:r>
          </w:p>
        </w:tc>
        <w:tc>
          <w:tcPr>
            <w:tcW w:w="5023" w:type="dxa"/>
            <w:tcBorders>
              <w:top w:val="single" w:sz="4" w:space="0" w:color="auto"/>
              <w:bottom w:val="single" w:sz="4" w:space="0" w:color="auto"/>
            </w:tcBorders>
          </w:tcPr>
          <w:p w:rsidR="001576B2" w:rsidRPr="009B7091" w:rsidRDefault="00266C62" w:rsidP="004903E0">
            <w:r w:rsidRPr="009B7091">
              <w:t>«А. С. Пушкин — жизнь и творчество» Развитие интереса к творчеству и событиям жизни А. С. Пушкина. Знакомство с событиями лицейской жизни А. С. Пушкина, традициями дружбы лицеистов. Виртуальная экскурсия по лицею. Сравнение обстановки лицея и современной школы. Подбор материалов и создание «Ленты времени»</w:t>
            </w:r>
          </w:p>
        </w:tc>
        <w:tc>
          <w:tcPr>
            <w:tcW w:w="5023" w:type="dxa"/>
            <w:tcBorders>
              <w:top w:val="single" w:sz="4" w:space="0" w:color="auto"/>
              <w:bottom w:val="single" w:sz="4" w:space="0" w:color="auto"/>
            </w:tcBorders>
          </w:tcPr>
          <w:p w:rsidR="001576B2" w:rsidRPr="009B7091" w:rsidRDefault="00266C62" w:rsidP="004903E0">
            <w:r w:rsidRPr="009B7091">
              <w:t>Изготовление и презентация коллажа (детские работы, персонажи, дети и семья, места, связанные с А. С. Пушкиным)</w:t>
            </w:r>
          </w:p>
        </w:tc>
      </w:tr>
      <w:tr w:rsidR="00266C62" w:rsidRPr="009B7091" w:rsidTr="00266C62">
        <w:tc>
          <w:tcPr>
            <w:tcW w:w="5023" w:type="dxa"/>
            <w:tcBorders>
              <w:top w:val="single" w:sz="4" w:space="0" w:color="auto"/>
              <w:bottom w:val="single" w:sz="4" w:space="0" w:color="auto"/>
            </w:tcBorders>
          </w:tcPr>
          <w:p w:rsidR="00266C62" w:rsidRPr="009B7091" w:rsidRDefault="000C5C96" w:rsidP="004903E0">
            <w:r w:rsidRPr="009B7091">
              <w:t>«Права детей в России»</w:t>
            </w:r>
          </w:p>
        </w:tc>
        <w:tc>
          <w:tcPr>
            <w:tcW w:w="5023" w:type="dxa"/>
            <w:tcBorders>
              <w:top w:val="single" w:sz="4" w:space="0" w:color="auto"/>
              <w:bottom w:val="single" w:sz="4" w:space="0" w:color="auto"/>
            </w:tcBorders>
          </w:tcPr>
          <w:p w:rsidR="00266C62" w:rsidRPr="009B7091" w:rsidRDefault="000C5C96" w:rsidP="000C5C96">
            <w:r w:rsidRPr="009B7091">
              <w:t>«Имею права и обязанности» Закрепление представления о правах ребенка. Обобщение представлений об обязанностях в семье и школе</w:t>
            </w:r>
          </w:p>
        </w:tc>
        <w:tc>
          <w:tcPr>
            <w:tcW w:w="5023" w:type="dxa"/>
            <w:tcBorders>
              <w:top w:val="single" w:sz="4" w:space="0" w:color="auto"/>
              <w:bottom w:val="single" w:sz="4" w:space="0" w:color="auto"/>
            </w:tcBorders>
          </w:tcPr>
          <w:p w:rsidR="00266C62" w:rsidRPr="009B7091" w:rsidRDefault="000C5C96" w:rsidP="004903E0">
            <w:r w:rsidRPr="009B7091">
              <w:t xml:space="preserve">Заполнение и презентация странички </w:t>
            </w:r>
            <w:proofErr w:type="gramStart"/>
            <w:r w:rsidRPr="009B7091">
              <w:t>индивидуальных</w:t>
            </w:r>
            <w:proofErr w:type="gramEnd"/>
            <w:r w:rsidRPr="009B7091">
              <w:t xml:space="preserve"> портфолио «Мои права и обязанности»</w:t>
            </w:r>
          </w:p>
        </w:tc>
      </w:tr>
      <w:tr w:rsidR="00266C62" w:rsidRPr="009B7091" w:rsidTr="00266C62">
        <w:tc>
          <w:tcPr>
            <w:tcW w:w="5023" w:type="dxa"/>
            <w:tcBorders>
              <w:top w:val="single" w:sz="4" w:space="0" w:color="auto"/>
              <w:bottom w:val="single" w:sz="4" w:space="0" w:color="auto"/>
            </w:tcBorders>
          </w:tcPr>
          <w:p w:rsidR="00266C62" w:rsidRPr="009B7091" w:rsidRDefault="000C5C96" w:rsidP="004903E0">
            <w:r w:rsidRPr="009B7091">
              <w:lastRenderedPageBreak/>
              <w:t>«До свидания, детский сад»</w:t>
            </w:r>
          </w:p>
        </w:tc>
        <w:tc>
          <w:tcPr>
            <w:tcW w:w="5023" w:type="dxa"/>
            <w:tcBorders>
              <w:top w:val="single" w:sz="4" w:space="0" w:color="auto"/>
              <w:bottom w:val="single" w:sz="4" w:space="0" w:color="auto"/>
            </w:tcBorders>
          </w:tcPr>
          <w:p w:rsidR="00266C62" w:rsidRPr="009B7091" w:rsidRDefault="000C5C96" w:rsidP="004903E0">
            <w:r w:rsidRPr="009B7091">
              <w:t>«К школе готов!» Самооценка готовности к школе (что я умею, знаю, какие трудности могут встретиться в школе, как их преодолеть). Развитие интереса к школьной жизни. Подготовка сценария выпускного бала</w:t>
            </w:r>
          </w:p>
        </w:tc>
        <w:tc>
          <w:tcPr>
            <w:tcW w:w="5023" w:type="dxa"/>
            <w:tcBorders>
              <w:top w:val="single" w:sz="4" w:space="0" w:color="auto"/>
              <w:bottom w:val="single" w:sz="4" w:space="0" w:color="auto"/>
            </w:tcBorders>
          </w:tcPr>
          <w:p w:rsidR="00266C62" w:rsidRPr="009B7091" w:rsidRDefault="000C5C96" w:rsidP="004903E0">
            <w:r w:rsidRPr="009B7091">
              <w:t>Игра-путешествие «К школе готов!» и выпускной бал</w:t>
            </w:r>
          </w:p>
        </w:tc>
      </w:tr>
      <w:tr w:rsidR="00266C62" w:rsidRPr="009B7091" w:rsidTr="000C5C96">
        <w:tc>
          <w:tcPr>
            <w:tcW w:w="5023" w:type="dxa"/>
            <w:tcBorders>
              <w:top w:val="single" w:sz="4" w:space="0" w:color="auto"/>
              <w:bottom w:val="single" w:sz="4" w:space="0" w:color="auto"/>
            </w:tcBorders>
          </w:tcPr>
          <w:p w:rsidR="00266C62" w:rsidRPr="009B7091" w:rsidRDefault="000C5C96" w:rsidP="004903E0">
            <w:r w:rsidRPr="009B7091">
              <w:t>«Весна»</w:t>
            </w:r>
          </w:p>
        </w:tc>
        <w:tc>
          <w:tcPr>
            <w:tcW w:w="5023" w:type="dxa"/>
            <w:tcBorders>
              <w:top w:val="single" w:sz="4" w:space="0" w:color="auto"/>
              <w:bottom w:val="single" w:sz="4" w:space="0" w:color="auto"/>
            </w:tcBorders>
          </w:tcPr>
          <w:p w:rsidR="00266C62" w:rsidRPr="009B7091" w:rsidRDefault="000C5C96" w:rsidP="004903E0">
            <w:r w:rsidRPr="009B7091">
              <w:t>«Конец весны» Изменения в природе в конце весны</w:t>
            </w:r>
          </w:p>
        </w:tc>
        <w:tc>
          <w:tcPr>
            <w:tcW w:w="5023" w:type="dxa"/>
            <w:tcBorders>
              <w:top w:val="single" w:sz="4" w:space="0" w:color="auto"/>
              <w:bottom w:val="single" w:sz="4" w:space="0" w:color="auto"/>
            </w:tcBorders>
          </w:tcPr>
          <w:p w:rsidR="00266C62" w:rsidRPr="009B7091" w:rsidRDefault="000C5C96" w:rsidP="004903E0">
            <w:r w:rsidRPr="009B7091">
              <w:t>Заполнение экологического дневника (окончание весны)</w:t>
            </w:r>
          </w:p>
        </w:tc>
      </w:tr>
      <w:tr w:rsidR="000C5C96" w:rsidRPr="009B7091" w:rsidTr="000C5C96">
        <w:tc>
          <w:tcPr>
            <w:tcW w:w="5023" w:type="dxa"/>
            <w:tcBorders>
              <w:top w:val="single" w:sz="4" w:space="0" w:color="auto"/>
              <w:bottom w:val="single" w:sz="4" w:space="0" w:color="auto"/>
            </w:tcBorders>
          </w:tcPr>
          <w:p w:rsidR="000C5C96" w:rsidRPr="009B7091" w:rsidRDefault="000C5C96" w:rsidP="004903E0">
            <w:r w:rsidRPr="009B7091">
              <w:t>«Весенние дни рождения»</w:t>
            </w:r>
          </w:p>
        </w:tc>
        <w:tc>
          <w:tcPr>
            <w:tcW w:w="5023" w:type="dxa"/>
            <w:tcBorders>
              <w:top w:val="single" w:sz="4" w:space="0" w:color="auto"/>
              <w:bottom w:val="single" w:sz="4" w:space="0" w:color="auto"/>
            </w:tcBorders>
          </w:tcPr>
          <w:p w:rsidR="000C5C96" w:rsidRPr="009B7091" w:rsidRDefault="000C5C96" w:rsidP="004903E0">
            <w:r w:rsidRPr="009B7091">
              <w:t>«Празднование дня рождения у разных народов» (весенние Дни рождения)</w:t>
            </w:r>
          </w:p>
        </w:tc>
        <w:tc>
          <w:tcPr>
            <w:tcW w:w="5023" w:type="dxa"/>
            <w:tcBorders>
              <w:top w:val="single" w:sz="4" w:space="0" w:color="auto"/>
              <w:bottom w:val="single" w:sz="4" w:space="0" w:color="auto"/>
            </w:tcBorders>
          </w:tcPr>
          <w:p w:rsidR="000C5C96" w:rsidRPr="009B7091" w:rsidRDefault="000C5C96" w:rsidP="004903E0">
            <w:r w:rsidRPr="009B7091">
              <w:t>Индивидуальные поздравления именинников в традициях разных стран, народов</w:t>
            </w:r>
          </w:p>
        </w:tc>
      </w:tr>
      <w:tr w:rsidR="000C5C96" w:rsidRPr="009B7091" w:rsidTr="000C5C96">
        <w:tc>
          <w:tcPr>
            <w:tcW w:w="5023" w:type="dxa"/>
            <w:tcBorders>
              <w:top w:val="single" w:sz="4" w:space="0" w:color="auto"/>
              <w:left w:val="single" w:sz="4" w:space="0" w:color="auto"/>
              <w:bottom w:val="single" w:sz="4" w:space="0" w:color="auto"/>
              <w:right w:val="nil"/>
            </w:tcBorders>
          </w:tcPr>
          <w:p w:rsidR="000C5C96" w:rsidRPr="009B7091" w:rsidRDefault="000C5C96" w:rsidP="004903E0"/>
        </w:tc>
        <w:tc>
          <w:tcPr>
            <w:tcW w:w="5023" w:type="dxa"/>
            <w:tcBorders>
              <w:top w:val="single" w:sz="4" w:space="0" w:color="auto"/>
              <w:left w:val="nil"/>
              <w:bottom w:val="single" w:sz="4" w:space="0" w:color="auto"/>
              <w:right w:val="nil"/>
            </w:tcBorders>
          </w:tcPr>
          <w:p w:rsidR="000C5C96" w:rsidRPr="009B7091" w:rsidRDefault="000C5C96" w:rsidP="004903E0">
            <w:r w:rsidRPr="009B7091">
              <w:t xml:space="preserve">                           ИЮНЬ</w:t>
            </w:r>
          </w:p>
        </w:tc>
        <w:tc>
          <w:tcPr>
            <w:tcW w:w="5023" w:type="dxa"/>
            <w:tcBorders>
              <w:top w:val="single" w:sz="4" w:space="0" w:color="auto"/>
              <w:left w:val="nil"/>
              <w:bottom w:val="single" w:sz="4" w:space="0" w:color="auto"/>
              <w:right w:val="single" w:sz="4" w:space="0" w:color="auto"/>
            </w:tcBorders>
          </w:tcPr>
          <w:p w:rsidR="000C5C96" w:rsidRPr="009B7091" w:rsidRDefault="000C5C96" w:rsidP="004903E0"/>
        </w:tc>
      </w:tr>
      <w:tr w:rsidR="000C5C96" w:rsidRPr="009B7091" w:rsidTr="000C5C96">
        <w:tc>
          <w:tcPr>
            <w:tcW w:w="5023" w:type="dxa"/>
            <w:tcBorders>
              <w:top w:val="single" w:sz="4" w:space="0" w:color="auto"/>
            </w:tcBorders>
          </w:tcPr>
          <w:p w:rsidR="000C5C96" w:rsidRPr="009B7091" w:rsidRDefault="000C5C96" w:rsidP="004903E0">
            <w:r w:rsidRPr="009B7091">
              <w:t>«Здравствуй, лето!»</w:t>
            </w:r>
          </w:p>
        </w:tc>
        <w:tc>
          <w:tcPr>
            <w:tcW w:w="5023" w:type="dxa"/>
            <w:tcBorders>
              <w:top w:val="single" w:sz="4" w:space="0" w:color="auto"/>
            </w:tcBorders>
          </w:tcPr>
          <w:p w:rsidR="000C5C96" w:rsidRPr="009B7091" w:rsidRDefault="000C5C96" w:rsidP="004903E0">
            <w:r w:rsidRPr="009B7091">
              <w:t>«Лето без опасностей» Закрепление представлений о правилах безопасности летом, развитие желания соблюдать правила</w:t>
            </w:r>
          </w:p>
        </w:tc>
        <w:tc>
          <w:tcPr>
            <w:tcW w:w="5023" w:type="dxa"/>
            <w:tcBorders>
              <w:top w:val="single" w:sz="4" w:space="0" w:color="auto"/>
            </w:tcBorders>
          </w:tcPr>
          <w:p w:rsidR="000C5C96" w:rsidRPr="009B7091" w:rsidRDefault="000C5C96" w:rsidP="004903E0">
            <w:r w:rsidRPr="009B7091">
              <w:t>Памятки безопасного лета (подгрупповая работа): «Безопасность на воде», «Безопасность пешехода», «Безопасность путешественника», «Безопасность на природе»</w:t>
            </w:r>
          </w:p>
        </w:tc>
      </w:tr>
    </w:tbl>
    <w:p w:rsidR="00BC7E4A" w:rsidRPr="009B7091" w:rsidRDefault="00BC7E4A" w:rsidP="004903E0"/>
    <w:p w:rsidR="00BC7E4A" w:rsidRPr="009B7091" w:rsidRDefault="00BC7E4A" w:rsidP="004903E0"/>
    <w:p w:rsidR="00BC7E4A" w:rsidRPr="009B7091" w:rsidRDefault="00BC7E4A" w:rsidP="004903E0"/>
    <w:p w:rsidR="00093208" w:rsidRPr="009B7091" w:rsidRDefault="00234605" w:rsidP="00093208">
      <w:pPr>
        <w:keepNext/>
        <w:keepLines/>
        <w:spacing w:before="240" w:after="240"/>
        <w:jc w:val="center"/>
        <w:outlineLvl w:val="0"/>
        <w:rPr>
          <w:rFonts w:eastAsiaTheme="majorEastAsia" w:cstheme="majorBidi"/>
          <w:b/>
          <w:bCs/>
          <w:sz w:val="32"/>
          <w:szCs w:val="28"/>
        </w:rPr>
      </w:pPr>
      <w:bookmarkStart w:id="166" w:name="_Toc464465267"/>
      <w:r w:rsidRPr="009B7091">
        <w:rPr>
          <w:rFonts w:eastAsiaTheme="majorEastAsia" w:cstheme="majorBidi"/>
          <w:b/>
          <w:bCs/>
          <w:sz w:val="32"/>
          <w:szCs w:val="28"/>
        </w:rPr>
        <w:t>3.3</w:t>
      </w:r>
      <w:r w:rsidR="00093208" w:rsidRPr="009B7091">
        <w:rPr>
          <w:rFonts w:eastAsiaTheme="majorEastAsia" w:cstheme="majorBidi"/>
          <w:b/>
          <w:bCs/>
          <w:sz w:val="32"/>
          <w:szCs w:val="28"/>
        </w:rPr>
        <w:t>. Организация развивающей предметно-пространственной среды</w:t>
      </w:r>
      <w:bookmarkEnd w:id="166"/>
    </w:p>
    <w:p w:rsidR="00093208" w:rsidRPr="009B7091" w:rsidRDefault="00093208" w:rsidP="00093208">
      <w:pPr>
        <w:ind w:firstLine="720"/>
        <w:rPr>
          <w:szCs w:val="28"/>
        </w:rPr>
      </w:pPr>
      <w:r w:rsidRPr="009B7091">
        <w:rPr>
          <w:szCs w:val="28"/>
        </w:rPr>
        <w:t>Предметно-пространственная  развивающая образовательная среда:</w:t>
      </w:r>
    </w:p>
    <w:p w:rsidR="00093208" w:rsidRPr="009B7091" w:rsidRDefault="00093208" w:rsidP="00894000">
      <w:pPr>
        <w:widowControl w:val="0"/>
        <w:numPr>
          <w:ilvl w:val="0"/>
          <w:numId w:val="54"/>
        </w:numPr>
        <w:autoSpaceDE w:val="0"/>
        <w:autoSpaceDN w:val="0"/>
        <w:adjustRightInd w:val="0"/>
        <w:contextualSpacing/>
        <w:rPr>
          <w:rFonts w:eastAsia="Times New Roman" w:cs="Times New Roman"/>
          <w:szCs w:val="28"/>
        </w:rPr>
      </w:pPr>
      <w:r w:rsidRPr="009B7091">
        <w:rPr>
          <w:rFonts w:eastAsia="Times New Roman" w:cs="Times New Roman"/>
          <w:szCs w:val="28"/>
        </w:rPr>
        <w:t>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93208" w:rsidRPr="009B7091" w:rsidRDefault="00093208" w:rsidP="00894000">
      <w:pPr>
        <w:widowControl w:val="0"/>
        <w:numPr>
          <w:ilvl w:val="0"/>
          <w:numId w:val="54"/>
        </w:numPr>
        <w:autoSpaceDE w:val="0"/>
        <w:autoSpaceDN w:val="0"/>
        <w:adjustRightInd w:val="0"/>
        <w:contextualSpacing/>
        <w:rPr>
          <w:rFonts w:eastAsia="Times New Roman" w:cs="Times New Roman"/>
          <w:szCs w:val="28"/>
        </w:rPr>
      </w:pPr>
      <w:r w:rsidRPr="009B7091">
        <w:rPr>
          <w:rFonts w:eastAsia="Times New Roman" w:cs="Times New Roman"/>
          <w:szCs w:val="28"/>
        </w:rPr>
        <w:lastRenderedPageBreak/>
        <w:t>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r w:rsidRPr="009B7091">
        <w:rPr>
          <w:rFonts w:ascii="Arial" w:eastAsia="Times New Roman" w:hAnsi="Arial" w:cs="Arial"/>
          <w:sz w:val="20"/>
          <w:szCs w:val="20"/>
        </w:rPr>
        <w:tab/>
      </w:r>
    </w:p>
    <w:p w:rsidR="00093208" w:rsidRPr="009B7091" w:rsidRDefault="00093208" w:rsidP="00894000">
      <w:pPr>
        <w:numPr>
          <w:ilvl w:val="0"/>
          <w:numId w:val="54"/>
        </w:numPr>
        <w:contextualSpacing/>
        <w:rPr>
          <w:rFonts w:eastAsia="Times New Roman" w:cs="Times New Roman"/>
          <w:szCs w:val="28"/>
        </w:rPr>
      </w:pPr>
      <w:r w:rsidRPr="009B7091">
        <w:rPr>
          <w:rFonts w:eastAsia="Times New Roman" w:cs="Times New Roman"/>
          <w:szCs w:val="28"/>
        </w:rPr>
        <w:t>является содержательно насыщенной, трансформируемой, полифункциональной, вариативной, доступной и безопасной.</w:t>
      </w:r>
    </w:p>
    <w:p w:rsidR="00093208" w:rsidRPr="009B7091" w:rsidRDefault="00093208" w:rsidP="00093208">
      <w:pPr>
        <w:ind w:firstLine="720"/>
        <w:rPr>
          <w:szCs w:val="28"/>
        </w:rPr>
      </w:pPr>
      <w:r w:rsidRPr="009B7091">
        <w:rPr>
          <w:szCs w:val="28"/>
        </w:rPr>
        <w:t>Пространство групп организовано в виде хорошо разграниченных зон  (центров, уголков), оснащенных большим количеством развивающих материалов. Оснащение уголков меняется в соответствии с тематическим планированием образовательного процесса.</w:t>
      </w:r>
    </w:p>
    <w:p w:rsidR="00093208" w:rsidRPr="009B7091" w:rsidRDefault="00093208" w:rsidP="00093208">
      <w:pPr>
        <w:ind w:firstLine="720"/>
        <w:rPr>
          <w:b/>
          <w:szCs w:val="28"/>
        </w:rPr>
      </w:pPr>
      <w:r w:rsidRPr="009B7091">
        <w:rPr>
          <w:b/>
          <w:szCs w:val="28"/>
        </w:rPr>
        <w:t xml:space="preserve">Характер взаимодействия </w:t>
      </w:r>
      <w:proofErr w:type="gramStart"/>
      <w:r w:rsidRPr="009B7091">
        <w:rPr>
          <w:b/>
          <w:szCs w:val="28"/>
        </w:rPr>
        <w:t>со</w:t>
      </w:r>
      <w:proofErr w:type="gramEnd"/>
      <w:r w:rsidRPr="009B7091">
        <w:rPr>
          <w:b/>
          <w:szCs w:val="28"/>
        </w:rPr>
        <w:t xml:space="preserve"> взрослыми:</w:t>
      </w:r>
    </w:p>
    <w:p w:rsidR="00093208" w:rsidRPr="009B7091" w:rsidRDefault="00093208" w:rsidP="00894000">
      <w:pPr>
        <w:numPr>
          <w:ilvl w:val="0"/>
          <w:numId w:val="55"/>
        </w:numPr>
        <w:contextualSpacing/>
        <w:rPr>
          <w:rFonts w:eastAsia="Times New Roman" w:cs="Times New Roman"/>
          <w:szCs w:val="28"/>
        </w:rPr>
      </w:pPr>
      <w:r w:rsidRPr="009B7091">
        <w:rPr>
          <w:rFonts w:eastAsia="Times New Roman" w:cs="Times New Roman"/>
          <w:szCs w:val="28"/>
        </w:rPr>
        <w:t xml:space="preserve">предусматривает и обеспечивает возможность общения </w:t>
      </w:r>
      <w:proofErr w:type="gramStart"/>
      <w:r w:rsidRPr="009B7091">
        <w:rPr>
          <w:rFonts w:eastAsia="Times New Roman" w:cs="Times New Roman"/>
          <w:szCs w:val="28"/>
        </w:rPr>
        <w:t>со</w:t>
      </w:r>
      <w:proofErr w:type="gramEnd"/>
      <w:r w:rsidRPr="009B7091">
        <w:rPr>
          <w:rFonts w:eastAsia="Times New Roman" w:cs="Times New Roman"/>
          <w:szCs w:val="28"/>
        </w:rPr>
        <w:t xml:space="preserve"> взрослыми в игровой, продуктивной, познавательной, художественной деятельности.</w:t>
      </w:r>
    </w:p>
    <w:p w:rsidR="00093208" w:rsidRPr="009B7091" w:rsidRDefault="00093208" w:rsidP="00093208">
      <w:pPr>
        <w:ind w:firstLine="720"/>
        <w:rPr>
          <w:szCs w:val="28"/>
        </w:rPr>
      </w:pPr>
      <w:r w:rsidRPr="009B7091">
        <w:rPr>
          <w:b/>
          <w:szCs w:val="28"/>
        </w:rPr>
        <w:t xml:space="preserve">Характер взаимодействия с другими детьми </w:t>
      </w:r>
    </w:p>
    <w:p w:rsidR="00093208" w:rsidRPr="009B7091" w:rsidRDefault="00093208" w:rsidP="00894000">
      <w:pPr>
        <w:numPr>
          <w:ilvl w:val="0"/>
          <w:numId w:val="55"/>
        </w:numPr>
        <w:contextualSpacing/>
        <w:rPr>
          <w:rFonts w:eastAsia="Times New Roman" w:cs="Times New Roman"/>
          <w:szCs w:val="28"/>
        </w:rPr>
      </w:pPr>
      <w:r w:rsidRPr="009B7091">
        <w:rPr>
          <w:rFonts w:eastAsia="Times New Roman" w:cs="Times New Roman"/>
          <w:szCs w:val="28"/>
        </w:rPr>
        <w:t>осуществляется через различные формы работы с детьми: образовательную деятельность, самостоятельную деятельность, режимные моменты, а также в процессе взаимодействия с семьями детей</w:t>
      </w:r>
    </w:p>
    <w:p w:rsidR="00093208" w:rsidRPr="009B7091" w:rsidRDefault="00093208" w:rsidP="00093208">
      <w:pPr>
        <w:ind w:firstLine="720"/>
        <w:rPr>
          <w:b/>
          <w:szCs w:val="28"/>
        </w:rPr>
      </w:pPr>
      <w:r w:rsidRPr="009B7091">
        <w:rPr>
          <w:b/>
          <w:szCs w:val="28"/>
        </w:rPr>
        <w:t>Система отношений ребенка к миру, другим людям, самому себе:</w:t>
      </w:r>
    </w:p>
    <w:p w:rsidR="00093208" w:rsidRPr="009B7091" w:rsidRDefault="00093208" w:rsidP="00894000">
      <w:pPr>
        <w:numPr>
          <w:ilvl w:val="0"/>
          <w:numId w:val="55"/>
        </w:numPr>
        <w:contextualSpacing/>
        <w:rPr>
          <w:rFonts w:eastAsia="Times New Roman" w:cs="Times New Roman"/>
          <w:b/>
          <w:szCs w:val="28"/>
        </w:rPr>
      </w:pPr>
      <w:r w:rsidRPr="009B7091">
        <w:rPr>
          <w:rFonts w:eastAsia="Times New Roman" w:cs="Times New Roman"/>
          <w:szCs w:val="28"/>
        </w:rPr>
        <w:t>формируется комплексно, опираясь на  культурные практики.</w:t>
      </w:r>
    </w:p>
    <w:p w:rsidR="00093208" w:rsidRPr="009B7091" w:rsidRDefault="00093208" w:rsidP="00093208">
      <w:pPr>
        <w:ind w:firstLine="720"/>
        <w:rPr>
          <w:szCs w:val="28"/>
        </w:rPr>
      </w:pPr>
      <w:r w:rsidRPr="009B7091">
        <w:rPr>
          <w:szCs w:val="28"/>
        </w:rPr>
        <w:t>Культурные практики выражены в совместной работе детей и воспитателя по накоплению опыта разнообразных практических действий. Их исключительная роль – восполнение недостающего детского опыта в разных жизненных сферах (игровой, бытовой). В практиках происходит важнейшие изменения в детских действиях: они осознаются самим ребенком. Практики – «полигон» для опробования найденных детьми способов действий, необходимое условие их проверки и использования.</w:t>
      </w:r>
    </w:p>
    <w:p w:rsidR="00093208" w:rsidRPr="009B7091" w:rsidRDefault="00093208" w:rsidP="00093208">
      <w:pPr>
        <w:spacing w:before="100" w:beforeAutospacing="1" w:after="100" w:afterAutospacing="1"/>
        <w:outlineLvl w:val="1"/>
        <w:rPr>
          <w:rFonts w:eastAsia="Times New Roman" w:cs="Times New Roman"/>
          <w:b/>
          <w:bCs/>
          <w:szCs w:val="36"/>
        </w:rPr>
      </w:pPr>
      <w:bookmarkStart w:id="167" w:name="_Toc458717723"/>
      <w:bookmarkStart w:id="168" w:name="_Toc458718053"/>
      <w:bookmarkStart w:id="169" w:name="_Toc464465268"/>
      <w:r w:rsidRPr="009B7091">
        <w:rPr>
          <w:rFonts w:eastAsia="Times New Roman" w:cs="Times New Roman"/>
          <w:b/>
          <w:bCs/>
          <w:szCs w:val="36"/>
        </w:rPr>
        <w:t>Требования к развивающей предметно-пространственной среде.</w:t>
      </w:r>
      <w:bookmarkEnd w:id="167"/>
      <w:bookmarkEnd w:id="168"/>
      <w:bookmarkEnd w:id="169"/>
    </w:p>
    <w:p w:rsidR="00093208" w:rsidRPr="009B7091" w:rsidRDefault="00093208" w:rsidP="00093208">
      <w:pPr>
        <w:rPr>
          <w:rFonts w:cs="Times New Roman"/>
          <w:szCs w:val="28"/>
        </w:rPr>
      </w:pPr>
      <w:r w:rsidRPr="009B7091">
        <w:rPr>
          <w:rFonts w:cs="Times New Roman"/>
          <w:szCs w:val="28"/>
        </w:rPr>
        <w:lastRenderedPageBreak/>
        <w:t>1. Развивающая предметно-пространственная среда обеспечивает максимальную реализацию образовательного потенциала пространства  ДО</w:t>
      </w:r>
      <w:r w:rsidR="00F40B5C" w:rsidRPr="009B7091">
        <w:rPr>
          <w:rFonts w:cs="Times New Roman"/>
          <w:szCs w:val="28"/>
        </w:rPr>
        <w:t>Ч</w:t>
      </w:r>
      <w:r w:rsidRPr="009B7091">
        <w:rPr>
          <w:rFonts w:cs="Times New Roman"/>
          <w:szCs w:val="28"/>
        </w:rPr>
        <w:t>У, группы, а также территории, прилегающей к ДО</w:t>
      </w:r>
      <w:r w:rsidR="00F40B5C" w:rsidRPr="009B7091">
        <w:rPr>
          <w:rFonts w:cs="Times New Roman"/>
          <w:szCs w:val="28"/>
        </w:rPr>
        <w:t>Ч</w:t>
      </w:r>
      <w:r w:rsidRPr="009B7091">
        <w:rPr>
          <w:rFonts w:cs="Times New Roman"/>
          <w:szCs w:val="28"/>
        </w:rPr>
        <w:t>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93208" w:rsidRPr="009B7091" w:rsidRDefault="00093208" w:rsidP="00093208">
      <w:pPr>
        <w:rPr>
          <w:rFonts w:cs="Times New Roman"/>
          <w:szCs w:val="28"/>
        </w:rPr>
      </w:pPr>
      <w:r w:rsidRPr="009B7091">
        <w:rPr>
          <w:rFonts w:cs="Times New Roman"/>
          <w:szCs w:val="28"/>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93208" w:rsidRPr="009B7091" w:rsidRDefault="00093208" w:rsidP="00093208">
      <w:pPr>
        <w:rPr>
          <w:rFonts w:cs="Times New Roman"/>
          <w:szCs w:val="28"/>
        </w:rPr>
      </w:pPr>
      <w:r w:rsidRPr="009B7091">
        <w:rPr>
          <w:rFonts w:cs="Times New Roman"/>
          <w:szCs w:val="28"/>
        </w:rPr>
        <w:t>3. Развивающая предметно-пространственная среда должна обеспечивать:</w:t>
      </w:r>
    </w:p>
    <w:p w:rsidR="00093208" w:rsidRPr="009B7091" w:rsidRDefault="00093208" w:rsidP="00894000">
      <w:pPr>
        <w:numPr>
          <w:ilvl w:val="0"/>
          <w:numId w:val="13"/>
        </w:numPr>
        <w:rPr>
          <w:rFonts w:cs="Times New Roman"/>
          <w:szCs w:val="28"/>
        </w:rPr>
      </w:pPr>
      <w:r w:rsidRPr="009B7091">
        <w:rPr>
          <w:rFonts w:cs="Times New Roman"/>
          <w:szCs w:val="28"/>
        </w:rPr>
        <w:t>реализацию различных образовательных программ;</w:t>
      </w:r>
    </w:p>
    <w:p w:rsidR="00093208" w:rsidRPr="009B7091" w:rsidRDefault="00093208" w:rsidP="00894000">
      <w:pPr>
        <w:numPr>
          <w:ilvl w:val="0"/>
          <w:numId w:val="13"/>
        </w:numPr>
        <w:rPr>
          <w:rFonts w:cs="Times New Roman"/>
          <w:szCs w:val="28"/>
        </w:rPr>
      </w:pPr>
      <w:r w:rsidRPr="009B7091">
        <w:rPr>
          <w:rFonts w:cs="Times New Roman"/>
          <w:szCs w:val="28"/>
        </w:rPr>
        <w:t>учет национально-культурных, климатических условий, в которых осуществляется образовательная деятельность;</w:t>
      </w:r>
    </w:p>
    <w:p w:rsidR="00093208" w:rsidRPr="009B7091" w:rsidRDefault="00093208" w:rsidP="00894000">
      <w:pPr>
        <w:numPr>
          <w:ilvl w:val="0"/>
          <w:numId w:val="13"/>
        </w:numPr>
        <w:rPr>
          <w:rFonts w:cs="Times New Roman"/>
          <w:szCs w:val="28"/>
        </w:rPr>
      </w:pPr>
      <w:r w:rsidRPr="009B7091">
        <w:rPr>
          <w:rFonts w:cs="Times New Roman"/>
          <w:szCs w:val="28"/>
        </w:rPr>
        <w:t>учет возрастных особенностей детей.</w:t>
      </w:r>
    </w:p>
    <w:p w:rsidR="00093208" w:rsidRPr="009B7091" w:rsidRDefault="00093208" w:rsidP="00093208">
      <w:pPr>
        <w:rPr>
          <w:rFonts w:cs="Times New Roman"/>
          <w:szCs w:val="28"/>
        </w:rPr>
      </w:pPr>
      <w:r w:rsidRPr="009B7091">
        <w:rPr>
          <w:rFonts w:cs="Times New Roman"/>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93208" w:rsidRPr="009B7091" w:rsidRDefault="00093208" w:rsidP="00093208">
      <w:pPr>
        <w:rPr>
          <w:rFonts w:cs="Times New Roman"/>
          <w:szCs w:val="28"/>
        </w:rPr>
      </w:pPr>
    </w:p>
    <w:p w:rsidR="00093208" w:rsidRPr="009B7091" w:rsidRDefault="00093208" w:rsidP="00093208">
      <w:pPr>
        <w:ind w:left="360"/>
        <w:rPr>
          <w:rFonts w:cs="Times New Roman"/>
          <w:szCs w:val="28"/>
        </w:rPr>
      </w:pPr>
      <w:r w:rsidRPr="009B7091">
        <w:rPr>
          <w:rFonts w:cs="Times New Roman"/>
          <w:b/>
          <w:szCs w:val="28"/>
        </w:rPr>
        <w:t>1) Насыщенность среды</w:t>
      </w:r>
      <w:r w:rsidRPr="009B7091">
        <w:rPr>
          <w:rFonts w:cs="Times New Roman"/>
          <w:szCs w:val="28"/>
        </w:rPr>
        <w:t xml:space="preserve"> должна соответствовать возрастным возможностям детей и содержанию Программы.</w:t>
      </w:r>
    </w:p>
    <w:p w:rsidR="00093208" w:rsidRPr="009B7091" w:rsidRDefault="00093208" w:rsidP="00894000">
      <w:pPr>
        <w:numPr>
          <w:ilvl w:val="0"/>
          <w:numId w:val="15"/>
        </w:numPr>
        <w:ind w:left="993"/>
        <w:contextualSpacing/>
        <w:rPr>
          <w:rFonts w:eastAsia="Times New Roman" w:cs="Times New Roman"/>
          <w:szCs w:val="28"/>
        </w:rPr>
      </w:pPr>
      <w:r w:rsidRPr="009B7091">
        <w:rPr>
          <w:rFonts w:eastAsia="Times New Roman" w:cs="Times New Roman"/>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93208" w:rsidRPr="009B7091" w:rsidRDefault="00093208" w:rsidP="00894000">
      <w:pPr>
        <w:numPr>
          <w:ilvl w:val="0"/>
          <w:numId w:val="15"/>
        </w:numPr>
        <w:ind w:left="993"/>
        <w:contextualSpacing/>
        <w:rPr>
          <w:rFonts w:eastAsia="Times New Roman" w:cs="Times New Roman"/>
          <w:szCs w:val="28"/>
        </w:rPr>
      </w:pPr>
      <w:r w:rsidRPr="009B7091">
        <w:rPr>
          <w:rFonts w:eastAsia="Times New Roman" w:cs="Times New Roman"/>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93208" w:rsidRPr="009B7091" w:rsidRDefault="00093208" w:rsidP="00894000">
      <w:pPr>
        <w:numPr>
          <w:ilvl w:val="0"/>
          <w:numId w:val="16"/>
        </w:numPr>
        <w:ind w:left="1418"/>
        <w:contextualSpacing/>
        <w:rPr>
          <w:rFonts w:eastAsia="Times New Roman" w:cs="Times New Roman"/>
          <w:szCs w:val="28"/>
        </w:rPr>
      </w:pPr>
      <w:r w:rsidRPr="009B7091">
        <w:rPr>
          <w:rFonts w:eastAsia="Times New Roman" w:cs="Times New Roman"/>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93208" w:rsidRPr="009B7091" w:rsidRDefault="00093208" w:rsidP="00894000">
      <w:pPr>
        <w:numPr>
          <w:ilvl w:val="0"/>
          <w:numId w:val="16"/>
        </w:numPr>
        <w:ind w:left="1418"/>
        <w:contextualSpacing/>
        <w:rPr>
          <w:rFonts w:eastAsia="Times New Roman" w:cs="Times New Roman"/>
          <w:szCs w:val="28"/>
        </w:rPr>
      </w:pPr>
      <w:r w:rsidRPr="009B7091">
        <w:rPr>
          <w:rFonts w:eastAsia="Times New Roman" w:cs="Times New Roman"/>
          <w:szCs w:val="28"/>
        </w:rPr>
        <w:t>двигательную активность, в том числе развитие крупной и мелкой моторики, участие в подвижных играх и соревнованиях;</w:t>
      </w:r>
    </w:p>
    <w:p w:rsidR="00093208" w:rsidRPr="009B7091" w:rsidRDefault="00093208" w:rsidP="00894000">
      <w:pPr>
        <w:numPr>
          <w:ilvl w:val="0"/>
          <w:numId w:val="16"/>
        </w:numPr>
        <w:ind w:left="1418"/>
        <w:contextualSpacing/>
        <w:rPr>
          <w:rFonts w:eastAsia="Times New Roman" w:cs="Times New Roman"/>
          <w:szCs w:val="28"/>
        </w:rPr>
      </w:pPr>
      <w:r w:rsidRPr="009B7091">
        <w:rPr>
          <w:rFonts w:eastAsia="Times New Roman" w:cs="Times New Roman"/>
          <w:szCs w:val="28"/>
        </w:rPr>
        <w:lastRenderedPageBreak/>
        <w:t>эмоциональное благополучие детей во взаимодействии с предметно-пространственным окружением;</w:t>
      </w:r>
    </w:p>
    <w:p w:rsidR="00093208" w:rsidRPr="009B7091" w:rsidRDefault="00093208" w:rsidP="00894000">
      <w:pPr>
        <w:numPr>
          <w:ilvl w:val="0"/>
          <w:numId w:val="16"/>
        </w:numPr>
        <w:ind w:left="1418"/>
        <w:contextualSpacing/>
        <w:rPr>
          <w:rFonts w:eastAsia="Times New Roman" w:cs="Times New Roman"/>
          <w:szCs w:val="28"/>
        </w:rPr>
      </w:pPr>
      <w:r w:rsidRPr="009B7091">
        <w:rPr>
          <w:rFonts w:eastAsia="Times New Roman" w:cs="Times New Roman"/>
          <w:szCs w:val="28"/>
        </w:rPr>
        <w:t>возможность самовыражения детей.</w:t>
      </w:r>
    </w:p>
    <w:p w:rsidR="00093208" w:rsidRPr="009B7091" w:rsidRDefault="00093208" w:rsidP="00894000">
      <w:pPr>
        <w:numPr>
          <w:ilvl w:val="0"/>
          <w:numId w:val="17"/>
        </w:numPr>
        <w:ind w:left="993" w:hanging="283"/>
        <w:contextualSpacing/>
        <w:rPr>
          <w:rFonts w:eastAsia="Times New Roman" w:cs="Times New Roman"/>
          <w:szCs w:val="28"/>
        </w:rPr>
      </w:pPr>
      <w:r w:rsidRPr="009B7091">
        <w:rPr>
          <w:rFonts w:eastAsia="Times New Roman" w:cs="Times New Roman"/>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93208" w:rsidRPr="009B7091" w:rsidRDefault="00093208" w:rsidP="00093208">
      <w:pPr>
        <w:ind w:left="360"/>
        <w:rPr>
          <w:rFonts w:cs="Times New Roman"/>
          <w:szCs w:val="28"/>
        </w:rPr>
      </w:pPr>
      <w:r w:rsidRPr="009B7091">
        <w:rPr>
          <w:rFonts w:cs="Times New Roman"/>
          <w:b/>
          <w:szCs w:val="28"/>
        </w:rPr>
        <w:t xml:space="preserve">2) </w:t>
      </w:r>
      <w:proofErr w:type="spellStart"/>
      <w:r w:rsidRPr="009B7091">
        <w:rPr>
          <w:rFonts w:cs="Times New Roman"/>
          <w:b/>
          <w:szCs w:val="28"/>
        </w:rPr>
        <w:t>Трансформируемость</w:t>
      </w:r>
      <w:proofErr w:type="spellEnd"/>
      <w:r w:rsidRPr="009B7091">
        <w:rPr>
          <w:rFonts w:cs="Times New Roman"/>
          <w:b/>
          <w:szCs w:val="28"/>
        </w:rPr>
        <w:t xml:space="preserve"> пространства</w:t>
      </w:r>
      <w:r w:rsidRPr="009B7091">
        <w:rPr>
          <w:rFonts w:cs="Times New Roman"/>
          <w:szCs w:val="28"/>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93208" w:rsidRPr="009B7091" w:rsidRDefault="00093208" w:rsidP="00093208">
      <w:pPr>
        <w:ind w:left="360"/>
        <w:rPr>
          <w:rFonts w:cs="Times New Roman"/>
          <w:szCs w:val="28"/>
        </w:rPr>
      </w:pPr>
      <w:r w:rsidRPr="009B7091">
        <w:rPr>
          <w:rFonts w:cs="Times New Roman"/>
          <w:b/>
          <w:szCs w:val="28"/>
        </w:rPr>
        <w:t xml:space="preserve">3) </w:t>
      </w:r>
      <w:proofErr w:type="spellStart"/>
      <w:r w:rsidRPr="009B7091">
        <w:rPr>
          <w:rFonts w:cs="Times New Roman"/>
          <w:b/>
          <w:szCs w:val="28"/>
        </w:rPr>
        <w:t>Полифункциональность</w:t>
      </w:r>
      <w:proofErr w:type="spellEnd"/>
      <w:r w:rsidRPr="009B7091">
        <w:rPr>
          <w:rFonts w:cs="Times New Roman"/>
          <w:b/>
          <w:szCs w:val="28"/>
        </w:rPr>
        <w:t xml:space="preserve"> материалов</w:t>
      </w:r>
      <w:r w:rsidRPr="009B7091">
        <w:rPr>
          <w:rFonts w:cs="Times New Roman"/>
          <w:szCs w:val="28"/>
        </w:rPr>
        <w:t xml:space="preserve"> предполагает:</w:t>
      </w:r>
    </w:p>
    <w:p w:rsidR="00093208" w:rsidRPr="009B7091" w:rsidRDefault="00093208" w:rsidP="00894000">
      <w:pPr>
        <w:numPr>
          <w:ilvl w:val="0"/>
          <w:numId w:val="17"/>
        </w:numPr>
        <w:ind w:left="993"/>
        <w:contextualSpacing/>
        <w:rPr>
          <w:rFonts w:eastAsia="Times New Roman" w:cs="Times New Roman"/>
          <w:szCs w:val="28"/>
        </w:rPr>
      </w:pPr>
      <w:r w:rsidRPr="009B7091">
        <w:rPr>
          <w:rFonts w:eastAsia="Times New Roman" w:cs="Times New Roman"/>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93208" w:rsidRPr="009B7091" w:rsidRDefault="00093208" w:rsidP="00894000">
      <w:pPr>
        <w:numPr>
          <w:ilvl w:val="0"/>
          <w:numId w:val="17"/>
        </w:numPr>
        <w:ind w:left="993"/>
        <w:contextualSpacing/>
        <w:rPr>
          <w:rFonts w:eastAsia="Times New Roman" w:cs="Times New Roman"/>
          <w:szCs w:val="28"/>
        </w:rPr>
      </w:pPr>
      <w:r w:rsidRPr="009B7091">
        <w:rPr>
          <w:rFonts w:eastAsia="Times New Roman" w:cs="Times New Roman"/>
          <w:szCs w:val="28"/>
        </w:rPr>
        <w:t>наличие в Детском саду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93208" w:rsidRPr="009B7091" w:rsidRDefault="00093208" w:rsidP="00093208">
      <w:pPr>
        <w:ind w:left="360"/>
        <w:rPr>
          <w:rFonts w:cs="Times New Roman"/>
          <w:szCs w:val="28"/>
        </w:rPr>
      </w:pPr>
      <w:r w:rsidRPr="009B7091">
        <w:rPr>
          <w:rFonts w:cs="Times New Roman"/>
          <w:b/>
          <w:szCs w:val="28"/>
        </w:rPr>
        <w:t xml:space="preserve">4) Вариативность среды </w:t>
      </w:r>
      <w:r w:rsidRPr="009B7091">
        <w:rPr>
          <w:rFonts w:cs="Times New Roman"/>
          <w:szCs w:val="28"/>
        </w:rPr>
        <w:t>предполагает:</w:t>
      </w:r>
    </w:p>
    <w:p w:rsidR="00093208" w:rsidRPr="009B7091" w:rsidRDefault="00093208" w:rsidP="00894000">
      <w:pPr>
        <w:numPr>
          <w:ilvl w:val="0"/>
          <w:numId w:val="18"/>
        </w:numPr>
        <w:ind w:left="993"/>
        <w:contextualSpacing/>
        <w:rPr>
          <w:rFonts w:eastAsia="Times New Roman" w:cs="Times New Roman"/>
          <w:szCs w:val="28"/>
        </w:rPr>
      </w:pPr>
      <w:r w:rsidRPr="009B7091">
        <w:rPr>
          <w:rFonts w:eastAsia="Times New Roman" w:cs="Times New Roman"/>
          <w:szCs w:val="28"/>
        </w:rPr>
        <w:t>наличие в Детском саду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93208" w:rsidRPr="009B7091" w:rsidRDefault="00093208" w:rsidP="00894000">
      <w:pPr>
        <w:numPr>
          <w:ilvl w:val="0"/>
          <w:numId w:val="18"/>
        </w:numPr>
        <w:ind w:left="993"/>
        <w:contextualSpacing/>
        <w:rPr>
          <w:rFonts w:eastAsia="Times New Roman" w:cs="Times New Roman"/>
          <w:szCs w:val="28"/>
        </w:rPr>
      </w:pPr>
      <w:r w:rsidRPr="009B7091">
        <w:rPr>
          <w:rFonts w:eastAsia="Times New Roman" w:cs="Times New Roman"/>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93208" w:rsidRPr="009B7091" w:rsidRDefault="00093208" w:rsidP="00093208">
      <w:pPr>
        <w:ind w:left="360"/>
        <w:rPr>
          <w:rFonts w:cs="Times New Roman"/>
          <w:szCs w:val="28"/>
        </w:rPr>
      </w:pPr>
      <w:r w:rsidRPr="009B7091">
        <w:rPr>
          <w:rFonts w:cs="Times New Roman"/>
          <w:b/>
          <w:szCs w:val="28"/>
        </w:rPr>
        <w:t>5) Доступность среды</w:t>
      </w:r>
      <w:r w:rsidRPr="009B7091">
        <w:rPr>
          <w:rFonts w:cs="Times New Roman"/>
          <w:szCs w:val="28"/>
        </w:rPr>
        <w:t xml:space="preserve"> предполагает:</w:t>
      </w:r>
    </w:p>
    <w:p w:rsidR="00093208" w:rsidRPr="009B7091" w:rsidRDefault="00093208" w:rsidP="00894000">
      <w:pPr>
        <w:numPr>
          <w:ilvl w:val="0"/>
          <w:numId w:val="19"/>
        </w:numPr>
        <w:contextualSpacing/>
        <w:rPr>
          <w:rFonts w:eastAsia="Times New Roman" w:cs="Times New Roman"/>
          <w:szCs w:val="28"/>
        </w:rPr>
      </w:pPr>
      <w:r w:rsidRPr="009B7091">
        <w:rPr>
          <w:rFonts w:eastAsia="Times New Roman" w:cs="Times New Roman"/>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93208" w:rsidRPr="009B7091" w:rsidRDefault="00093208" w:rsidP="00894000">
      <w:pPr>
        <w:numPr>
          <w:ilvl w:val="0"/>
          <w:numId w:val="19"/>
        </w:numPr>
        <w:contextualSpacing/>
        <w:rPr>
          <w:rFonts w:eastAsia="Times New Roman" w:cs="Times New Roman"/>
          <w:szCs w:val="28"/>
        </w:rPr>
      </w:pPr>
      <w:r w:rsidRPr="009B7091">
        <w:rPr>
          <w:rFonts w:eastAsia="Times New Roman" w:cs="Times New Roman"/>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93208" w:rsidRPr="009B7091" w:rsidRDefault="00093208" w:rsidP="00894000">
      <w:pPr>
        <w:numPr>
          <w:ilvl w:val="0"/>
          <w:numId w:val="19"/>
        </w:numPr>
        <w:contextualSpacing/>
        <w:rPr>
          <w:rFonts w:eastAsia="Times New Roman" w:cs="Times New Roman"/>
          <w:szCs w:val="28"/>
        </w:rPr>
      </w:pPr>
      <w:r w:rsidRPr="009B7091">
        <w:rPr>
          <w:rFonts w:eastAsia="Times New Roman" w:cs="Times New Roman"/>
          <w:szCs w:val="28"/>
        </w:rPr>
        <w:t>исправность и сохранность материалов и оборудования.</w:t>
      </w:r>
    </w:p>
    <w:p w:rsidR="00093208" w:rsidRPr="009B7091" w:rsidRDefault="00093208" w:rsidP="00894000">
      <w:pPr>
        <w:numPr>
          <w:ilvl w:val="0"/>
          <w:numId w:val="8"/>
        </w:numPr>
        <w:contextualSpacing/>
        <w:rPr>
          <w:rFonts w:eastAsia="Times New Roman" w:cs="Times New Roman"/>
          <w:szCs w:val="28"/>
        </w:rPr>
      </w:pPr>
      <w:r w:rsidRPr="009B7091">
        <w:rPr>
          <w:rFonts w:eastAsia="Times New Roman" w:cs="Times New Roman"/>
          <w:b/>
          <w:szCs w:val="28"/>
        </w:rPr>
        <w:lastRenderedPageBreak/>
        <w:t>Безопасность предметно-пространственной среды</w:t>
      </w:r>
      <w:r w:rsidRPr="009B7091">
        <w:rPr>
          <w:rFonts w:eastAsia="Times New Roman" w:cs="Times New Roman"/>
          <w:szCs w:val="28"/>
        </w:rPr>
        <w:t xml:space="preserve"> предполагает соответствие всех ее элементов требованиям по обеспечению надежности и безопасности их использования.</w:t>
      </w:r>
    </w:p>
    <w:p w:rsidR="00093208" w:rsidRPr="009B7091" w:rsidRDefault="00093208" w:rsidP="00093208">
      <w:pPr>
        <w:rPr>
          <w:rFonts w:cs="Times New Roman"/>
          <w:szCs w:val="28"/>
        </w:rPr>
      </w:pPr>
      <w:r w:rsidRPr="009B7091">
        <w:rPr>
          <w:rFonts w:cs="Times New Roman"/>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93208" w:rsidRPr="009B7091" w:rsidRDefault="00093208" w:rsidP="00093208">
      <w:pPr>
        <w:spacing w:before="100" w:beforeAutospacing="1" w:after="100" w:afterAutospacing="1"/>
        <w:outlineLvl w:val="1"/>
        <w:rPr>
          <w:rFonts w:eastAsia="Times New Roman" w:cs="Times New Roman"/>
          <w:b/>
          <w:bCs/>
          <w:szCs w:val="36"/>
        </w:rPr>
      </w:pPr>
      <w:bookmarkStart w:id="170" w:name="_Toc458717724"/>
      <w:bookmarkStart w:id="171" w:name="_Toc458718054"/>
      <w:bookmarkStart w:id="172" w:name="_Toc464465269"/>
      <w:r w:rsidRPr="009B7091">
        <w:rPr>
          <w:rFonts w:eastAsia="Times New Roman" w:cs="Times New Roman"/>
          <w:b/>
          <w:bCs/>
          <w:szCs w:val="36"/>
        </w:rPr>
        <w:t>Функции предметно-пространственной среды</w:t>
      </w:r>
      <w:bookmarkEnd w:id="170"/>
      <w:bookmarkEnd w:id="171"/>
      <w:bookmarkEnd w:id="172"/>
    </w:p>
    <w:p w:rsidR="00093208" w:rsidRPr="009B7091" w:rsidRDefault="00093208" w:rsidP="00894000">
      <w:pPr>
        <w:numPr>
          <w:ilvl w:val="0"/>
          <w:numId w:val="56"/>
        </w:numPr>
        <w:ind w:left="851"/>
        <w:rPr>
          <w:rFonts w:cs="Times New Roman"/>
          <w:szCs w:val="28"/>
        </w:rPr>
      </w:pPr>
      <w:proofErr w:type="gramStart"/>
      <w:r w:rsidRPr="009B7091">
        <w:rPr>
          <w:rFonts w:cs="Times New Roman"/>
          <w:b/>
          <w:bCs/>
          <w:szCs w:val="28"/>
        </w:rPr>
        <w:t>Информационная</w:t>
      </w:r>
      <w:proofErr w:type="gramEnd"/>
      <w:r w:rsidRPr="009B7091">
        <w:rPr>
          <w:rFonts w:cs="Times New Roman"/>
          <w:szCs w:val="28"/>
        </w:rPr>
        <w:t xml:space="preserve"> – каждый предмет несет определенные сведения об окружающем мире, становится средством передачи социального опыта.</w:t>
      </w:r>
    </w:p>
    <w:p w:rsidR="00093208" w:rsidRPr="009B7091" w:rsidRDefault="00093208" w:rsidP="00894000">
      <w:pPr>
        <w:numPr>
          <w:ilvl w:val="0"/>
          <w:numId w:val="56"/>
        </w:numPr>
        <w:ind w:left="851"/>
        <w:rPr>
          <w:rFonts w:cs="Times New Roman"/>
          <w:szCs w:val="28"/>
        </w:rPr>
      </w:pPr>
      <w:r w:rsidRPr="009B7091">
        <w:rPr>
          <w:rFonts w:cs="Times New Roman"/>
          <w:b/>
          <w:bCs/>
          <w:szCs w:val="28"/>
        </w:rPr>
        <w:t>Стимулирующая</w:t>
      </w:r>
      <w:r w:rsidRPr="009B7091">
        <w:rPr>
          <w:rFonts w:cs="Times New Roman"/>
          <w:szCs w:val="28"/>
        </w:rPr>
        <w:t xml:space="preserve"> – должна быть мобильной и динамичной. В ее организации педагогу необходимо учитывать «зону ближайшего развития», возрастные, индивидуальные особенности ребенка, его потребности, стремления и способности.</w:t>
      </w:r>
    </w:p>
    <w:p w:rsidR="00093208" w:rsidRPr="009B7091" w:rsidRDefault="00093208" w:rsidP="00894000">
      <w:pPr>
        <w:numPr>
          <w:ilvl w:val="0"/>
          <w:numId w:val="56"/>
        </w:numPr>
        <w:ind w:left="851"/>
        <w:rPr>
          <w:rFonts w:cs="Times New Roman"/>
          <w:szCs w:val="28"/>
        </w:rPr>
      </w:pPr>
      <w:r w:rsidRPr="009B7091">
        <w:rPr>
          <w:rFonts w:cs="Times New Roman"/>
          <w:b/>
          <w:bCs/>
          <w:szCs w:val="28"/>
        </w:rPr>
        <w:t>Развивающая</w:t>
      </w:r>
      <w:r w:rsidRPr="009B7091">
        <w:rPr>
          <w:rFonts w:cs="Times New Roman"/>
          <w:szCs w:val="28"/>
        </w:rPr>
        <w:t xml:space="preserve"> – сочетание традиционных и новых, необычных компонентов, что обеспечивает преемственность развития деятельности от простых ее форм к более </w:t>
      </w:r>
      <w:proofErr w:type="gramStart"/>
      <w:r w:rsidRPr="009B7091">
        <w:rPr>
          <w:rFonts w:cs="Times New Roman"/>
          <w:szCs w:val="28"/>
        </w:rPr>
        <w:t>сложным</w:t>
      </w:r>
      <w:proofErr w:type="gramEnd"/>
      <w:r w:rsidRPr="009B7091">
        <w:rPr>
          <w:rFonts w:cs="Times New Roman"/>
          <w:szCs w:val="28"/>
        </w:rPr>
        <w:t>.</w:t>
      </w:r>
    </w:p>
    <w:p w:rsidR="00093208" w:rsidRPr="009B7091" w:rsidRDefault="00093208" w:rsidP="00093208">
      <w:pPr>
        <w:spacing w:before="100" w:beforeAutospacing="1" w:after="100" w:afterAutospacing="1"/>
        <w:outlineLvl w:val="1"/>
        <w:rPr>
          <w:rFonts w:eastAsia="Times New Roman" w:cs="Times New Roman"/>
          <w:b/>
          <w:bCs/>
          <w:szCs w:val="36"/>
        </w:rPr>
      </w:pPr>
      <w:bookmarkStart w:id="173" w:name="_Toc458717725"/>
      <w:bookmarkStart w:id="174" w:name="_Toc458718055"/>
      <w:bookmarkStart w:id="175" w:name="_Toc464465270"/>
      <w:r w:rsidRPr="009B7091">
        <w:rPr>
          <w:rFonts w:eastAsia="Times New Roman" w:cs="Times New Roman"/>
          <w:b/>
          <w:bCs/>
          <w:szCs w:val="36"/>
        </w:rPr>
        <w:t>Основные  функции предметно-развивающей среды для детей и взрослых.</w:t>
      </w:r>
      <w:bookmarkEnd w:id="173"/>
      <w:bookmarkEnd w:id="174"/>
      <w:bookmarkEnd w:id="175"/>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18"/>
        <w:gridCol w:w="7366"/>
      </w:tblGrid>
      <w:tr w:rsidR="00093208" w:rsidRPr="009B7091" w:rsidTr="00D00BFE">
        <w:trPr>
          <w:trHeight w:val="587"/>
        </w:trPr>
        <w:tc>
          <w:tcPr>
            <w:tcW w:w="7518" w:type="dxa"/>
          </w:tcPr>
          <w:p w:rsidR="00093208" w:rsidRPr="009B7091" w:rsidRDefault="00093208" w:rsidP="00093208">
            <w:pPr>
              <w:spacing w:before="120" w:after="120" w:line="240" w:lineRule="auto"/>
              <w:ind w:firstLine="709"/>
              <w:rPr>
                <w:rFonts w:eastAsia="Times New Roman" w:cs="Times New Roman"/>
                <w:b/>
                <w:i/>
                <w:sz w:val="24"/>
                <w:szCs w:val="28"/>
              </w:rPr>
            </w:pPr>
            <w:r w:rsidRPr="009B7091">
              <w:rPr>
                <w:rFonts w:eastAsia="Times New Roman" w:cs="Times New Roman"/>
                <w:b/>
                <w:i/>
                <w:sz w:val="24"/>
                <w:szCs w:val="28"/>
              </w:rPr>
              <w:t>для детей</w:t>
            </w:r>
          </w:p>
        </w:tc>
        <w:tc>
          <w:tcPr>
            <w:tcW w:w="7366" w:type="dxa"/>
          </w:tcPr>
          <w:p w:rsidR="00093208" w:rsidRPr="009B7091" w:rsidRDefault="00093208" w:rsidP="00093208">
            <w:pPr>
              <w:spacing w:before="120" w:after="120" w:line="240" w:lineRule="auto"/>
              <w:ind w:firstLine="709"/>
              <w:rPr>
                <w:rFonts w:eastAsia="Times New Roman" w:cs="Times New Roman"/>
                <w:b/>
                <w:i/>
                <w:sz w:val="24"/>
                <w:szCs w:val="28"/>
              </w:rPr>
            </w:pPr>
            <w:r w:rsidRPr="009B7091">
              <w:rPr>
                <w:rFonts w:eastAsia="Times New Roman" w:cs="Times New Roman"/>
                <w:b/>
                <w:i/>
                <w:sz w:val="24"/>
                <w:szCs w:val="28"/>
              </w:rPr>
              <w:t>для взрослых</w:t>
            </w:r>
          </w:p>
        </w:tc>
      </w:tr>
      <w:tr w:rsidR="00093208" w:rsidRPr="009B7091" w:rsidTr="00093208">
        <w:trPr>
          <w:trHeight w:val="2683"/>
        </w:trPr>
        <w:tc>
          <w:tcPr>
            <w:tcW w:w="7518" w:type="dxa"/>
          </w:tcPr>
          <w:p w:rsidR="00093208" w:rsidRPr="009B7091" w:rsidRDefault="00093208" w:rsidP="00894000">
            <w:pPr>
              <w:numPr>
                <w:ilvl w:val="0"/>
                <w:numId w:val="9"/>
              </w:numPr>
              <w:tabs>
                <w:tab w:val="left" w:pos="601"/>
              </w:tabs>
              <w:spacing w:line="240" w:lineRule="auto"/>
              <w:ind w:left="176" w:firstLine="0"/>
              <w:rPr>
                <w:rFonts w:eastAsia="Times New Roman" w:cs="Times New Roman"/>
                <w:sz w:val="24"/>
                <w:szCs w:val="28"/>
              </w:rPr>
            </w:pPr>
            <w:r w:rsidRPr="009B7091">
              <w:rPr>
                <w:rFonts w:eastAsia="Times New Roman" w:cs="Times New Roman"/>
                <w:sz w:val="24"/>
                <w:szCs w:val="28"/>
              </w:rPr>
              <w:lastRenderedPageBreak/>
              <w:t xml:space="preserve">Удовлетворение потребности в деятельности, познании. </w:t>
            </w:r>
          </w:p>
          <w:p w:rsidR="00093208" w:rsidRPr="009B7091" w:rsidRDefault="00093208" w:rsidP="00894000">
            <w:pPr>
              <w:numPr>
                <w:ilvl w:val="0"/>
                <w:numId w:val="9"/>
              </w:numPr>
              <w:tabs>
                <w:tab w:val="left" w:pos="567"/>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Ориентировка в окружающем. </w:t>
            </w:r>
          </w:p>
          <w:p w:rsidR="00093208" w:rsidRPr="009B7091" w:rsidRDefault="00093208" w:rsidP="00894000">
            <w:pPr>
              <w:numPr>
                <w:ilvl w:val="0"/>
                <w:numId w:val="9"/>
              </w:numPr>
              <w:tabs>
                <w:tab w:val="left" w:pos="567"/>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Накопление опыта эмоционально-практического взаимодействия  </w:t>
            </w:r>
            <w:proofErr w:type="gramStart"/>
            <w:r w:rsidRPr="009B7091">
              <w:rPr>
                <w:rFonts w:eastAsia="Times New Roman" w:cs="Times New Roman"/>
                <w:sz w:val="24"/>
                <w:szCs w:val="28"/>
              </w:rPr>
              <w:t>со</w:t>
            </w:r>
            <w:proofErr w:type="gramEnd"/>
            <w:r w:rsidRPr="009B7091">
              <w:rPr>
                <w:rFonts w:eastAsia="Times New Roman" w:cs="Times New Roman"/>
                <w:sz w:val="24"/>
                <w:szCs w:val="28"/>
              </w:rPr>
              <w:t xml:space="preserve"> взрослыми и сверстниками </w:t>
            </w:r>
          </w:p>
          <w:p w:rsidR="00093208" w:rsidRPr="009B7091" w:rsidRDefault="00093208" w:rsidP="00894000">
            <w:pPr>
              <w:numPr>
                <w:ilvl w:val="0"/>
                <w:numId w:val="9"/>
              </w:numPr>
              <w:tabs>
                <w:tab w:val="left" w:pos="567"/>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Источник становления субъектного опыта ребенка. </w:t>
            </w:r>
          </w:p>
          <w:p w:rsidR="00093208" w:rsidRPr="009B7091" w:rsidRDefault="00093208" w:rsidP="00894000">
            <w:pPr>
              <w:numPr>
                <w:ilvl w:val="0"/>
                <w:numId w:val="9"/>
              </w:numPr>
              <w:tabs>
                <w:tab w:val="left" w:pos="567"/>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Развитие инициативы, воображения, творчества. </w:t>
            </w:r>
          </w:p>
          <w:p w:rsidR="00093208" w:rsidRPr="009B7091" w:rsidRDefault="00093208" w:rsidP="00894000">
            <w:pPr>
              <w:numPr>
                <w:ilvl w:val="0"/>
                <w:numId w:val="9"/>
              </w:numPr>
              <w:tabs>
                <w:tab w:val="left" w:pos="567"/>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Среда для развития всех специфических детских видов деятельности. </w:t>
            </w:r>
          </w:p>
          <w:p w:rsidR="00093208" w:rsidRPr="009B7091" w:rsidRDefault="00093208" w:rsidP="00894000">
            <w:pPr>
              <w:numPr>
                <w:ilvl w:val="0"/>
                <w:numId w:val="9"/>
              </w:numPr>
              <w:tabs>
                <w:tab w:val="left" w:pos="567"/>
              </w:tabs>
              <w:spacing w:line="240" w:lineRule="auto"/>
              <w:ind w:left="176" w:firstLine="0"/>
              <w:rPr>
                <w:rFonts w:eastAsia="Times New Roman" w:cs="Times New Roman"/>
                <w:sz w:val="24"/>
                <w:szCs w:val="28"/>
              </w:rPr>
            </w:pPr>
            <w:r w:rsidRPr="009B7091">
              <w:rPr>
                <w:rFonts w:eastAsia="Times New Roman" w:cs="Times New Roman"/>
                <w:sz w:val="24"/>
                <w:szCs w:val="28"/>
              </w:rPr>
              <w:t>Реализация ребенком права на свободу выбора деятельности.</w:t>
            </w:r>
          </w:p>
        </w:tc>
        <w:tc>
          <w:tcPr>
            <w:tcW w:w="7366" w:type="dxa"/>
          </w:tcPr>
          <w:p w:rsidR="00093208" w:rsidRPr="009B7091" w:rsidRDefault="00093208" w:rsidP="00894000">
            <w:pPr>
              <w:numPr>
                <w:ilvl w:val="0"/>
                <w:numId w:val="10"/>
              </w:numPr>
              <w:tabs>
                <w:tab w:val="left" w:pos="601"/>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Реализация содержания образовательной программы. </w:t>
            </w:r>
          </w:p>
          <w:p w:rsidR="00093208" w:rsidRPr="009B7091" w:rsidRDefault="00093208" w:rsidP="00894000">
            <w:pPr>
              <w:numPr>
                <w:ilvl w:val="0"/>
                <w:numId w:val="10"/>
              </w:numPr>
              <w:tabs>
                <w:tab w:val="left" w:pos="601"/>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Предоставление детям как можно больших возможностей для активной целенаправленной и разнообразной деятельности. </w:t>
            </w:r>
          </w:p>
          <w:p w:rsidR="00093208" w:rsidRPr="009B7091" w:rsidRDefault="00093208" w:rsidP="00894000">
            <w:pPr>
              <w:numPr>
                <w:ilvl w:val="0"/>
                <w:numId w:val="10"/>
              </w:numPr>
              <w:tabs>
                <w:tab w:val="left" w:pos="601"/>
              </w:tabs>
              <w:spacing w:line="240" w:lineRule="auto"/>
              <w:ind w:left="176" w:firstLine="0"/>
              <w:rPr>
                <w:rFonts w:eastAsia="Times New Roman" w:cs="Times New Roman"/>
                <w:sz w:val="24"/>
                <w:szCs w:val="28"/>
              </w:rPr>
            </w:pPr>
            <w:r w:rsidRPr="009B7091">
              <w:rPr>
                <w:rFonts w:eastAsia="Times New Roman" w:cs="Times New Roman"/>
                <w:sz w:val="24"/>
                <w:szCs w:val="28"/>
              </w:rPr>
              <w:t>Эффективное средство поддержки индивидуальности и целостного развития ребенка до школы.</w:t>
            </w:r>
          </w:p>
          <w:p w:rsidR="00093208" w:rsidRPr="009B7091" w:rsidRDefault="00093208" w:rsidP="00894000">
            <w:pPr>
              <w:numPr>
                <w:ilvl w:val="0"/>
                <w:numId w:val="10"/>
              </w:numPr>
              <w:tabs>
                <w:tab w:val="left" w:pos="601"/>
              </w:tabs>
              <w:spacing w:line="240" w:lineRule="auto"/>
              <w:ind w:left="176" w:firstLine="0"/>
              <w:rPr>
                <w:rFonts w:eastAsia="Times New Roman" w:cs="Times New Roman"/>
                <w:sz w:val="24"/>
                <w:szCs w:val="28"/>
              </w:rPr>
            </w:pPr>
            <w:r w:rsidRPr="009B7091">
              <w:rPr>
                <w:rFonts w:eastAsia="Times New Roman" w:cs="Times New Roman"/>
                <w:sz w:val="24"/>
                <w:szCs w:val="28"/>
              </w:rPr>
              <w:t xml:space="preserve">Организует деятельности детей. </w:t>
            </w:r>
          </w:p>
          <w:p w:rsidR="00093208" w:rsidRPr="009B7091" w:rsidRDefault="00093208" w:rsidP="00894000">
            <w:pPr>
              <w:numPr>
                <w:ilvl w:val="0"/>
                <w:numId w:val="10"/>
              </w:numPr>
              <w:tabs>
                <w:tab w:val="left" w:pos="601"/>
              </w:tabs>
              <w:spacing w:line="240" w:lineRule="auto"/>
              <w:ind w:left="176" w:firstLine="0"/>
              <w:rPr>
                <w:rFonts w:eastAsia="Times New Roman" w:cs="Times New Roman"/>
                <w:sz w:val="24"/>
                <w:szCs w:val="28"/>
              </w:rPr>
            </w:pPr>
            <w:r w:rsidRPr="009B7091">
              <w:rPr>
                <w:rFonts w:eastAsia="Times New Roman" w:cs="Times New Roman"/>
                <w:sz w:val="24"/>
                <w:szCs w:val="28"/>
              </w:rPr>
              <w:t>Влияет на воспитательный процесс.</w:t>
            </w:r>
          </w:p>
          <w:p w:rsidR="00093208" w:rsidRPr="009B7091" w:rsidRDefault="00093208" w:rsidP="00093208">
            <w:pPr>
              <w:tabs>
                <w:tab w:val="left" w:pos="601"/>
              </w:tabs>
              <w:spacing w:line="240" w:lineRule="auto"/>
              <w:ind w:left="176"/>
              <w:rPr>
                <w:rFonts w:eastAsia="Times New Roman" w:cs="Times New Roman"/>
                <w:sz w:val="24"/>
                <w:szCs w:val="28"/>
              </w:rPr>
            </w:pPr>
          </w:p>
          <w:p w:rsidR="00093208" w:rsidRPr="009B7091" w:rsidRDefault="00093208" w:rsidP="00093208">
            <w:pPr>
              <w:spacing w:line="240" w:lineRule="auto"/>
              <w:ind w:left="176"/>
              <w:rPr>
                <w:rFonts w:eastAsia="Times New Roman" w:cs="Times New Roman"/>
                <w:sz w:val="24"/>
                <w:szCs w:val="28"/>
              </w:rPr>
            </w:pPr>
          </w:p>
        </w:tc>
      </w:tr>
    </w:tbl>
    <w:p w:rsidR="00093208" w:rsidRPr="009B7091" w:rsidRDefault="00093208" w:rsidP="00093208">
      <w:pPr>
        <w:spacing w:before="100" w:beforeAutospacing="1" w:after="100" w:afterAutospacing="1"/>
        <w:outlineLvl w:val="1"/>
        <w:rPr>
          <w:rFonts w:eastAsia="Times New Roman" w:cs="Times New Roman"/>
          <w:b/>
          <w:bCs/>
          <w:szCs w:val="36"/>
        </w:rPr>
      </w:pPr>
      <w:bookmarkStart w:id="176" w:name="_Toc458717726"/>
      <w:bookmarkStart w:id="177" w:name="_Toc458718056"/>
      <w:bookmarkStart w:id="178" w:name="_Toc464465271"/>
      <w:r w:rsidRPr="009B7091">
        <w:rPr>
          <w:rFonts w:eastAsia="Times New Roman" w:cs="Times New Roman"/>
          <w:b/>
          <w:bCs/>
          <w:szCs w:val="36"/>
        </w:rPr>
        <w:t>При проектировании предметно-развивающей среды необходимо учитывать следующие факторы:</w:t>
      </w:r>
      <w:bookmarkEnd w:id="176"/>
      <w:bookmarkEnd w:id="177"/>
      <w:bookmarkEnd w:id="178"/>
    </w:p>
    <w:p w:rsidR="00093208" w:rsidRPr="009B7091" w:rsidRDefault="00093208" w:rsidP="00894000">
      <w:pPr>
        <w:numPr>
          <w:ilvl w:val="0"/>
          <w:numId w:val="57"/>
        </w:numPr>
        <w:tabs>
          <w:tab w:val="left" w:pos="993"/>
        </w:tabs>
        <w:ind w:left="0" w:firstLine="698"/>
        <w:rPr>
          <w:rFonts w:eastAsia="Times New Roman" w:cs="Times New Roman"/>
          <w:szCs w:val="28"/>
        </w:rPr>
      </w:pPr>
      <w:proofErr w:type="gramStart"/>
      <w:r w:rsidRPr="009B7091">
        <w:rPr>
          <w:rFonts w:eastAsia="Times New Roman" w:cs="Times New Roman"/>
          <w:szCs w:val="28"/>
        </w:rPr>
        <w:t>следует всячески ограждать детей от отрицательного влияния игрушек, которые: провоцируют ребенка на агрессивные действия; вызывают проявление жестокости по отношению к персонажам игры – людям и животным, роли которых используют играющие партнеры (сверстник или взрослый); вызывают проявление жестокости по отношению к персонажам игр, в качестве которых выступают сюжетные игрушки (куклы, мишки, зайчики и т.д.);</w:t>
      </w:r>
      <w:proofErr w:type="gramEnd"/>
      <w:r w:rsidRPr="009B7091">
        <w:rPr>
          <w:rFonts w:eastAsia="Times New Roman" w:cs="Times New Roman"/>
          <w:szCs w:val="28"/>
        </w:rPr>
        <w:t xml:space="preserve"> провоцируют игровые сюжеты, связанные с безнравственностью и насилием; вызывают нездоровый интерес к сексуальным проблемам, выходящим за компетенцию детского возраста;</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t xml:space="preserve">антропометрические факторы, обеспечивающие соответствие </w:t>
      </w:r>
      <w:proofErr w:type="spellStart"/>
      <w:r w:rsidRPr="009B7091">
        <w:rPr>
          <w:rFonts w:eastAsia="Times New Roman" w:cs="Times New Roman"/>
          <w:szCs w:val="28"/>
        </w:rPr>
        <w:t>ростовозрастных</w:t>
      </w:r>
      <w:proofErr w:type="spellEnd"/>
      <w:r w:rsidRPr="009B7091">
        <w:rPr>
          <w:rFonts w:eastAsia="Times New Roman" w:cs="Times New Roman"/>
          <w:szCs w:val="28"/>
        </w:rPr>
        <w:t xml:space="preserve"> характеристик параметрам предметно-развивающей среды;  </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t>психологические факторы, определяющие соответствие параметров предметно-развивающей среды возможностям и особенностям восприятия, памяти, мышления, психомоторики ребенка;</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t xml:space="preserve">психофизиологические факторы обусловливают соответствие объектов предметно-развивающей среды зрительным, слуховым и другим возможностям ребенка, условиям комфорта и ориентирования. При проектировании предметно-развивающей среды необходимо учитывать контактные и </w:t>
      </w:r>
      <w:proofErr w:type="spellStart"/>
      <w:r w:rsidRPr="009B7091">
        <w:rPr>
          <w:rFonts w:eastAsia="Times New Roman" w:cs="Times New Roman"/>
          <w:szCs w:val="28"/>
        </w:rPr>
        <w:t>дистантные</w:t>
      </w:r>
      <w:proofErr w:type="spellEnd"/>
      <w:r w:rsidRPr="009B7091">
        <w:rPr>
          <w:rFonts w:eastAsia="Times New Roman" w:cs="Times New Roman"/>
          <w:szCs w:val="28"/>
        </w:rPr>
        <w:t xml:space="preserve"> ощущения, формирующиеся при взаимодействии ребенка с объектами предметно-развивающей среды;</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lastRenderedPageBreak/>
        <w:t>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должны учитываться следующие параметры: уровень освещенности, отсутствие бликов на рабочих поверхностях, цвет света;</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t>учитывать совокупность звучания звукопроводящих игрушек;</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t>материалы, используемые для изготовления объектов предметно-развивающей среды, не должны вызывать отрицательные ощущения при контакте с кожей ребенка;</w:t>
      </w:r>
    </w:p>
    <w:p w:rsidR="00093208" w:rsidRPr="009B7091" w:rsidRDefault="00093208" w:rsidP="00894000">
      <w:pPr>
        <w:numPr>
          <w:ilvl w:val="0"/>
          <w:numId w:val="57"/>
        </w:numPr>
        <w:tabs>
          <w:tab w:val="left" w:pos="993"/>
        </w:tabs>
        <w:ind w:left="0" w:firstLine="698"/>
        <w:rPr>
          <w:rFonts w:eastAsia="Times New Roman" w:cs="Times New Roman"/>
          <w:szCs w:val="28"/>
        </w:rPr>
      </w:pPr>
      <w:r w:rsidRPr="009B7091">
        <w:rPr>
          <w:rFonts w:eastAsia="Times New Roman" w:cs="Times New Roman"/>
          <w:szCs w:val="28"/>
        </w:rPr>
        <w:t>наполняемость предметно-развивающей среды должна обеспечивать разностороннее развитие детей, отвечать принципу целостности образовательного процесса.</w:t>
      </w:r>
    </w:p>
    <w:p w:rsidR="00093208" w:rsidRPr="009B7091" w:rsidRDefault="00093208" w:rsidP="00093208">
      <w:pPr>
        <w:spacing w:before="100" w:beforeAutospacing="1" w:after="100" w:afterAutospacing="1"/>
        <w:outlineLvl w:val="1"/>
        <w:rPr>
          <w:rFonts w:eastAsia="Times New Roman" w:cs="Times New Roman"/>
          <w:b/>
          <w:bCs/>
          <w:szCs w:val="36"/>
        </w:rPr>
      </w:pPr>
      <w:bookmarkStart w:id="179" w:name="_Toc458717727"/>
      <w:bookmarkStart w:id="180" w:name="_Toc458718057"/>
      <w:bookmarkStart w:id="181" w:name="_Toc464465272"/>
      <w:r w:rsidRPr="009B7091">
        <w:rPr>
          <w:rFonts w:eastAsia="Times New Roman" w:cs="Times New Roman"/>
          <w:b/>
          <w:bCs/>
          <w:szCs w:val="36"/>
        </w:rPr>
        <w:t>Развивающая предметно-пространственная среда</w:t>
      </w:r>
      <w:bookmarkEnd w:id="179"/>
      <w:bookmarkEnd w:id="180"/>
      <w:bookmarkEnd w:id="181"/>
    </w:p>
    <w:p w:rsidR="00093208" w:rsidRPr="009B7091" w:rsidRDefault="00093208" w:rsidP="00093208">
      <w:pPr>
        <w:rPr>
          <w:rFonts w:cs="Times New Roman"/>
          <w:b/>
          <w:bCs/>
          <w:szCs w:val="28"/>
        </w:rPr>
      </w:pPr>
      <w:r w:rsidRPr="009B7091">
        <w:rPr>
          <w:rFonts w:cs="Times New Roman"/>
          <w:b/>
          <w:bCs/>
          <w:szCs w:val="28"/>
        </w:rPr>
        <w:t>рассматривается</w:t>
      </w:r>
    </w:p>
    <w:p w:rsidR="00093208" w:rsidRPr="009B7091" w:rsidRDefault="00093208" w:rsidP="00093208">
      <w:pPr>
        <w:ind w:firstLine="709"/>
        <w:rPr>
          <w:rFonts w:cs="Times New Roman"/>
          <w:szCs w:val="28"/>
        </w:rPr>
      </w:pPr>
      <w:r w:rsidRPr="009B7091">
        <w:rPr>
          <w:rFonts w:cs="Times New Roman"/>
          <w:szCs w:val="28"/>
        </w:rPr>
        <w:t>как система условий, обеспечивающих всю полноту развития деятельности ребенка и его личности;</w:t>
      </w:r>
    </w:p>
    <w:p w:rsidR="00093208" w:rsidRPr="009B7091" w:rsidRDefault="00093208" w:rsidP="00093208">
      <w:pPr>
        <w:rPr>
          <w:rFonts w:cs="Times New Roman"/>
          <w:b/>
          <w:bCs/>
          <w:szCs w:val="28"/>
        </w:rPr>
      </w:pPr>
      <w:r w:rsidRPr="009B7091">
        <w:rPr>
          <w:rFonts w:cs="Times New Roman"/>
          <w:b/>
          <w:bCs/>
          <w:szCs w:val="28"/>
        </w:rPr>
        <w:t>включает</w:t>
      </w:r>
    </w:p>
    <w:p w:rsidR="00093208" w:rsidRPr="009B7091" w:rsidRDefault="00093208" w:rsidP="00093208">
      <w:pPr>
        <w:ind w:firstLine="709"/>
        <w:rPr>
          <w:rFonts w:cs="Times New Roman"/>
          <w:szCs w:val="28"/>
        </w:rPr>
      </w:pPr>
      <w:r w:rsidRPr="009B7091">
        <w:rPr>
          <w:rFonts w:cs="Times New Roman"/>
          <w:szCs w:val="28"/>
        </w:rPr>
        <w:t>обстановку, объекты и материалы различного функционального значения;</w:t>
      </w:r>
    </w:p>
    <w:p w:rsidR="00093208" w:rsidRPr="009B7091" w:rsidRDefault="00093208" w:rsidP="00093208">
      <w:pPr>
        <w:rPr>
          <w:rFonts w:cs="Times New Roman"/>
          <w:b/>
          <w:bCs/>
          <w:szCs w:val="28"/>
        </w:rPr>
      </w:pPr>
      <w:r w:rsidRPr="009B7091">
        <w:rPr>
          <w:rFonts w:cs="Times New Roman"/>
          <w:b/>
          <w:bCs/>
          <w:szCs w:val="28"/>
        </w:rPr>
        <w:t>позволяет</w:t>
      </w:r>
    </w:p>
    <w:p w:rsidR="00093208" w:rsidRPr="009B7091" w:rsidRDefault="00093208" w:rsidP="00093208">
      <w:pPr>
        <w:ind w:firstLine="709"/>
        <w:rPr>
          <w:rFonts w:cs="Times New Roman"/>
          <w:szCs w:val="28"/>
        </w:rPr>
      </w:pPr>
      <w:r w:rsidRPr="009B7091">
        <w:rPr>
          <w:rFonts w:cs="Times New Roman"/>
          <w:szCs w:val="28"/>
        </w:rPr>
        <w:t>педагогу решать конкретные образовательные задачи, вовлекая детей в процесс познания и усвоения навыков и умений, обеспечивая максимальный психологический комфорт для каждого ребенка.</w:t>
      </w:r>
    </w:p>
    <w:p w:rsidR="00093208" w:rsidRPr="009B7091" w:rsidRDefault="00093208" w:rsidP="00093208">
      <w:pPr>
        <w:ind w:firstLine="709"/>
        <w:rPr>
          <w:rFonts w:cs="Times New Roman"/>
          <w:szCs w:val="28"/>
        </w:rPr>
      </w:pPr>
      <w:r w:rsidRPr="009B7091">
        <w:rPr>
          <w:rFonts w:cs="Times New Roman"/>
          <w:szCs w:val="28"/>
        </w:rPr>
        <w:t xml:space="preserve">Таким образом, </w:t>
      </w:r>
      <w:r w:rsidRPr="009B7091">
        <w:rPr>
          <w:rFonts w:cs="Times New Roman"/>
          <w:b/>
          <w:bCs/>
          <w:szCs w:val="28"/>
        </w:rPr>
        <w:t>развивающая среда</w:t>
      </w:r>
      <w:r w:rsidRPr="009B7091">
        <w:rPr>
          <w:rFonts w:cs="Times New Roman"/>
          <w:szCs w:val="28"/>
        </w:rPr>
        <w:t xml:space="preserve"> – это организованное социокультурное и педагогическое пространство, в рамках которого структурируются несколько взаимосвязанных подпространств, создающих наиболее благоприятные условия для развития и саморазвития каждого включенного в нее субъекта.</w:t>
      </w:r>
    </w:p>
    <w:p w:rsidR="00093208" w:rsidRPr="009B7091" w:rsidRDefault="00093208" w:rsidP="00093208">
      <w:pPr>
        <w:ind w:firstLine="709"/>
        <w:rPr>
          <w:rFonts w:cs="Times New Roman"/>
          <w:szCs w:val="28"/>
        </w:rPr>
      </w:pPr>
      <w:r w:rsidRPr="009B7091">
        <w:rPr>
          <w:rFonts w:cs="Times New Roman"/>
          <w:szCs w:val="28"/>
        </w:rPr>
        <w:t xml:space="preserve">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w:t>
      </w:r>
      <w:r w:rsidRPr="009B7091">
        <w:rPr>
          <w:rFonts w:cs="Times New Roman"/>
          <w:szCs w:val="28"/>
        </w:rPr>
        <w:lastRenderedPageBreak/>
        <w:t>необходимо предоставить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093208" w:rsidRPr="009B7091" w:rsidRDefault="00093208" w:rsidP="00093208">
      <w:pPr>
        <w:ind w:firstLine="709"/>
        <w:rPr>
          <w:rFonts w:cs="Times New Roman"/>
          <w:szCs w:val="28"/>
        </w:rPr>
      </w:pPr>
      <w:r w:rsidRPr="009B7091">
        <w:rPr>
          <w:rFonts w:cs="Times New Roman"/>
          <w:szCs w:val="28"/>
        </w:rPr>
        <w:t>Предметно-пространственная среда организуется по принципу небольших полузамкнутых микро</w:t>
      </w:r>
      <w:r w:rsidR="000C5C96" w:rsidRPr="009B7091">
        <w:rPr>
          <w:rFonts w:cs="Times New Roman"/>
          <w:szCs w:val="28"/>
        </w:rPr>
        <w:t>-</w:t>
      </w:r>
      <w:r w:rsidRPr="009B7091">
        <w:rPr>
          <w:rFonts w:cs="Times New Roman"/>
          <w:szCs w:val="28"/>
        </w:rPr>
        <w:t xml:space="preserve">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w:t>
      </w:r>
    </w:p>
    <w:p w:rsidR="00093208" w:rsidRPr="009B7091" w:rsidRDefault="00093208" w:rsidP="00093208">
      <w:pPr>
        <w:ind w:firstLine="709"/>
        <w:rPr>
          <w:rFonts w:cs="Times New Roman"/>
          <w:szCs w:val="28"/>
        </w:rPr>
      </w:pPr>
      <w:r w:rsidRPr="009B7091">
        <w:rPr>
          <w:rFonts w:cs="Times New Roman"/>
          <w:szCs w:val="28"/>
        </w:rPr>
        <w:t>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093208" w:rsidRPr="009B7091" w:rsidRDefault="00093208" w:rsidP="00894000">
      <w:pPr>
        <w:numPr>
          <w:ilvl w:val="0"/>
          <w:numId w:val="11"/>
        </w:numPr>
        <w:ind w:left="142" w:firstLine="567"/>
        <w:rPr>
          <w:rFonts w:cs="Times New Roman"/>
          <w:szCs w:val="28"/>
        </w:rPr>
      </w:pPr>
      <w:r w:rsidRPr="009B7091">
        <w:rPr>
          <w:rFonts w:cs="Times New Roman"/>
          <w:szCs w:val="28"/>
        </w:rPr>
        <w:t>«Центр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093208" w:rsidRPr="009B7091" w:rsidRDefault="00093208" w:rsidP="00894000">
      <w:pPr>
        <w:numPr>
          <w:ilvl w:val="0"/>
          <w:numId w:val="11"/>
        </w:numPr>
        <w:ind w:left="0" w:firstLine="709"/>
        <w:rPr>
          <w:rFonts w:cs="Times New Roman"/>
          <w:szCs w:val="28"/>
        </w:rPr>
      </w:pPr>
      <w:r w:rsidRPr="009B7091">
        <w:rPr>
          <w:rFonts w:cs="Times New Roman"/>
          <w:szCs w:val="28"/>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093208" w:rsidRPr="009B7091" w:rsidRDefault="00093208" w:rsidP="00894000">
      <w:pPr>
        <w:numPr>
          <w:ilvl w:val="0"/>
          <w:numId w:val="11"/>
        </w:numPr>
        <w:ind w:left="0" w:firstLine="709"/>
        <w:rPr>
          <w:rFonts w:cs="Times New Roman"/>
          <w:szCs w:val="28"/>
        </w:rPr>
      </w:pPr>
      <w:r w:rsidRPr="009B7091">
        <w:rPr>
          <w:rFonts w:cs="Times New Roman"/>
          <w:szCs w:val="28"/>
        </w:rPr>
        <w:t>«Игровой центр», обеспечивающий организацию самостоятельных сюжетно-ролевых игр;</w:t>
      </w:r>
    </w:p>
    <w:p w:rsidR="00093208" w:rsidRPr="009B7091" w:rsidRDefault="00093208" w:rsidP="00894000">
      <w:pPr>
        <w:numPr>
          <w:ilvl w:val="0"/>
          <w:numId w:val="11"/>
        </w:numPr>
        <w:ind w:left="0" w:firstLine="709"/>
        <w:rPr>
          <w:rFonts w:cs="Times New Roman"/>
          <w:szCs w:val="28"/>
        </w:rPr>
      </w:pPr>
      <w:r w:rsidRPr="009B7091">
        <w:rPr>
          <w:rFonts w:cs="Times New Roman"/>
          <w:szCs w:val="28"/>
        </w:rPr>
        <w:t>«Литературный центр», обеспечивающий литературное развитие дошкольников;</w:t>
      </w:r>
    </w:p>
    <w:p w:rsidR="00093208" w:rsidRPr="009B7091" w:rsidRDefault="00093208" w:rsidP="00894000">
      <w:pPr>
        <w:numPr>
          <w:ilvl w:val="0"/>
          <w:numId w:val="11"/>
        </w:numPr>
        <w:ind w:left="0" w:firstLine="709"/>
        <w:rPr>
          <w:rFonts w:cs="Times New Roman"/>
          <w:szCs w:val="28"/>
        </w:rPr>
      </w:pPr>
      <w:r w:rsidRPr="009B7091">
        <w:rPr>
          <w:rFonts w:cs="Times New Roman"/>
          <w:szCs w:val="28"/>
        </w:rPr>
        <w:t>«Спортивный центр», обеспечивающий двигательную активность и организацию здоровье</w:t>
      </w:r>
      <w:r w:rsidR="000C5C96" w:rsidRPr="009B7091">
        <w:rPr>
          <w:rFonts w:cs="Times New Roman"/>
          <w:szCs w:val="28"/>
        </w:rPr>
        <w:t>-</w:t>
      </w:r>
      <w:r w:rsidRPr="009B7091">
        <w:rPr>
          <w:rFonts w:cs="Times New Roman"/>
          <w:szCs w:val="28"/>
        </w:rPr>
        <w:t xml:space="preserve">сберегающую деятельность детей. </w:t>
      </w:r>
    </w:p>
    <w:p w:rsidR="00093208" w:rsidRPr="009B7091" w:rsidRDefault="00093208" w:rsidP="00093208">
      <w:pPr>
        <w:ind w:firstLine="709"/>
        <w:rPr>
          <w:rFonts w:cs="Times New Roman"/>
          <w:szCs w:val="28"/>
        </w:rPr>
      </w:pPr>
      <w:r w:rsidRPr="009B7091">
        <w:rPr>
          <w:rFonts w:cs="Times New Roman"/>
          <w:szCs w:val="28"/>
        </w:rPr>
        <w:t>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093208" w:rsidRPr="009B7091" w:rsidRDefault="00093208" w:rsidP="00894000">
      <w:pPr>
        <w:numPr>
          <w:ilvl w:val="0"/>
          <w:numId w:val="12"/>
        </w:numPr>
        <w:ind w:left="0" w:firstLine="709"/>
        <w:rPr>
          <w:rFonts w:cs="Times New Roman"/>
          <w:szCs w:val="28"/>
        </w:rPr>
      </w:pPr>
      <w:r w:rsidRPr="009B7091">
        <w:rPr>
          <w:rFonts w:cs="Times New Roman"/>
          <w:szCs w:val="28"/>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093208" w:rsidRPr="009B7091" w:rsidRDefault="00093208" w:rsidP="00894000">
      <w:pPr>
        <w:numPr>
          <w:ilvl w:val="0"/>
          <w:numId w:val="12"/>
        </w:numPr>
        <w:ind w:left="0" w:firstLine="709"/>
        <w:rPr>
          <w:rFonts w:cs="Times New Roman"/>
          <w:szCs w:val="28"/>
        </w:rPr>
      </w:pPr>
      <w:r w:rsidRPr="009B7091">
        <w:rPr>
          <w:rFonts w:cs="Times New Roman"/>
          <w:szCs w:val="28"/>
        </w:rPr>
        <w:lastRenderedPageBreak/>
        <w:t xml:space="preserve"> Низкий уровень шума в группе (так называемый «рабочий шум»), при этом голос воспитателя не доминирует над голосами детей, </w:t>
      </w:r>
      <w:proofErr w:type="gramStart"/>
      <w:r w:rsidRPr="009B7091">
        <w:rPr>
          <w:rFonts w:cs="Times New Roman"/>
          <w:szCs w:val="28"/>
        </w:rPr>
        <w:t>но</w:t>
      </w:r>
      <w:proofErr w:type="gramEnd"/>
      <w:r w:rsidRPr="009B7091">
        <w:rPr>
          <w:rFonts w:cs="Times New Roman"/>
          <w:szCs w:val="28"/>
        </w:rPr>
        <w:t xml:space="preserve"> тем не менее хорошо всем слышен.</w:t>
      </w:r>
    </w:p>
    <w:p w:rsidR="00093208" w:rsidRPr="009B7091" w:rsidRDefault="00093208" w:rsidP="00894000">
      <w:pPr>
        <w:numPr>
          <w:ilvl w:val="0"/>
          <w:numId w:val="12"/>
        </w:numPr>
        <w:ind w:left="0" w:firstLine="709"/>
        <w:rPr>
          <w:rFonts w:cs="Times New Roman"/>
          <w:szCs w:val="28"/>
        </w:rPr>
      </w:pPr>
      <w:r w:rsidRPr="009B7091">
        <w:rPr>
          <w:rFonts w:cs="Times New Roman"/>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093208" w:rsidRPr="009B7091" w:rsidRDefault="00093208" w:rsidP="00894000">
      <w:pPr>
        <w:numPr>
          <w:ilvl w:val="0"/>
          <w:numId w:val="12"/>
        </w:numPr>
        <w:ind w:left="0" w:firstLine="709"/>
        <w:rPr>
          <w:rFonts w:cs="Times New Roman"/>
          <w:szCs w:val="28"/>
        </w:rPr>
      </w:pPr>
      <w:r w:rsidRPr="009B7091">
        <w:rPr>
          <w:rFonts w:cs="Times New Roman"/>
          <w:szCs w:val="28"/>
        </w:rPr>
        <w:t>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093208" w:rsidRPr="009B7091" w:rsidRDefault="00093208" w:rsidP="00894000">
      <w:pPr>
        <w:numPr>
          <w:ilvl w:val="0"/>
          <w:numId w:val="12"/>
        </w:numPr>
        <w:ind w:left="0" w:firstLine="709"/>
        <w:rPr>
          <w:rFonts w:cs="Times New Roman"/>
          <w:szCs w:val="28"/>
        </w:rPr>
      </w:pPr>
      <w:r w:rsidRPr="009B7091">
        <w:rPr>
          <w:rFonts w:cs="Times New Roman"/>
          <w:szCs w:val="28"/>
        </w:rPr>
        <w:t>Положительный эмоциональный настрой детей, их жизнерадостность, открытость, желание посещать детский сад.</w:t>
      </w:r>
    </w:p>
    <w:p w:rsidR="00093208" w:rsidRPr="009B7091" w:rsidRDefault="00093208" w:rsidP="00093208">
      <w:pPr>
        <w:spacing w:after="200"/>
        <w:jc w:val="left"/>
        <w:rPr>
          <w:rFonts w:cs="Times New Roman"/>
          <w:b/>
          <w:szCs w:val="28"/>
        </w:rPr>
      </w:pPr>
      <w:r w:rsidRPr="009B7091">
        <w:rPr>
          <w:rFonts w:cs="Times New Roman"/>
          <w:b/>
          <w:szCs w:val="28"/>
        </w:rPr>
        <w:br w:type="page"/>
      </w:r>
    </w:p>
    <w:p w:rsidR="00093208" w:rsidRPr="009B7091" w:rsidRDefault="00093208" w:rsidP="00093208">
      <w:pPr>
        <w:spacing w:before="100" w:beforeAutospacing="1" w:after="100" w:afterAutospacing="1"/>
        <w:outlineLvl w:val="1"/>
        <w:rPr>
          <w:rFonts w:eastAsia="Times New Roman" w:cs="Times New Roman"/>
          <w:b/>
          <w:bCs/>
          <w:szCs w:val="36"/>
        </w:rPr>
      </w:pPr>
      <w:bookmarkStart w:id="182" w:name="_Toc458717728"/>
      <w:bookmarkStart w:id="183" w:name="_Toc458718058"/>
      <w:bookmarkStart w:id="184" w:name="_Toc464465273"/>
      <w:r w:rsidRPr="009B7091">
        <w:rPr>
          <w:rFonts w:eastAsia="Times New Roman" w:cs="Times New Roman"/>
          <w:b/>
          <w:bCs/>
          <w:szCs w:val="36"/>
        </w:rPr>
        <w:lastRenderedPageBreak/>
        <w:t>Оснащение помещений ДО</w:t>
      </w:r>
      <w:r w:rsidR="00234605" w:rsidRPr="009B7091">
        <w:rPr>
          <w:rFonts w:eastAsia="Times New Roman" w:cs="Times New Roman"/>
          <w:b/>
          <w:bCs/>
          <w:szCs w:val="36"/>
        </w:rPr>
        <w:t>Ч</w:t>
      </w:r>
      <w:r w:rsidRPr="009B7091">
        <w:rPr>
          <w:rFonts w:eastAsia="Times New Roman" w:cs="Times New Roman"/>
          <w:b/>
          <w:bCs/>
          <w:szCs w:val="36"/>
        </w:rPr>
        <w:t>У</w:t>
      </w:r>
      <w:bookmarkEnd w:id="182"/>
      <w:bookmarkEnd w:id="183"/>
      <w:bookmarkEnd w:id="184"/>
    </w:p>
    <w:tbl>
      <w:tblPr>
        <w:tblW w:w="148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541"/>
        <w:gridCol w:w="8343"/>
      </w:tblGrid>
      <w:tr w:rsidR="00093208" w:rsidRPr="009B7091" w:rsidTr="00D00BFE">
        <w:trPr>
          <w:trHeight w:val="147"/>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t>Вид помещения, его функциональное использование</w:t>
            </w:r>
          </w:p>
        </w:tc>
        <w:tc>
          <w:tcPr>
            <w:tcW w:w="8343" w:type="dxa"/>
          </w:tcPr>
          <w:p w:rsidR="00093208" w:rsidRPr="009B7091" w:rsidRDefault="00093208" w:rsidP="00093208">
            <w:pPr>
              <w:spacing w:line="240" w:lineRule="auto"/>
              <w:jc w:val="center"/>
              <w:rPr>
                <w:rFonts w:cs="Times New Roman"/>
                <w:b/>
                <w:sz w:val="24"/>
                <w:szCs w:val="24"/>
              </w:rPr>
            </w:pPr>
            <w:r w:rsidRPr="009B7091">
              <w:rPr>
                <w:rFonts w:cs="Times New Roman"/>
                <w:b/>
                <w:sz w:val="24"/>
                <w:szCs w:val="24"/>
              </w:rPr>
              <w:t>Оснащение</w:t>
            </w:r>
          </w:p>
        </w:tc>
      </w:tr>
      <w:tr w:rsidR="00093208" w:rsidRPr="009B7091" w:rsidTr="00D00BFE">
        <w:trPr>
          <w:trHeight w:val="147"/>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t>Групповая комната (организованная образовательная деятельность)</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Сенсорное развитие</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Развитие речи</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Ознакомление с окружающим миром</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Ознакомление с художественной литературой и художественно – прикладным творчеством</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Развитие элементарных математических представлений</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Обучение грамоте</w:t>
            </w:r>
          </w:p>
          <w:p w:rsidR="00093208" w:rsidRPr="009B7091" w:rsidRDefault="00093208" w:rsidP="00894000">
            <w:pPr>
              <w:numPr>
                <w:ilvl w:val="0"/>
                <w:numId w:val="24"/>
              </w:numPr>
              <w:spacing w:line="240" w:lineRule="auto"/>
              <w:rPr>
                <w:rFonts w:cs="Times New Roman"/>
                <w:b/>
                <w:sz w:val="24"/>
                <w:szCs w:val="24"/>
              </w:rPr>
            </w:pPr>
            <w:r w:rsidRPr="009B7091">
              <w:rPr>
                <w:rFonts w:cs="Times New Roman"/>
                <w:sz w:val="24"/>
                <w:szCs w:val="24"/>
              </w:rPr>
              <w:t>Развитие элементарных представлений об окружающем мире</w:t>
            </w:r>
          </w:p>
        </w:tc>
        <w:tc>
          <w:tcPr>
            <w:tcW w:w="8343" w:type="dxa"/>
          </w:tcPr>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Дидактические игры на развитие психических функций – мышления, внимания, памяти, воображения</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 xml:space="preserve">Дидактические материалы по </w:t>
            </w:r>
            <w:proofErr w:type="spellStart"/>
            <w:r w:rsidRPr="009B7091">
              <w:rPr>
                <w:rFonts w:cs="Times New Roman"/>
                <w:sz w:val="24"/>
                <w:szCs w:val="24"/>
              </w:rPr>
              <w:t>сенсорике</w:t>
            </w:r>
            <w:proofErr w:type="spellEnd"/>
            <w:r w:rsidRPr="009B7091">
              <w:rPr>
                <w:rFonts w:cs="Times New Roman"/>
                <w:sz w:val="24"/>
                <w:szCs w:val="24"/>
              </w:rPr>
              <w:t>, математике, развитию речи, обучению грамоте</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Географический глобус</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Географические карты (мира, РФ, Свердловской области)</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Муляжи овощей и фруктов</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Календарь погоды</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ТСО: магнитофон, телевизор</w:t>
            </w:r>
          </w:p>
          <w:p w:rsidR="00093208" w:rsidRPr="009B7091" w:rsidRDefault="00093208" w:rsidP="00894000">
            <w:pPr>
              <w:numPr>
                <w:ilvl w:val="0"/>
                <w:numId w:val="24"/>
              </w:numPr>
              <w:spacing w:line="240" w:lineRule="auto"/>
              <w:rPr>
                <w:rFonts w:cs="Times New Roman"/>
                <w:sz w:val="24"/>
                <w:szCs w:val="24"/>
              </w:rPr>
            </w:pPr>
            <w:r w:rsidRPr="009B7091">
              <w:rPr>
                <w:rFonts w:cs="Times New Roman"/>
                <w:sz w:val="24"/>
                <w:szCs w:val="24"/>
              </w:rPr>
              <w:t>Детская мебель для практической деятельности</w:t>
            </w:r>
          </w:p>
        </w:tc>
      </w:tr>
      <w:tr w:rsidR="00093208" w:rsidRPr="009B7091" w:rsidTr="00D00BFE">
        <w:trPr>
          <w:trHeight w:val="147"/>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t>Групповые комнаты</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 xml:space="preserve">Игровая деятельность </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Сюжетно – ролевые игры</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Самообслуживание</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Трудовая деятельность</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Самостоятельная творческая деятельность</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Ознакомление с природой, труд в природе</w:t>
            </w:r>
          </w:p>
          <w:p w:rsidR="00093208" w:rsidRPr="009B7091" w:rsidRDefault="00093208" w:rsidP="00093208">
            <w:pPr>
              <w:spacing w:line="240" w:lineRule="auto"/>
              <w:ind w:left="720"/>
              <w:rPr>
                <w:rFonts w:cs="Times New Roman"/>
                <w:sz w:val="24"/>
                <w:szCs w:val="24"/>
              </w:rPr>
            </w:pPr>
          </w:p>
        </w:tc>
        <w:tc>
          <w:tcPr>
            <w:tcW w:w="8343" w:type="dxa"/>
          </w:tcPr>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Детская мебель для практической деятельности</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 xml:space="preserve">Книжный уголок </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Музыкальный уголок</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Уголок для изобразительной детской деятельности</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Игровая мебель. Атрибуты для сюжетно – ролевых игр: «Семья», «Магазин», «Дом», «Гараж», «Парикмахерская», «Больница», «Школа»</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Уголок природы</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Конструкторы различных видов</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 xml:space="preserve">Головоломки, мозаики, </w:t>
            </w:r>
            <w:proofErr w:type="spellStart"/>
            <w:r w:rsidRPr="009B7091">
              <w:rPr>
                <w:rFonts w:cs="Times New Roman"/>
                <w:sz w:val="24"/>
                <w:szCs w:val="24"/>
              </w:rPr>
              <w:t>пазлы</w:t>
            </w:r>
            <w:proofErr w:type="spellEnd"/>
            <w:r w:rsidRPr="009B7091">
              <w:rPr>
                <w:rFonts w:cs="Times New Roman"/>
                <w:sz w:val="24"/>
                <w:szCs w:val="24"/>
              </w:rPr>
              <w:t>, настольные игры, лото</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Развивающие игры по математике, логике</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Различные виды театров</w:t>
            </w:r>
          </w:p>
          <w:p w:rsidR="00093208" w:rsidRPr="009B7091" w:rsidRDefault="00093208" w:rsidP="00894000">
            <w:pPr>
              <w:numPr>
                <w:ilvl w:val="0"/>
                <w:numId w:val="25"/>
              </w:numPr>
              <w:spacing w:line="240" w:lineRule="auto"/>
              <w:rPr>
                <w:rFonts w:cs="Times New Roman"/>
                <w:sz w:val="24"/>
                <w:szCs w:val="24"/>
              </w:rPr>
            </w:pPr>
            <w:r w:rsidRPr="009B7091">
              <w:rPr>
                <w:rFonts w:cs="Times New Roman"/>
                <w:sz w:val="24"/>
                <w:szCs w:val="24"/>
              </w:rPr>
              <w:t xml:space="preserve">Уголок физкультуры: массажные коврики и мячи, резиновые кольца и кубики, мягкие модули, флажки, </w:t>
            </w:r>
            <w:proofErr w:type="spellStart"/>
            <w:r w:rsidRPr="009B7091">
              <w:rPr>
                <w:rFonts w:cs="Times New Roman"/>
                <w:sz w:val="24"/>
                <w:szCs w:val="24"/>
              </w:rPr>
              <w:t>кольцебросы</w:t>
            </w:r>
            <w:proofErr w:type="spellEnd"/>
          </w:p>
          <w:p w:rsidR="00093208" w:rsidRPr="009B7091" w:rsidRDefault="00093208" w:rsidP="00093208">
            <w:pPr>
              <w:spacing w:line="240" w:lineRule="auto"/>
              <w:ind w:left="720"/>
              <w:rPr>
                <w:rFonts w:cs="Times New Roman"/>
                <w:sz w:val="24"/>
                <w:szCs w:val="24"/>
              </w:rPr>
            </w:pPr>
          </w:p>
        </w:tc>
      </w:tr>
      <w:tr w:rsidR="00093208" w:rsidRPr="009B7091" w:rsidTr="00D00BFE">
        <w:trPr>
          <w:trHeight w:val="147"/>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lastRenderedPageBreak/>
              <w:t>Спальное помещение</w:t>
            </w:r>
          </w:p>
          <w:p w:rsidR="00093208" w:rsidRPr="009B7091" w:rsidRDefault="00093208" w:rsidP="00894000">
            <w:pPr>
              <w:numPr>
                <w:ilvl w:val="0"/>
                <w:numId w:val="26"/>
              </w:numPr>
              <w:spacing w:line="240" w:lineRule="auto"/>
              <w:rPr>
                <w:rFonts w:cs="Times New Roman"/>
                <w:sz w:val="24"/>
                <w:szCs w:val="24"/>
              </w:rPr>
            </w:pPr>
            <w:r w:rsidRPr="009B7091">
              <w:rPr>
                <w:rFonts w:cs="Times New Roman"/>
                <w:sz w:val="24"/>
                <w:szCs w:val="24"/>
              </w:rPr>
              <w:t>Дневной сон</w:t>
            </w:r>
          </w:p>
          <w:p w:rsidR="00093208" w:rsidRPr="009B7091" w:rsidRDefault="00093208" w:rsidP="00894000">
            <w:pPr>
              <w:numPr>
                <w:ilvl w:val="0"/>
                <w:numId w:val="26"/>
              </w:numPr>
              <w:spacing w:line="240" w:lineRule="auto"/>
              <w:rPr>
                <w:rFonts w:cs="Times New Roman"/>
                <w:sz w:val="24"/>
                <w:szCs w:val="24"/>
              </w:rPr>
            </w:pPr>
            <w:r w:rsidRPr="009B7091">
              <w:rPr>
                <w:rFonts w:cs="Times New Roman"/>
                <w:sz w:val="24"/>
                <w:szCs w:val="24"/>
              </w:rPr>
              <w:t>Гимнастика после сна</w:t>
            </w:r>
          </w:p>
        </w:tc>
        <w:tc>
          <w:tcPr>
            <w:tcW w:w="8343" w:type="dxa"/>
          </w:tcPr>
          <w:p w:rsidR="00093208" w:rsidRPr="009B7091" w:rsidRDefault="00093208" w:rsidP="00894000">
            <w:pPr>
              <w:numPr>
                <w:ilvl w:val="0"/>
                <w:numId w:val="26"/>
              </w:numPr>
              <w:spacing w:line="240" w:lineRule="auto"/>
              <w:rPr>
                <w:rFonts w:cs="Times New Roman"/>
                <w:sz w:val="24"/>
                <w:szCs w:val="24"/>
              </w:rPr>
            </w:pPr>
            <w:r w:rsidRPr="009B7091">
              <w:rPr>
                <w:rFonts w:cs="Times New Roman"/>
                <w:sz w:val="24"/>
                <w:szCs w:val="24"/>
              </w:rPr>
              <w:t>Спальная мебель</w:t>
            </w:r>
          </w:p>
          <w:p w:rsidR="00093208" w:rsidRPr="009B7091" w:rsidRDefault="00093208" w:rsidP="00894000">
            <w:pPr>
              <w:numPr>
                <w:ilvl w:val="0"/>
                <w:numId w:val="26"/>
              </w:numPr>
              <w:spacing w:line="240" w:lineRule="auto"/>
              <w:rPr>
                <w:rFonts w:cs="Times New Roman"/>
                <w:sz w:val="24"/>
                <w:szCs w:val="24"/>
              </w:rPr>
            </w:pPr>
            <w:r w:rsidRPr="009B7091">
              <w:rPr>
                <w:rFonts w:cs="Times New Roman"/>
                <w:sz w:val="24"/>
                <w:szCs w:val="24"/>
              </w:rPr>
              <w:t>физкультурное оборудование для гимнастики после сна: ребристая дорожка, массажные коврики, резиновые кольца и кубики</w:t>
            </w:r>
          </w:p>
          <w:p w:rsidR="00093208" w:rsidRPr="009B7091" w:rsidRDefault="00093208" w:rsidP="00894000">
            <w:pPr>
              <w:numPr>
                <w:ilvl w:val="0"/>
                <w:numId w:val="26"/>
              </w:numPr>
              <w:spacing w:line="240" w:lineRule="auto"/>
              <w:rPr>
                <w:rFonts w:cs="Times New Roman"/>
                <w:sz w:val="24"/>
                <w:szCs w:val="24"/>
              </w:rPr>
            </w:pPr>
            <w:r w:rsidRPr="009B7091">
              <w:rPr>
                <w:rFonts w:cs="Times New Roman"/>
                <w:sz w:val="24"/>
                <w:szCs w:val="24"/>
              </w:rPr>
              <w:t xml:space="preserve">игровое оборудование для уединения детей </w:t>
            </w:r>
          </w:p>
        </w:tc>
      </w:tr>
      <w:tr w:rsidR="00093208" w:rsidRPr="009B7091" w:rsidTr="00D00BFE">
        <w:trPr>
          <w:trHeight w:val="147"/>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t>Приемная</w:t>
            </w:r>
          </w:p>
          <w:p w:rsidR="00093208" w:rsidRPr="009B7091" w:rsidRDefault="00093208" w:rsidP="00894000">
            <w:pPr>
              <w:numPr>
                <w:ilvl w:val="0"/>
                <w:numId w:val="27"/>
              </w:numPr>
              <w:spacing w:line="240" w:lineRule="auto"/>
              <w:rPr>
                <w:rFonts w:cs="Times New Roman"/>
                <w:sz w:val="24"/>
                <w:szCs w:val="24"/>
              </w:rPr>
            </w:pPr>
            <w:r w:rsidRPr="009B7091">
              <w:rPr>
                <w:rFonts w:cs="Times New Roman"/>
                <w:sz w:val="24"/>
                <w:szCs w:val="24"/>
              </w:rPr>
              <w:t>Информационно – просветительская работа с родителями</w:t>
            </w:r>
          </w:p>
        </w:tc>
        <w:tc>
          <w:tcPr>
            <w:tcW w:w="8343" w:type="dxa"/>
          </w:tcPr>
          <w:p w:rsidR="00093208" w:rsidRPr="009B7091" w:rsidRDefault="00093208" w:rsidP="00894000">
            <w:pPr>
              <w:numPr>
                <w:ilvl w:val="0"/>
                <w:numId w:val="27"/>
              </w:numPr>
              <w:spacing w:line="240" w:lineRule="auto"/>
              <w:rPr>
                <w:rFonts w:cs="Times New Roman"/>
                <w:sz w:val="24"/>
                <w:szCs w:val="24"/>
              </w:rPr>
            </w:pPr>
            <w:r w:rsidRPr="009B7091">
              <w:rPr>
                <w:rFonts w:cs="Times New Roman"/>
                <w:sz w:val="24"/>
                <w:szCs w:val="24"/>
              </w:rPr>
              <w:t>Информационный уголок</w:t>
            </w:r>
          </w:p>
          <w:p w:rsidR="00093208" w:rsidRPr="009B7091" w:rsidRDefault="00093208" w:rsidP="00894000">
            <w:pPr>
              <w:numPr>
                <w:ilvl w:val="0"/>
                <w:numId w:val="27"/>
              </w:numPr>
              <w:spacing w:line="240" w:lineRule="auto"/>
              <w:rPr>
                <w:rFonts w:cs="Times New Roman"/>
                <w:sz w:val="24"/>
                <w:szCs w:val="24"/>
              </w:rPr>
            </w:pPr>
            <w:r w:rsidRPr="009B7091">
              <w:rPr>
                <w:rFonts w:cs="Times New Roman"/>
                <w:sz w:val="24"/>
                <w:szCs w:val="24"/>
              </w:rPr>
              <w:t>Выставки детского творчества</w:t>
            </w:r>
          </w:p>
          <w:p w:rsidR="00093208" w:rsidRPr="009B7091" w:rsidRDefault="00093208" w:rsidP="00894000">
            <w:pPr>
              <w:numPr>
                <w:ilvl w:val="0"/>
                <w:numId w:val="27"/>
              </w:numPr>
              <w:spacing w:line="240" w:lineRule="auto"/>
              <w:rPr>
                <w:rFonts w:cs="Times New Roman"/>
                <w:sz w:val="24"/>
                <w:szCs w:val="24"/>
              </w:rPr>
            </w:pPr>
            <w:r w:rsidRPr="009B7091">
              <w:rPr>
                <w:rFonts w:cs="Times New Roman"/>
                <w:sz w:val="24"/>
                <w:szCs w:val="24"/>
              </w:rPr>
              <w:t>Наглядно – информационный материал</w:t>
            </w:r>
          </w:p>
        </w:tc>
      </w:tr>
      <w:tr w:rsidR="00093208" w:rsidRPr="009B7091" w:rsidTr="00D00BFE">
        <w:trPr>
          <w:trHeight w:val="1488"/>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t>Методический кабинет</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Осуществление методической помощи педагогам</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Организация консультаций, семинаров, педагогических советов</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выставка дидактических и методических материалов для организации работы с детьми по различным направлениям развития</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выставка изделий народно-прикладного искусства</w:t>
            </w:r>
          </w:p>
        </w:tc>
        <w:tc>
          <w:tcPr>
            <w:tcW w:w="8343" w:type="dxa"/>
          </w:tcPr>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Библиотека педагогической и методической литературы</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Библиотека периодических изданий</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Пособия для занятий</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Опыт работы педагогов</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Материалы консультаций, семинаров, семинаров – практикумов</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Демонстрационный, раздаточный материал для занятий с детьми</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Иллюстративный материал</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Изделия народных промыслов</w:t>
            </w:r>
          </w:p>
          <w:p w:rsidR="00093208" w:rsidRPr="009B7091" w:rsidRDefault="00093208" w:rsidP="00894000">
            <w:pPr>
              <w:numPr>
                <w:ilvl w:val="0"/>
                <w:numId w:val="28"/>
              </w:numPr>
              <w:spacing w:line="240" w:lineRule="auto"/>
              <w:rPr>
                <w:rFonts w:cs="Times New Roman"/>
                <w:sz w:val="24"/>
                <w:szCs w:val="24"/>
              </w:rPr>
            </w:pPr>
            <w:r w:rsidRPr="009B7091">
              <w:rPr>
                <w:rFonts w:cs="Times New Roman"/>
                <w:sz w:val="24"/>
                <w:szCs w:val="24"/>
              </w:rPr>
              <w:t>Игрушки, муляжи</w:t>
            </w:r>
          </w:p>
        </w:tc>
      </w:tr>
      <w:tr w:rsidR="00093208" w:rsidRPr="009B7091" w:rsidTr="00D00BFE">
        <w:trPr>
          <w:trHeight w:val="522"/>
        </w:trPr>
        <w:tc>
          <w:tcPr>
            <w:tcW w:w="6541" w:type="dxa"/>
          </w:tcPr>
          <w:p w:rsidR="00093208" w:rsidRPr="009B7091" w:rsidRDefault="00093208" w:rsidP="00093208">
            <w:pPr>
              <w:spacing w:line="240" w:lineRule="auto"/>
              <w:rPr>
                <w:rFonts w:cs="Times New Roman"/>
                <w:b/>
                <w:sz w:val="24"/>
                <w:szCs w:val="24"/>
              </w:rPr>
            </w:pPr>
            <w:r w:rsidRPr="009B7091">
              <w:rPr>
                <w:rFonts w:cs="Times New Roman"/>
                <w:b/>
                <w:sz w:val="24"/>
                <w:szCs w:val="24"/>
              </w:rPr>
              <w:t>Кабинет логопеда-дефектолога</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занятия по коррекции речи</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консультативная работа с родителями по коррекции речи детей</w:t>
            </w:r>
          </w:p>
        </w:tc>
        <w:tc>
          <w:tcPr>
            <w:tcW w:w="8343" w:type="dxa"/>
          </w:tcPr>
          <w:p w:rsidR="00093208" w:rsidRPr="009B7091" w:rsidRDefault="00093208" w:rsidP="00894000">
            <w:pPr>
              <w:numPr>
                <w:ilvl w:val="0"/>
                <w:numId w:val="30"/>
              </w:numPr>
              <w:spacing w:line="240" w:lineRule="auto"/>
              <w:contextualSpacing/>
              <w:rPr>
                <w:rFonts w:eastAsia="Times New Roman" w:cs="Times New Roman"/>
                <w:sz w:val="24"/>
                <w:szCs w:val="24"/>
                <w:u w:val="single"/>
              </w:rPr>
            </w:pPr>
            <w:r w:rsidRPr="009B7091">
              <w:rPr>
                <w:rFonts w:eastAsia="Times New Roman" w:cs="Times New Roman"/>
                <w:sz w:val="24"/>
                <w:szCs w:val="24"/>
              </w:rPr>
              <w:t>столы для детей</w:t>
            </w:r>
            <w:r w:rsidRPr="009B7091">
              <w:rPr>
                <w:rFonts w:eastAsia="Times New Roman" w:cs="Times New Roman"/>
                <w:sz w:val="24"/>
                <w:szCs w:val="24"/>
                <w:u w:val="single"/>
              </w:rPr>
              <w:t xml:space="preserve"> </w:t>
            </w:r>
          </w:p>
          <w:p w:rsidR="00093208" w:rsidRPr="009B7091" w:rsidRDefault="00093208" w:rsidP="00894000">
            <w:pPr>
              <w:numPr>
                <w:ilvl w:val="0"/>
                <w:numId w:val="30"/>
              </w:numPr>
              <w:spacing w:line="240" w:lineRule="auto"/>
              <w:contextualSpacing/>
              <w:rPr>
                <w:rFonts w:eastAsia="Times New Roman" w:cs="Times New Roman"/>
                <w:sz w:val="24"/>
                <w:szCs w:val="24"/>
                <w:u w:val="single"/>
              </w:rPr>
            </w:pPr>
            <w:r w:rsidRPr="009B7091">
              <w:rPr>
                <w:rFonts w:eastAsia="Times New Roman" w:cs="Times New Roman"/>
                <w:sz w:val="24"/>
                <w:szCs w:val="24"/>
              </w:rPr>
              <w:t>стулья для детей</w:t>
            </w:r>
            <w:r w:rsidRPr="009B7091">
              <w:rPr>
                <w:rFonts w:eastAsia="Times New Roman" w:cs="Times New Roman"/>
                <w:sz w:val="24"/>
                <w:szCs w:val="24"/>
                <w:u w:val="single"/>
              </w:rPr>
              <w:t xml:space="preserve"> </w:t>
            </w:r>
          </w:p>
          <w:p w:rsidR="00093208" w:rsidRPr="009B7091" w:rsidRDefault="00093208" w:rsidP="00894000">
            <w:pPr>
              <w:numPr>
                <w:ilvl w:val="0"/>
                <w:numId w:val="30"/>
              </w:numPr>
              <w:spacing w:line="240" w:lineRule="auto"/>
              <w:contextualSpacing/>
              <w:rPr>
                <w:rFonts w:eastAsia="Times New Roman" w:cs="Times New Roman"/>
                <w:sz w:val="24"/>
                <w:szCs w:val="24"/>
                <w:u w:val="single"/>
              </w:rPr>
            </w:pPr>
            <w:r w:rsidRPr="009B7091">
              <w:rPr>
                <w:rFonts w:eastAsia="Times New Roman" w:cs="Times New Roman"/>
                <w:sz w:val="24"/>
                <w:szCs w:val="24"/>
              </w:rPr>
              <w:t>стол  и стул для психолога</w:t>
            </w:r>
          </w:p>
          <w:p w:rsidR="00093208" w:rsidRPr="009B7091" w:rsidRDefault="00093208" w:rsidP="00894000">
            <w:pPr>
              <w:numPr>
                <w:ilvl w:val="0"/>
                <w:numId w:val="30"/>
              </w:numPr>
              <w:spacing w:line="240" w:lineRule="auto"/>
              <w:contextualSpacing/>
              <w:rPr>
                <w:rFonts w:eastAsia="Times New Roman" w:cs="Times New Roman"/>
                <w:sz w:val="24"/>
                <w:szCs w:val="24"/>
                <w:u w:val="single"/>
              </w:rPr>
            </w:pPr>
            <w:r w:rsidRPr="009B7091">
              <w:rPr>
                <w:rFonts w:eastAsia="Times New Roman" w:cs="Times New Roman"/>
                <w:sz w:val="24"/>
                <w:szCs w:val="24"/>
              </w:rPr>
              <w:t>шкаф книжный</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 xml:space="preserve">стеллаж для пособий </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большое настенное зеркало</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дополнительное освещение у зеркала</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стол и стулья для логопеда и детей</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шкаф для методической литературы, пособий</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 xml:space="preserve">наборное полотно, </w:t>
            </w:r>
            <w:proofErr w:type="spellStart"/>
            <w:r w:rsidRPr="009B7091">
              <w:rPr>
                <w:rFonts w:cs="Times New Roman"/>
                <w:sz w:val="24"/>
                <w:szCs w:val="24"/>
              </w:rPr>
              <w:t>фланелеграф</w:t>
            </w:r>
            <w:proofErr w:type="spellEnd"/>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индивидуальные зеркала для детей</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 xml:space="preserve">оборудование, пособия, материалы  для оказания коррекционной помощи </w:t>
            </w:r>
          </w:p>
          <w:p w:rsidR="00093208" w:rsidRPr="009B7091" w:rsidRDefault="00093208" w:rsidP="00894000">
            <w:pPr>
              <w:numPr>
                <w:ilvl w:val="0"/>
                <w:numId w:val="29"/>
              </w:numPr>
              <w:spacing w:line="240" w:lineRule="auto"/>
              <w:rPr>
                <w:rFonts w:cs="Times New Roman"/>
                <w:sz w:val="24"/>
                <w:szCs w:val="24"/>
              </w:rPr>
            </w:pPr>
            <w:r w:rsidRPr="009B7091">
              <w:rPr>
                <w:rFonts w:cs="Times New Roman"/>
                <w:sz w:val="24"/>
                <w:szCs w:val="24"/>
              </w:rPr>
              <w:t>учебно-методические материалы</w:t>
            </w:r>
          </w:p>
        </w:tc>
      </w:tr>
    </w:tbl>
    <w:p w:rsidR="00234605" w:rsidRPr="009B7091" w:rsidRDefault="00234605" w:rsidP="00234605">
      <w:pPr>
        <w:keepNext/>
        <w:keepLines/>
        <w:spacing w:before="240" w:after="240"/>
        <w:jc w:val="center"/>
        <w:outlineLvl w:val="0"/>
        <w:rPr>
          <w:rFonts w:eastAsiaTheme="majorEastAsia" w:cstheme="majorBidi"/>
          <w:b/>
          <w:bCs/>
          <w:szCs w:val="28"/>
        </w:rPr>
      </w:pPr>
      <w:r w:rsidRPr="009B7091">
        <w:rPr>
          <w:rFonts w:eastAsiaTheme="majorEastAsia" w:cstheme="majorBidi"/>
          <w:b/>
          <w:bCs/>
          <w:szCs w:val="28"/>
        </w:rPr>
        <w:lastRenderedPageBreak/>
        <w:t xml:space="preserve">Особенности организации развивающей предметно-пространственной </w:t>
      </w:r>
      <w:r w:rsidR="00E54F1D" w:rsidRPr="009B7091">
        <w:rPr>
          <w:rFonts w:eastAsiaTheme="majorEastAsia" w:cstheme="majorBidi"/>
          <w:b/>
          <w:bCs/>
          <w:szCs w:val="28"/>
        </w:rPr>
        <w:t>среды</w:t>
      </w:r>
      <w:proofErr w:type="gramStart"/>
      <w:r w:rsidR="00E54F1D" w:rsidRPr="009B7091">
        <w:rPr>
          <w:rFonts w:eastAsiaTheme="majorEastAsia" w:cstheme="majorBidi"/>
          <w:b/>
          <w:bCs/>
          <w:szCs w:val="28"/>
        </w:rPr>
        <w:t xml:space="preserve"> .</w:t>
      </w:r>
      <w:proofErr w:type="gramEnd"/>
    </w:p>
    <w:p w:rsidR="00234605" w:rsidRPr="009B7091" w:rsidRDefault="00234605" w:rsidP="00234605">
      <w:pPr>
        <w:rPr>
          <w:b/>
        </w:rPr>
      </w:pPr>
      <w:r w:rsidRPr="009B7091">
        <w:rPr>
          <w:rFonts w:eastAsiaTheme="majorEastAsia" w:cstheme="majorBidi"/>
          <w:b/>
          <w:bCs/>
          <w:sz w:val="32"/>
          <w:szCs w:val="28"/>
        </w:rPr>
        <w:t xml:space="preserve">         </w:t>
      </w:r>
      <w:r w:rsidRPr="009B7091">
        <w:rPr>
          <w:b/>
        </w:rPr>
        <w:t>Основные характеристики развивающей предметно-пространственной среды в группах раннего возраста</w:t>
      </w:r>
    </w:p>
    <w:p w:rsidR="00E54F1D" w:rsidRPr="009B7091" w:rsidRDefault="00E54F1D" w:rsidP="00234605"/>
    <w:p w:rsidR="00234605" w:rsidRPr="009B7091" w:rsidRDefault="00234605" w:rsidP="00234605">
      <w:r w:rsidRPr="009B7091">
        <w:t xml:space="preserve">          1. 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 способами. </w:t>
      </w:r>
    </w:p>
    <w:p w:rsidR="00234605" w:rsidRPr="009B7091" w:rsidRDefault="00234605" w:rsidP="00234605">
      <w:r w:rsidRPr="009B7091">
        <w:t xml:space="preserve">          2. Доступность (расположение игрового и дидактического материала в поле зрения и досягаемости ребенка), а также доступность по показателям возрастного развития.</w:t>
      </w:r>
    </w:p>
    <w:p w:rsidR="00234605" w:rsidRPr="009B7091" w:rsidRDefault="00234605" w:rsidP="00234605">
      <w:r w:rsidRPr="009B7091">
        <w:t xml:space="preserve">          3. </w:t>
      </w:r>
      <w:proofErr w:type="spellStart"/>
      <w:r w:rsidRPr="009B7091">
        <w:t>Эмоциогенность</w:t>
      </w:r>
      <w:proofErr w:type="spellEnd"/>
      <w:r w:rsidRPr="009B7091">
        <w:t xml:space="preserve">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 вызывающей у него положительные эмоции; позволить ребенку проявить свои эмоции. </w:t>
      </w:r>
    </w:p>
    <w:p w:rsidR="00234605" w:rsidRPr="009B7091" w:rsidRDefault="00234605" w:rsidP="00234605">
      <w:r w:rsidRPr="009B7091">
        <w:t xml:space="preserve">          4. 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234605" w:rsidRPr="009B7091" w:rsidRDefault="00234605" w:rsidP="00234605">
      <w:r w:rsidRPr="009B7091">
        <w:t xml:space="preserve">          5. </w:t>
      </w:r>
      <w:proofErr w:type="spellStart"/>
      <w:r w:rsidRPr="009B7091">
        <w:t>Взаимодополняемость</w:t>
      </w:r>
      <w:proofErr w:type="spellEnd"/>
      <w:r w:rsidRPr="009B7091">
        <w:t>, взаимозаменяемость предметов одной зоны и другой.</w:t>
      </w:r>
    </w:p>
    <w:p w:rsidR="00234605" w:rsidRPr="009B7091" w:rsidRDefault="00234605" w:rsidP="00234605">
      <w:r w:rsidRPr="009B7091">
        <w:t xml:space="preserve">          6. 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 необходимо, чтобы он имел возможность преобразовывать окружающую среду, изменять ее самыми разнообразными способами. </w:t>
      </w:r>
    </w:p>
    <w:p w:rsidR="00234605" w:rsidRPr="009B7091" w:rsidRDefault="00234605" w:rsidP="00234605">
      <w:r w:rsidRPr="009B7091">
        <w:t xml:space="preserve">         Важно помнить, что развивающая предметно-пространственная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rsidR="00234605" w:rsidRPr="009B7091" w:rsidRDefault="00234605" w:rsidP="00234605">
      <w:r w:rsidRPr="009B7091">
        <w:t xml:space="preserve">         Развивающее пространство для малышей 1,5—3-х лет в первую очередь должно быть безопасно.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должны быть надежно зафиксированы, радиаторы закрыты защитными накладками. Мебель — без острых углов, изготовленная из натуральных и нетоксичных материалов.</w:t>
      </w:r>
    </w:p>
    <w:p w:rsidR="00234605" w:rsidRPr="009B7091" w:rsidRDefault="00234605" w:rsidP="00234605">
      <w:r w:rsidRPr="009B7091">
        <w:lastRenderedPageBreak/>
        <w:t xml:space="preserve">          Безопасность предметно-развивающей среды обеспечивается и грамотным расположением игр и игрушек, в первую очередь они должны быть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завершении игры. </w:t>
      </w:r>
    </w:p>
    <w:p w:rsidR="00234605" w:rsidRPr="009B7091" w:rsidRDefault="00234605" w:rsidP="00234605">
      <w:r w:rsidRPr="009B7091">
        <w:t xml:space="preserve">          Для удобства и рациональности использования группового помещения рекомендуется зонирование его пространства. С этой целью можно использовать перегородки, специальные ячейки, ниши. Главное, чтобы каждая зона хорошо просматривалась из разных уголков группы с целью обеспечения безопасности малышей. Положительный эффект зонирования пространства заключается в возможности ребенка сосредоточиться на интересующем его виде деятельности, не отвлекаясь на другие занятия. </w:t>
      </w:r>
    </w:p>
    <w:p w:rsidR="00E54F1D" w:rsidRPr="009B7091" w:rsidRDefault="00234605" w:rsidP="00234605">
      <w:r w:rsidRPr="009B7091">
        <w:t xml:space="preserve">           В помещении группы раннего возраста можно создать следующие зоны предметно-развивающей среды: </w:t>
      </w:r>
    </w:p>
    <w:p w:rsidR="00E54F1D" w:rsidRPr="009B7091" w:rsidRDefault="00234605" w:rsidP="00234605">
      <w:r w:rsidRPr="009B7091">
        <w:t xml:space="preserve">— физического развития; </w:t>
      </w:r>
    </w:p>
    <w:p w:rsidR="00E54F1D" w:rsidRPr="009B7091" w:rsidRDefault="00234605" w:rsidP="00234605">
      <w:r w:rsidRPr="009B7091">
        <w:t>— сюжетных игр;</w:t>
      </w:r>
    </w:p>
    <w:p w:rsidR="00E54F1D" w:rsidRPr="009B7091" w:rsidRDefault="00E54F1D" w:rsidP="00234605">
      <w:r w:rsidRPr="009B7091">
        <w:t xml:space="preserve">— </w:t>
      </w:r>
      <w:r w:rsidR="00234605" w:rsidRPr="009B7091">
        <w:t>строительных игр;</w:t>
      </w:r>
    </w:p>
    <w:p w:rsidR="00E54F1D" w:rsidRPr="009B7091" w:rsidRDefault="00234605" w:rsidP="00234605">
      <w:r w:rsidRPr="009B7091">
        <w:t xml:space="preserve"> — игр с транспортом;</w:t>
      </w:r>
    </w:p>
    <w:p w:rsidR="00E54F1D" w:rsidRPr="009B7091" w:rsidRDefault="00234605" w:rsidP="00234605">
      <w:r w:rsidRPr="009B7091">
        <w:t xml:space="preserve"> — игр с природным материалом (песком, водой);</w:t>
      </w:r>
    </w:p>
    <w:p w:rsidR="00E54F1D" w:rsidRPr="009B7091" w:rsidRDefault="00234605" w:rsidP="00234605">
      <w:r w:rsidRPr="009B7091">
        <w:t xml:space="preserve"> — творчества; — музыкальных занятий;</w:t>
      </w:r>
    </w:p>
    <w:p w:rsidR="00E54F1D" w:rsidRPr="009B7091" w:rsidRDefault="00234605" w:rsidP="00234605">
      <w:r w:rsidRPr="009B7091">
        <w:t xml:space="preserve"> — чтения и рассматривания иллюстраций; </w:t>
      </w:r>
    </w:p>
    <w:p w:rsidR="00E54F1D" w:rsidRPr="009B7091" w:rsidRDefault="00234605" w:rsidP="00234605">
      <w:r w:rsidRPr="009B7091">
        <w:t>— релаксации (уголок отдыха и уединения).</w:t>
      </w:r>
    </w:p>
    <w:p w:rsidR="00E54F1D" w:rsidRPr="009B7091" w:rsidRDefault="00E54F1D" w:rsidP="00234605">
      <w:r w:rsidRPr="009B7091">
        <w:t xml:space="preserve">       </w:t>
      </w:r>
      <w:r w:rsidR="00234605" w:rsidRPr="009B7091">
        <w:t xml:space="preserve"> Важно продумать разные способы размещения детей во время развивающего взаимодействия воспитанников и педагога. Это могут быть коврики, где можно удобно расположиться педагогу с подгруппой детей и поиграть, рассмотреть иллюстрации. </w:t>
      </w:r>
    </w:p>
    <w:p w:rsidR="00E54F1D" w:rsidRPr="009B7091" w:rsidRDefault="00E54F1D" w:rsidP="00234605">
      <w:r w:rsidRPr="009B7091">
        <w:t xml:space="preserve">        </w:t>
      </w:r>
      <w:r w:rsidR="00234605" w:rsidRPr="009B7091">
        <w:t>Не лишним будет и уголок релаксации или уединения, где ребенок может отдохнуть, побыть в одиночестве, особенно после шумных и подвижных игр, чтобы избежать нервного перенапряжения.</w:t>
      </w:r>
    </w:p>
    <w:p w:rsidR="00E54F1D" w:rsidRPr="009B7091" w:rsidRDefault="00E54F1D" w:rsidP="00234605">
      <w:r w:rsidRPr="009B7091">
        <w:t xml:space="preserve">       </w:t>
      </w:r>
      <w:r w:rsidR="00234605" w:rsidRPr="009B7091">
        <w:t xml:space="preserve"> Не стоит перенасыщать пространство, наоборот, мобильные, мягкие и легкие модули позволят менять облик групповой комнаты и создавать возможности для удовлетворения двигательной, сенсомоторной потребности </w:t>
      </w:r>
    </w:p>
    <w:p w:rsidR="00234605" w:rsidRPr="009B7091" w:rsidRDefault="00234605" w:rsidP="00E54F1D">
      <w:pPr>
        <w:jc w:val="left"/>
      </w:pPr>
      <w:r w:rsidRPr="009B7091">
        <w:lastRenderedPageBreak/>
        <w:t xml:space="preserve">детей в </w:t>
      </w:r>
      <w:r w:rsidR="00E54F1D" w:rsidRPr="009B7091">
        <w:t xml:space="preserve">различных </w:t>
      </w:r>
      <w:r w:rsidRPr="009B7091">
        <w:t xml:space="preserve">видах движений. </w:t>
      </w:r>
      <w:r w:rsidR="00E54F1D" w:rsidRPr="009B7091">
        <w:br/>
        <w:t xml:space="preserve">       </w:t>
      </w:r>
      <w:r w:rsidRPr="009B7091">
        <w:t xml:space="preserve">При проектировании предметно-развивающего пространства в группах раннего возраста важно помнить о необходимости его динамичности. Выделенные зоны должны иметь возможность объединяться, </w:t>
      </w:r>
      <w:proofErr w:type="spellStart"/>
      <w:r w:rsidRPr="009B7091">
        <w:t>взаимозаменяться</w:t>
      </w:r>
      <w:proofErr w:type="spellEnd"/>
      <w:r w:rsidRPr="009B7091">
        <w:t xml:space="preserve"> и дополняться. Обстановка может модифицироваться в зависимости от изменения потребностей, интересов и возможностей детей. </w:t>
      </w:r>
    </w:p>
    <w:p w:rsidR="00E54F1D" w:rsidRPr="009B7091" w:rsidRDefault="00E54F1D" w:rsidP="00234605">
      <w:pPr>
        <w:rPr>
          <w:b/>
        </w:rPr>
      </w:pPr>
      <w:r w:rsidRPr="009B7091">
        <w:t xml:space="preserve">                                                                            </w:t>
      </w:r>
      <w:r w:rsidRPr="009B7091">
        <w:rPr>
          <w:b/>
        </w:rPr>
        <w:t xml:space="preserve">2-я младшая группа </w:t>
      </w:r>
    </w:p>
    <w:p w:rsidR="00E54F1D" w:rsidRPr="009B7091" w:rsidRDefault="00E54F1D" w:rsidP="00234605">
      <w:r w:rsidRPr="009B7091">
        <w:t xml:space="preserve">        Обстановка в младшей группе прежде всего создается как комфортная и безопасная для ребенка. </w:t>
      </w:r>
    </w:p>
    <w:p w:rsidR="00E54F1D" w:rsidRPr="009B7091" w:rsidRDefault="00E54F1D" w:rsidP="00234605">
      <w:r w:rsidRPr="009B7091">
        <w:t>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сад.</w:t>
      </w:r>
    </w:p>
    <w:p w:rsidR="00E54F1D" w:rsidRPr="009B7091" w:rsidRDefault="00E54F1D" w:rsidP="00234605">
      <w:r w:rsidRPr="009B7091">
        <w:t xml:space="preserve">        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w:t>
      </w:r>
      <w:proofErr w:type="gramStart"/>
      <w:r w:rsidRPr="009B7091">
        <w:t>ств пр</w:t>
      </w:r>
      <w:proofErr w:type="gramEnd"/>
      <w:r w:rsidRPr="009B7091">
        <w:t xml:space="preserve">едметов, в рисовании, лепке, элементарном труде,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 С учетом этого пространство организуется для одновременной деятельности 2—3-х детей и взрослого. </w:t>
      </w:r>
    </w:p>
    <w:p w:rsidR="00E54F1D" w:rsidRPr="009B7091" w:rsidRDefault="00E54F1D" w:rsidP="00234605">
      <w:r w:rsidRPr="009B7091">
        <w:t xml:space="preserve">         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свободными. </w:t>
      </w:r>
    </w:p>
    <w:p w:rsidR="00E54F1D" w:rsidRPr="009B7091" w:rsidRDefault="00E54F1D" w:rsidP="00234605">
      <w:r w:rsidRPr="009B7091">
        <w:t xml:space="preserve">        Для стимулирования двигательной активности необходимо включить в обстановку горку со ступеньками и пологим спуском; иметь оборудование для </w:t>
      </w:r>
      <w:proofErr w:type="spellStart"/>
      <w:r w:rsidRPr="009B7091">
        <w:t>пролезания</w:t>
      </w:r>
      <w:proofErr w:type="spellEnd"/>
      <w:r w:rsidRPr="009B7091">
        <w:t xml:space="preserve">, </w:t>
      </w:r>
      <w:proofErr w:type="spellStart"/>
      <w:r w:rsidRPr="009B7091">
        <w:t>подлезания</w:t>
      </w:r>
      <w:proofErr w:type="spellEnd"/>
      <w:r w:rsidRPr="009B7091">
        <w:t xml:space="preserve">, </w:t>
      </w:r>
      <w:proofErr w:type="spellStart"/>
      <w:r w:rsidRPr="009B7091">
        <w:t>перелезания</w:t>
      </w:r>
      <w:proofErr w:type="spellEnd"/>
      <w:r w:rsidRPr="009B7091">
        <w:t>, например пластиковые кубы с отверстиями или лабиринты; подойдут и трапециевидные столы с круглыми отверстиями в боковинах. Можно использовать большой матрас или мат, на котором дети с удовольствием будут прыгать, лежать, ползать, слушать сказку. Внесение в группу 2—</w:t>
      </w:r>
      <w:r w:rsidRPr="009B7091">
        <w:lastRenderedPageBreak/>
        <w:t xml:space="preserve">3-х очень крупных, разноцветных надувных мячей и нескольких мячей меньших размеров будет способствовать стимулированию ходьбы. </w:t>
      </w:r>
    </w:p>
    <w:p w:rsidR="00E54F1D" w:rsidRPr="009B7091" w:rsidRDefault="00E54F1D" w:rsidP="00234605">
      <w:r w:rsidRPr="009B7091">
        <w:t xml:space="preserve">        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w:t>
      </w:r>
      <w:proofErr w:type="gramStart"/>
      <w:r w:rsidRPr="009B7091">
        <w:t>Подбираются предметы чистых цветов, четких несложных форм, разных размеров, выполненные из разнообразных (но безопасных для здоровья ребенка) материалов.</w:t>
      </w:r>
      <w:proofErr w:type="gramEnd"/>
      <w:r w:rsidRPr="009B7091">
        <w:t xml:space="preserve">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 </w:t>
      </w:r>
    </w:p>
    <w:p w:rsidR="00E54F1D" w:rsidRPr="009B7091" w:rsidRDefault="00E54F1D" w:rsidP="00234605">
      <w:r w:rsidRPr="009B7091">
        <w:t xml:space="preserve">        Для развития мелкой моторики кроме специальных дидактических игрушек —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 </w:t>
      </w:r>
    </w:p>
    <w:p w:rsidR="00E54F1D" w:rsidRPr="009B7091" w:rsidRDefault="00E54F1D" w:rsidP="00234605">
      <w:r w:rsidRPr="009B7091">
        <w:t xml:space="preserve">        Игра способствует созданию у детей веселого, жизнерадостного настроения, пробуждает стремление к общению </w:t>
      </w:r>
      <w:proofErr w:type="gramStart"/>
      <w:r w:rsidRPr="009B7091">
        <w:t>со</w:t>
      </w:r>
      <w:proofErr w:type="gramEnd"/>
      <w:r w:rsidRPr="009B7091">
        <w:t xml:space="preserve"> взрослыми и сверстниками. В группе для четырехлетних детей можно использовать игрушки, отражающие реальную жизнь (например, машина «скорой помощи», грузовая, легковая машины, кукла-доктор и т. п.). Ряд игровых атрибутов нужно заменить предметами-заместителями для развития воображения ребенка, расширения творческих возможностей игры. </w:t>
      </w:r>
    </w:p>
    <w:p w:rsidR="00E54F1D" w:rsidRPr="009B7091" w:rsidRDefault="00E54F1D" w:rsidP="00234605">
      <w:r w:rsidRPr="009B7091">
        <w:t xml:space="preserve">        Маленькие дети предпочитают крупное игровое оборудование. Необходимо размещать материалы на открытых полках. Следует подбирать внешне привлекательные и яркие материалы и довольно часто их менять (не реже одного раза в неделю). Все игрушки и пособия, находящиеся в группе, должны быть доступны для ребенка, это способствует развитию его активности, самостоятельности. </w:t>
      </w:r>
    </w:p>
    <w:p w:rsidR="00E54F1D" w:rsidRPr="009B7091" w:rsidRDefault="00E54F1D" w:rsidP="00234605">
      <w:r w:rsidRPr="009B7091">
        <w:t xml:space="preserve">        Разнообразные конструктивные и строительные наборы (напольные, настольные), легкий модульный материал (специальные поролоновые и обтянутые клеенкой блоки разных форм, цветов и размеров), а также разнообразные большие коробки, оклеенные бумагой или покрашенные в разные цвета, — материал, обладающий бесконечной </w:t>
      </w:r>
      <w:r w:rsidRPr="009B7091">
        <w:lastRenderedPageBreak/>
        <w:t xml:space="preserve">привлекательностью для ребенка, предоставляющий малышам возможность изменять и выстраивать пространство для себя. </w:t>
      </w:r>
    </w:p>
    <w:p w:rsidR="00E54F1D" w:rsidRPr="009B7091" w:rsidRDefault="00E54F1D" w:rsidP="00234605">
      <w:r w:rsidRPr="009B7091">
        <w:t xml:space="preserve">        Много возможностей развития детей заложено в игре-экспериментировании. Игры с песком, водой, глиной, красками требуют специального оборудования. Лучше размещать материалы для таких «неопрятных» игр ближе к источнику воды, обязательно в этом месте постелить пластиковый коврик или клеенку, иметь несколько комплектов защитной одежды (халатики, нарукавники, старые папины рубашки). Рядом в коробке, контейнере или на полках находятся необходимые предметы: емкости для переливания воды, мелкие резиновые игрушки, игрушки-забавы для игр с водой и песком (плавающие игрушки, водяные мельницы, сита, шарики от пинг-понга, поролоновые губки, формочки, ведерки, штампы, воронки, камешки, мелкие пластмассовые игрушки для закапывания в песок и подобные предметы). </w:t>
      </w:r>
    </w:p>
    <w:p w:rsidR="00E54F1D" w:rsidRPr="009B7091" w:rsidRDefault="00E54F1D" w:rsidP="00234605">
      <w:r w:rsidRPr="009B7091">
        <w:t xml:space="preserve">        Из дидактических игр предпочтительны игры типа лото и парных картинок. Также должны быть мозаика (крупная пластиковая, магнитная и крупная </w:t>
      </w:r>
      <w:proofErr w:type="spellStart"/>
      <w:r w:rsidRPr="009B7091">
        <w:t>гвоздиковая</w:t>
      </w:r>
      <w:proofErr w:type="spellEnd"/>
      <w:r w:rsidRPr="009B7091">
        <w:t xml:space="preserve">), </w:t>
      </w:r>
      <w:proofErr w:type="spellStart"/>
      <w:r w:rsidRPr="009B7091">
        <w:t>пазл</w:t>
      </w:r>
      <w:proofErr w:type="spellEnd"/>
      <w:r w:rsidRPr="009B7091">
        <w:t xml:space="preserve"> из 3—15 частей, наборы кубиков из 4—12 штук, развивающие игры (например, «Сложи узор», «Сложи квадрат»), игры с элементами моделирования и замещения. Разнообразные мягкие конструкторы на </w:t>
      </w:r>
      <w:proofErr w:type="spellStart"/>
      <w:r w:rsidRPr="009B7091">
        <w:t>ковролиновой</w:t>
      </w:r>
      <w:proofErr w:type="spellEnd"/>
      <w:r w:rsidRPr="009B7091">
        <w:t xml:space="preserve"> основе позволяют организовать игру по-разному: сидя за столом, стоя у стены, лежа на полу. </w:t>
      </w:r>
    </w:p>
    <w:p w:rsidR="00E54F1D" w:rsidRPr="009B7091" w:rsidRDefault="00E54F1D" w:rsidP="00234605">
      <w:r w:rsidRPr="009B7091">
        <w:t xml:space="preserve">       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простые белые обои и восковые мелки (они не пачкают руки, не осыпаются). Рулон обоев закрепляется на стене, покрытой пленкой, или на столе и перематывается по мере использования. Малыши любят рисовать ладошками: для такого рисования лучше использовать гуашь с добавлением жидкого мыла или специальные краски.</w:t>
      </w:r>
    </w:p>
    <w:p w:rsidR="00093EB5" w:rsidRPr="009B7091" w:rsidRDefault="00E54F1D" w:rsidP="00E54F1D">
      <w:r w:rsidRPr="009B7091">
        <w:t xml:space="preserve">       Практически каждый ребенок младшего возраста испытывает интерес и влечение к книжке с яркими картинками. В своем исследовательском поведении ребенок может порвать страницы, познавая свойства бумаги. Для удовлетворения этой познавательной потребности достаточно внести в группу кипу старых газет и журналов, но разместить их далеко от книжного уголка. Запрет воспитателя на порчу книг и одновременное разрешение рвать газеты поможет решить эту проблему педагогически верно. Маленький ребенок познает не только окружающий предметный и природный мир, но и </w:t>
      </w:r>
      <w:r w:rsidRPr="009B7091">
        <w:lastRenderedPageBreak/>
        <w:t xml:space="preserve">мир людей, в том числе — себя. </w:t>
      </w:r>
      <w:proofErr w:type="gramStart"/>
      <w:r w:rsidRPr="009B7091">
        <w:t>Для того чтобы ребенок мог учитывать в своем поведении чувства и интересы других людей, нужно на уровне глаз детей прикреплять фотографии, картинки с изображениями людей разного возраста (дети, взрослые), пола (мужчины, женщины), с разным выражением эмоционального состояния (грустные, веселые, смеются, плачут), с разными особенностями внешности, прически, одежды, обуви.</w:t>
      </w:r>
      <w:proofErr w:type="gramEnd"/>
      <w:r w:rsidRPr="009B7091">
        <w:t xml:space="preserve"> Можно вывешивать фотографии семьи ребенка и его самого. Воспитатель обращает внимание ребенка на разные эмоциональные проявления человека, учит находить общее и отличное во внешнем виде людей. </w:t>
      </w:r>
    </w:p>
    <w:p w:rsidR="00E54F1D" w:rsidRPr="009B7091" w:rsidRDefault="00093EB5" w:rsidP="00E54F1D">
      <w:r w:rsidRPr="009B7091">
        <w:t xml:space="preserve">          </w:t>
      </w:r>
      <w:r w:rsidR="00E54F1D" w:rsidRPr="009B7091">
        <w:t xml:space="preserve">Очень полезно в группе иметь зеркала в разных местах (не менее 4—5), поскольку малыш сможет видеть себя среди других детей, наблюдать свои движения, мимику, внешний вид. А уголок ряженья позволит ему изменять свой облик и наблюдать эти изменения, познавая себя, такого знакомого и незнакомого одновременно. </w:t>
      </w:r>
    </w:p>
    <w:p w:rsidR="00E54F1D" w:rsidRPr="009B7091" w:rsidRDefault="00E54F1D" w:rsidP="00E54F1D">
      <w:r w:rsidRPr="009B7091">
        <w:t xml:space="preserve"> </w:t>
      </w:r>
    </w:p>
    <w:p w:rsidR="00E54F1D" w:rsidRPr="009B7091" w:rsidRDefault="00E54F1D" w:rsidP="00E54F1D">
      <w:pPr>
        <w:jc w:val="left"/>
      </w:pPr>
      <w:r w:rsidRPr="009B7091">
        <w:t xml:space="preserve">                                                                               </w:t>
      </w:r>
      <w:r w:rsidR="00093EB5" w:rsidRPr="009B7091">
        <w:t xml:space="preserve">    </w:t>
      </w:r>
      <w:r w:rsidRPr="009B7091">
        <w:t xml:space="preserve">   </w:t>
      </w:r>
      <w:r w:rsidRPr="009B7091">
        <w:rPr>
          <w:b/>
        </w:rPr>
        <w:t xml:space="preserve">Средняя группа </w:t>
      </w:r>
      <w:r w:rsidRPr="009B7091">
        <w:t xml:space="preserve">                                                                                               </w:t>
      </w:r>
    </w:p>
    <w:p w:rsidR="00E54F1D" w:rsidRPr="009B7091" w:rsidRDefault="00E54F1D" w:rsidP="00E54F1D"/>
    <w:p w:rsidR="00093EB5" w:rsidRPr="009B7091" w:rsidRDefault="00093EB5" w:rsidP="00E54F1D">
      <w:r w:rsidRPr="009B7091">
        <w:t xml:space="preserve">          </w:t>
      </w:r>
      <w:r w:rsidR="00E54F1D" w:rsidRPr="009B7091">
        <w:t xml:space="preserve">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 </w:t>
      </w:r>
    </w:p>
    <w:p w:rsidR="00093EB5" w:rsidRPr="009B7091" w:rsidRDefault="00093EB5" w:rsidP="00E54F1D">
      <w:r w:rsidRPr="009B7091">
        <w:t xml:space="preserve">         </w:t>
      </w:r>
      <w:r w:rsidR="00E54F1D" w:rsidRPr="009B7091">
        <w:t xml:space="preserve">Предметно-пространственная среда организуется по принципу небольших полузамкнутых </w:t>
      </w:r>
      <w:proofErr w:type="spellStart"/>
      <w:r w:rsidR="00E54F1D" w:rsidRPr="009B7091">
        <w:t>микропространств</w:t>
      </w:r>
      <w:proofErr w:type="spellEnd"/>
      <w:r w:rsidR="00E54F1D" w:rsidRPr="009B7091">
        <w:t xml:space="preserve"> для того, чтобы избежать скученности детей и способствовать играм небольшими подгруппами в 2—4 человека. Нужно помнить, что именно на пятом году жизни заявляют о себе первые нарушения осанки. В тех местах, где дети много времени проводят в одной позе (например, долго сидят), необходимо подвесить </w:t>
      </w:r>
      <w:proofErr w:type="spellStart"/>
      <w:r w:rsidR="00E54F1D" w:rsidRPr="009B7091">
        <w:t>мобили</w:t>
      </w:r>
      <w:proofErr w:type="spellEnd"/>
      <w:r w:rsidR="00E54F1D" w:rsidRPr="009B7091">
        <w:t xml:space="preserve">, колокольчики, погремушки или нарисовать на стене </w:t>
      </w:r>
      <w:proofErr w:type="gramStart"/>
      <w:r w:rsidR="00E54F1D" w:rsidRPr="009B7091">
        <w:t>ладошки</w:t>
      </w:r>
      <w:proofErr w:type="gramEnd"/>
      <w:r w:rsidR="00E54F1D" w:rsidRPr="009B7091">
        <w:t xml:space="preserve"> на разной высоте и ввести правило: поиграл — встань, подними руки, подпрыгни, дотянись до подвески и можешь играть дальше.</w:t>
      </w:r>
    </w:p>
    <w:p w:rsidR="00093EB5" w:rsidRPr="009B7091" w:rsidRDefault="00093EB5" w:rsidP="00E54F1D">
      <w:r w:rsidRPr="009B7091">
        <w:t xml:space="preserve">        </w:t>
      </w:r>
      <w:r w:rsidR="00E54F1D" w:rsidRPr="009B7091">
        <w:t xml:space="preserve"> Средний дошкольный возраст — время расцвета сюжетно-ролевой игры. Дети пятого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w:t>
      </w:r>
      <w:r w:rsidR="00E54F1D" w:rsidRPr="009B7091">
        <w:lastRenderedPageBreak/>
        <w:t xml:space="preserve">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w:t>
      </w:r>
      <w:proofErr w:type="gramStart"/>
      <w:r w:rsidR="00E54F1D" w:rsidRPr="009B7091">
        <w:t>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w:t>
      </w:r>
      <w:proofErr w:type="gramEnd"/>
    </w:p>
    <w:p w:rsidR="00093EB5" w:rsidRPr="009B7091" w:rsidRDefault="00093EB5" w:rsidP="00E54F1D">
      <w:r w:rsidRPr="009B7091">
        <w:t xml:space="preserve">       </w:t>
      </w:r>
      <w:r w:rsidR="00E54F1D" w:rsidRPr="009B7091">
        <w:t xml:space="preserve"> 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мягкие игрушки —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 В группе необходим запас дополнительного игрового материала: коробок разных размеров и форм, бечевок, катушек, лоскутков ткани, палочек, трубок и т. п. Все это найдет применение в игре, будет способствовать развитию игровых замыслов и творчества. </w:t>
      </w:r>
    </w:p>
    <w:p w:rsidR="00093EB5" w:rsidRPr="009B7091" w:rsidRDefault="00093EB5" w:rsidP="00E54F1D">
      <w:r w:rsidRPr="009B7091">
        <w:t xml:space="preserve">        </w:t>
      </w:r>
      <w:r w:rsidR="00E54F1D" w:rsidRPr="009B7091">
        <w:t>Можно привлекать к оформлению игровых мест самих детей: поклеить обои в кукольной комнате, сделать продукты для игры в магазин, придумать значки для</w:t>
      </w:r>
      <w:r w:rsidRPr="009B7091">
        <w:t xml:space="preserve"> обозначения кабинета доктора и пр. Замечено, что средние дошкольники, играя, любят как-то обозначить свою игровую территорию. Для этого можно использовать легкие раскладные ширмы (1—2 на группу), цветные шнуры, заборчики из брусков и кирпичиков, игровые коврики. Обозначив игровые границы, играющие чувствуют себя более уверенно, игровая группа быстрее сплачивается, появляются новые замыслы. </w:t>
      </w:r>
    </w:p>
    <w:p w:rsidR="00093EB5" w:rsidRPr="009B7091" w:rsidRDefault="00093EB5" w:rsidP="00E54F1D">
      <w:r w:rsidRPr="009B7091">
        <w:t xml:space="preserve">        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Подойдут для этой цели и каркасы с набором полотнищ тканей разного цвета, ширмы. </w:t>
      </w:r>
    </w:p>
    <w:p w:rsidR="00093EB5" w:rsidRPr="009B7091" w:rsidRDefault="00093EB5" w:rsidP="00E54F1D">
      <w:r w:rsidRPr="009B7091">
        <w:t xml:space="preserve">        Более разнообразным становится материал для строительных и конструктивных игр. Усложняются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детям значимость их достижений. </w:t>
      </w:r>
    </w:p>
    <w:p w:rsidR="00093EB5" w:rsidRPr="009B7091" w:rsidRDefault="00093EB5" w:rsidP="00E54F1D">
      <w:r w:rsidRPr="009B7091">
        <w:t xml:space="preserve">        Усиливается познавательная активность дошкольников. Это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интерес к окружающему миру. С этой целью в группе </w:t>
      </w:r>
      <w:r w:rsidRPr="009B7091">
        <w:lastRenderedPageBreak/>
        <w:t>организуется сенсорный центр — место, где подобраны предметы и материалы, познавать которые можно с помощью различных органов чувств. Например: музыкальные инструменты, шумовые предметы можно слышать; книги, картинки, калейдоскопы можно видеть; баночки с ароматизированными веществами можно нюхать.</w:t>
      </w:r>
    </w:p>
    <w:p w:rsidR="00093EB5" w:rsidRPr="009B7091" w:rsidRDefault="00093EB5" w:rsidP="00E54F1D">
      <w:r w:rsidRPr="009B7091">
        <w:t xml:space="preserve">         В среднем дошкольном возрасте дети активно осваивают средства и способы познания. Среди дидактических </w:t>
      </w:r>
      <w:proofErr w:type="gramStart"/>
      <w:r w:rsidRPr="009B7091">
        <w:t>игр</w:t>
      </w:r>
      <w:proofErr w:type="gramEnd"/>
      <w:r w:rsidRPr="009B7091">
        <w:t xml:space="preserve">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w:t>
      </w:r>
      <w:proofErr w:type="spellStart"/>
      <w:r w:rsidRPr="009B7091">
        <w:t>Танграм</w:t>
      </w:r>
      <w:proofErr w:type="spellEnd"/>
      <w:r w:rsidRPr="009B7091">
        <w:t xml:space="preserve">», </w:t>
      </w:r>
      <w:proofErr w:type="spellStart"/>
      <w:r w:rsidRPr="009B7091">
        <w:t>пазл</w:t>
      </w:r>
      <w:proofErr w:type="spellEnd"/>
      <w:r w:rsidRPr="009B7091">
        <w:t xml:space="preserve"> из 12—24 частей), на </w:t>
      </w:r>
      <w:proofErr w:type="spellStart"/>
      <w:r w:rsidRPr="009B7091">
        <w:t>сериацию</w:t>
      </w:r>
      <w:proofErr w:type="spellEnd"/>
      <w:r w:rsidRPr="009B7091">
        <w:t xml:space="preserve"> по разным свойствам, игры на счет. Примерно 15% игр должны быть для детей старшей возрастной группы, чтобы дать возможность детям, опережающим в развитии сверстников, не останавливаться, а продвигаться дальше. </w:t>
      </w:r>
    </w:p>
    <w:p w:rsidR="00093EB5" w:rsidRPr="009B7091" w:rsidRDefault="00093EB5" w:rsidP="00E54F1D">
      <w:r w:rsidRPr="009B7091">
        <w:t xml:space="preserve">         Игры 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младшего 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rsidR="00093EB5" w:rsidRPr="009B7091" w:rsidRDefault="00093EB5" w:rsidP="00E54F1D">
      <w:r w:rsidRPr="009B7091">
        <w:t xml:space="preserve">         В среде группы активно используются знаковая символика, модели для обозначения предметов, действий, последовательностей. Придумывать такие знаки, модели лучше с детьми, подводя их к пониманию, что обозначать все можно графически, 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обозначают детский сад, улицы и дома, в которых живут дети группы. Также обозначают маршруты, которыми дети идут в детский сад, вписывают названия улиц, размещают другие здания, которые есть в округе. </w:t>
      </w:r>
    </w:p>
    <w:p w:rsidR="00093EB5" w:rsidRPr="009B7091" w:rsidRDefault="00093EB5" w:rsidP="00E54F1D">
      <w:r w:rsidRPr="009B7091">
        <w:t xml:space="preserve">         В среднем дошкольном возрасте проявляется высокий интерес к языку, речи. По возможности надо приобрести в группу технические средства — проектор, фильмоскоп, диктофон, магнитофон. Также большое место уделяется книгам: должны быть представлены не только художественная,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 </w:t>
      </w:r>
    </w:p>
    <w:p w:rsidR="00093EB5" w:rsidRPr="009B7091" w:rsidRDefault="00093EB5" w:rsidP="00E54F1D">
      <w:r w:rsidRPr="009B7091">
        <w:lastRenderedPageBreak/>
        <w:t xml:space="preserve">       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найти в группе место, где ребенок мог бы выставить, повесить свою поделку, работу, украсить ею помещение. </w:t>
      </w:r>
    </w:p>
    <w:p w:rsidR="00E54F1D" w:rsidRPr="009B7091" w:rsidRDefault="00093EB5" w:rsidP="00E54F1D">
      <w:r w:rsidRPr="009B7091">
        <w:t xml:space="preserve">       В среднем дошкольном возрасте у ребенка усиливается интерес к познанию себя, определению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профессии, эмоциональных состояниях людей. В этом может 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 и смеюсь»).</w:t>
      </w:r>
    </w:p>
    <w:p w:rsidR="00093EB5" w:rsidRPr="009B7091" w:rsidRDefault="00093EB5" w:rsidP="00E54F1D"/>
    <w:p w:rsidR="00093EB5" w:rsidRPr="009B7091" w:rsidRDefault="00093EB5" w:rsidP="00E54F1D">
      <w:pPr>
        <w:rPr>
          <w:b/>
        </w:rPr>
      </w:pPr>
      <w:r w:rsidRPr="009B7091">
        <w:rPr>
          <w:b/>
        </w:rPr>
        <w:t xml:space="preserve">                                                             Старшая и подготовительная группы</w:t>
      </w:r>
    </w:p>
    <w:p w:rsidR="00093EB5" w:rsidRPr="009B7091" w:rsidRDefault="00093EB5" w:rsidP="00E54F1D">
      <w:pPr>
        <w:rPr>
          <w:b/>
        </w:rPr>
      </w:pPr>
    </w:p>
    <w:p w:rsidR="00093EB5" w:rsidRPr="009B7091" w:rsidRDefault="00093EB5" w:rsidP="00E54F1D">
      <w:r w:rsidRPr="009B7091">
        <w:t xml:space="preserve">       При переходе ребенка в старшую и, в особенности,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 </w:t>
      </w:r>
    </w:p>
    <w:p w:rsidR="00093EB5" w:rsidRPr="009B7091" w:rsidRDefault="00093EB5" w:rsidP="00E54F1D">
      <w:r w:rsidRPr="009B7091">
        <w:t xml:space="preserve">       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 </w:t>
      </w:r>
    </w:p>
    <w:p w:rsidR="00093EB5" w:rsidRPr="009B7091" w:rsidRDefault="00093EB5" w:rsidP="00E54F1D">
      <w:r w:rsidRPr="009B7091">
        <w:t xml:space="preserve">       Пространство группы желательно разбить на небольшие полузамкнутые </w:t>
      </w:r>
      <w:proofErr w:type="spellStart"/>
      <w:r w:rsidRPr="009B7091">
        <w:t>микропространства</w:t>
      </w:r>
      <w:proofErr w:type="spellEnd"/>
      <w:r w:rsidRPr="009B7091">
        <w:t xml:space="preserve">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w:t>
      </w:r>
      <w:r w:rsidRPr="009B7091">
        <w:lastRenderedPageBreak/>
        <w:t xml:space="preserve">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 </w:t>
      </w:r>
    </w:p>
    <w:p w:rsidR="00093EB5" w:rsidRPr="009B7091" w:rsidRDefault="00093EB5" w:rsidP="00E54F1D">
      <w:r w:rsidRPr="009B7091">
        <w:t xml:space="preserve">        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093EB5" w:rsidRPr="009B7091" w:rsidRDefault="00093EB5" w:rsidP="00E54F1D">
      <w:r w:rsidRPr="009B7091">
        <w:t xml:space="preserve">        </w:t>
      </w:r>
      <w:proofErr w:type="gramStart"/>
      <w:r w:rsidRPr="009B7091">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w:t>
      </w:r>
      <w:proofErr w:type="gramEnd"/>
      <w:r w:rsidRPr="009B7091">
        <w:t xml:space="preserve">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других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 </w:t>
      </w:r>
    </w:p>
    <w:p w:rsidR="00093EB5" w:rsidRPr="009B7091" w:rsidRDefault="00093EB5" w:rsidP="00E54F1D">
      <w:r w:rsidRPr="009B7091">
        <w:t xml:space="preserve">       Необходимы место для разыгрывания сюжетов в режиссерской игре (его можно изготовить из большой картонной коробки, вырезав две поверхности наподобие сцены), набор игрушечных персонажей размером примерно в ладонь взрослого, бросовый материал и инструменты, а также некоторые схемы-образцы, фотографии декораций и кукол. </w:t>
      </w:r>
    </w:p>
    <w:p w:rsidR="00093EB5" w:rsidRPr="009B7091" w:rsidRDefault="00093EB5" w:rsidP="00E54F1D">
      <w:r w:rsidRPr="009B7091">
        <w:t xml:space="preserve">        В группе специальное место и оборудование выделено для игротеки. </w:t>
      </w:r>
      <w:proofErr w:type="gramStart"/>
      <w:r w:rsidRPr="009B7091">
        <w:t xml:space="preserve">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w:t>
      </w:r>
      <w:proofErr w:type="spellStart"/>
      <w:r w:rsidRPr="009B7091">
        <w:t>сериации</w:t>
      </w:r>
      <w:proofErr w:type="spellEnd"/>
      <w:r w:rsidRPr="009B7091">
        <w:t xml:space="preserve">,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 с логическими блоками </w:t>
      </w:r>
      <w:proofErr w:type="spellStart"/>
      <w:r w:rsidRPr="009B7091">
        <w:t>Дьенеша</w:t>
      </w:r>
      <w:proofErr w:type="spellEnd"/>
      <w:r w:rsidRPr="009B7091">
        <w:t xml:space="preserve">, «Логический поезд», «Логический домик», </w:t>
      </w:r>
      <w:r w:rsidRPr="009B7091">
        <w:lastRenderedPageBreak/>
        <w:t>«Четвертый — лишний», «Поиск девятого», «Найди отличия</w:t>
      </w:r>
      <w:proofErr w:type="gramEnd"/>
      <w:r w:rsidRPr="009B7091">
        <w:t xml:space="preserve">».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 </w:t>
      </w:r>
    </w:p>
    <w:p w:rsidR="00093EB5" w:rsidRPr="009B7091" w:rsidRDefault="00093EB5" w:rsidP="00E54F1D">
      <w:r w:rsidRPr="009B7091">
        <w:t xml:space="preserve">         Замечено, что старшие дошкольники, умеющие играть в разные игры с правилами, успешно осваивают учебную деятельность в школе. Игр с правилами огромное множество: это и лото, и домино, и маршрутные игры («</w:t>
      </w:r>
      <w:proofErr w:type="spellStart"/>
      <w:r w:rsidRPr="009B7091">
        <w:t>ходилки</w:t>
      </w:r>
      <w:proofErr w:type="spellEnd"/>
      <w:r w:rsidRPr="009B7091">
        <w:t xml:space="preserve">»). Главный принцип отбора — игры должны быть интересными для детей, носить соревновательный характер, вызывать желание играть и без участия взрослого. </w:t>
      </w:r>
    </w:p>
    <w:p w:rsidR="00093EB5" w:rsidRPr="009B7091" w:rsidRDefault="00093EB5" w:rsidP="00E54F1D">
      <w:r w:rsidRPr="009B7091">
        <w:t xml:space="preserve">         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размещаются 5—6 рамок (картонных или деревянных) и множество картинок, вырезанных из старых журналов. Пусть ребенок покопается в кипе, выберет несколько разных картинок, разложит их в рамки в определенной последовательности, придумает и расскажет сюжет по этим картинкам. </w:t>
      </w:r>
    </w:p>
    <w:p w:rsidR="00093EB5" w:rsidRPr="009B7091" w:rsidRDefault="00093EB5" w:rsidP="00E54F1D">
      <w:r w:rsidRPr="009B7091">
        <w:t xml:space="preserve">        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 способов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следует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 </w:t>
      </w:r>
    </w:p>
    <w:p w:rsidR="00093EB5" w:rsidRPr="009B7091" w:rsidRDefault="00093EB5" w:rsidP="00E54F1D">
      <w:r w:rsidRPr="009B7091">
        <w:t xml:space="preserve">         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другими материалами. </w:t>
      </w:r>
    </w:p>
    <w:p w:rsidR="00032284" w:rsidRPr="009B7091" w:rsidRDefault="00093EB5" w:rsidP="00E54F1D">
      <w:r w:rsidRPr="009B7091">
        <w:t xml:space="preserve">          При организации детского экспериментирования стоит новая задача — показать детям различные возможности инструментов, помогающих познавать мир, например микроскоп. Если позволяют условия в детском саду, для старших дошкольников желательно выделить отдельную комнату для экспериментов с использованием технических средств, а в </w:t>
      </w:r>
      <w:r w:rsidRPr="009B7091">
        <w:lastRenderedPageBreak/>
        <w:t>группе оставить только небольшую часть оборудования для экспериментирования с шарами, подвесами, водой, природными материалами. 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w:t>
      </w:r>
      <w:r w:rsidR="00405395" w:rsidRPr="009B7091">
        <w:t xml:space="preserve"> из разных материалов (пластика, дерева, металла), напольные и 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w:t>
      </w:r>
      <w:r w:rsidR="00032284" w:rsidRPr="009B7091">
        <w:t>-</w:t>
      </w:r>
      <w:r w:rsidR="00405395" w:rsidRPr="009B7091">
        <w:t>образцы построек, альбомы с фотографиями архитектурных сооружений и детских построек, тетради для зарисовки схем созданных детьми конструкций.</w:t>
      </w:r>
    </w:p>
    <w:p w:rsidR="00032284" w:rsidRPr="009B7091" w:rsidRDefault="00032284" w:rsidP="00E54F1D">
      <w:r w:rsidRPr="009B7091">
        <w:t xml:space="preserve">       </w:t>
      </w:r>
      <w:r w:rsidR="00405395" w:rsidRPr="009B7091">
        <w:t xml:space="preserve"> Наряду с художественной литературой в книжном уголке должны быть представлены справочная, познавательная литература, общие и тематические энциклопедии для дошкольников. Желательно расставить книги в алфавитном порядке, как в библиотеке, или по темам — природоведческая литература, сказки народные и авторские, литература о городе, стране и т. п. </w:t>
      </w:r>
    </w:p>
    <w:p w:rsidR="00032284" w:rsidRPr="009B7091" w:rsidRDefault="00032284" w:rsidP="00E54F1D">
      <w:r w:rsidRPr="009B7091">
        <w:t xml:space="preserve">        </w:t>
      </w:r>
      <w:r w:rsidR="00405395" w:rsidRPr="009B7091">
        <w:t>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w:t>
      </w:r>
      <w:proofErr w:type="spellStart"/>
      <w:r w:rsidR="00405395" w:rsidRPr="009B7091">
        <w:t>дартс</w:t>
      </w:r>
      <w:proofErr w:type="spellEnd"/>
      <w:r w:rsidR="00405395" w:rsidRPr="009B7091">
        <w:t xml:space="preserve">, </w:t>
      </w:r>
      <w:proofErr w:type="spellStart"/>
      <w:r w:rsidR="00405395" w:rsidRPr="009B7091">
        <w:t>кольцебросы</w:t>
      </w:r>
      <w:proofErr w:type="spellEnd"/>
      <w:r w:rsidR="00405395" w:rsidRPr="009B7091">
        <w:t xml:space="preserve">, кегли, серсо, баскетбольные кольца, мишени и шарики для бросания, подвески-колокольчики для вытягивания, воротца для </w:t>
      </w:r>
      <w:proofErr w:type="spellStart"/>
      <w:r w:rsidR="00405395" w:rsidRPr="009B7091">
        <w:t>подлезания</w:t>
      </w:r>
      <w:proofErr w:type="spellEnd"/>
      <w:r w:rsidR="00405395" w:rsidRPr="009B7091">
        <w:t xml:space="preserve">).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 </w:t>
      </w:r>
    </w:p>
    <w:p w:rsidR="00032284" w:rsidRPr="009B7091" w:rsidRDefault="00032284" w:rsidP="00E54F1D">
      <w:r w:rsidRPr="009B7091">
        <w:t xml:space="preserve">        </w:t>
      </w:r>
      <w:r w:rsidR="00405395" w:rsidRPr="009B7091">
        <w:t xml:space="preserve">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 </w:t>
      </w:r>
    </w:p>
    <w:p w:rsidR="00032284" w:rsidRPr="009B7091" w:rsidRDefault="00032284" w:rsidP="00E54F1D">
      <w:r w:rsidRPr="009B7091">
        <w:t xml:space="preserve">       </w:t>
      </w:r>
      <w:r w:rsidR="00405395" w:rsidRPr="009B7091">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032284" w:rsidRPr="009B7091" w:rsidRDefault="00032284" w:rsidP="00E54F1D">
      <w:r w:rsidRPr="009B7091">
        <w:t xml:space="preserve">      </w:t>
      </w:r>
      <w:r w:rsidR="00405395" w:rsidRPr="009B7091">
        <w:t xml:space="preserve"> Умение планировать очень пригодится ребенку и в школе, и в жизни. План фиксируется разными способами — записывается воспитателем, обозначается знаками, картинками. Для этого потребуется список имен детей, где напротив </w:t>
      </w:r>
      <w:r w:rsidR="00405395" w:rsidRPr="009B7091">
        <w:lastRenderedPageBreak/>
        <w:t>каждого имени выставляется карточка с планом — это легко сделать с помощью скотча. Можно закрепить на стене белые обои, на которых и вести записи (по мере необходимости прокручивать рулон до чистого места).</w:t>
      </w:r>
    </w:p>
    <w:p w:rsidR="00032284" w:rsidRPr="009B7091" w:rsidRDefault="00032284" w:rsidP="00E54F1D">
      <w:r w:rsidRPr="009B7091">
        <w:t xml:space="preserve">       </w:t>
      </w:r>
      <w:r w:rsidR="00405395" w:rsidRPr="009B7091">
        <w:t xml:space="preserve"> 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Подобные темы необходимо не только 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 </w:t>
      </w:r>
    </w:p>
    <w:p w:rsidR="00032284" w:rsidRPr="009B7091" w:rsidRDefault="00032284" w:rsidP="00E54F1D">
      <w:r w:rsidRPr="009B7091">
        <w:t xml:space="preserve">      </w:t>
      </w:r>
      <w:r w:rsidR="00405395" w:rsidRPr="009B7091">
        <w:t xml:space="preserve">Привлекают старших дошкольников возможности изменения имиджа, внешнего вида. </w:t>
      </w:r>
      <w:proofErr w:type="gramStart"/>
      <w:r w:rsidR="00405395" w:rsidRPr="009B7091">
        <w:t xml:space="preserve">Для этого можно внести в группу зеркала, краски для грима, парички из ниток, старых колготок, детали взрослой одежды — шляпу, галстук, длинную пышную юбку, солнечные очки, шаль, пилотку стюардессы, капитанскую фуражку и т. п. </w:t>
      </w:r>
      <w:proofErr w:type="gramEnd"/>
    </w:p>
    <w:p w:rsidR="00032284" w:rsidRPr="009B7091" w:rsidRDefault="00032284" w:rsidP="00E54F1D">
      <w:r w:rsidRPr="009B7091">
        <w:t xml:space="preserve">      </w:t>
      </w:r>
      <w:r w:rsidR="00405395" w:rsidRPr="009B7091">
        <w:t>Для старших дошкольников расширяются возможности познания родного края, страны. В группу вносится герб города, края, в котором живут дети, герб и флаг</w:t>
      </w:r>
      <w:r w:rsidRPr="009B7091">
        <w:t xml:space="preserve"> страны. Изготавливаются газеты о том, как ребята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отмечаются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дошкольники (деревня, древнее поселение, Петровская ассамблея). </w:t>
      </w:r>
    </w:p>
    <w:p w:rsidR="00093EB5" w:rsidRPr="009B7091" w:rsidRDefault="00032284" w:rsidP="00E54F1D">
      <w:r w:rsidRPr="009B7091">
        <w:t xml:space="preserve">       В старшем дошкольном возрасте воспитатель продолжает расширять область социально-нравственных ориентаций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w:t>
      </w:r>
      <w:proofErr w:type="gramStart"/>
      <w:r w:rsidRPr="009B7091">
        <w:t xml:space="preserve"> («+» — </w:t>
      </w:r>
      <w:proofErr w:type="gramEnd"/>
      <w:r w:rsidRPr="009B7091">
        <w:t xml:space="preserve">правильно, возможно; «–» — так поступать </w:t>
      </w:r>
      <w:r w:rsidRPr="009B7091">
        <w:lastRenderedPageBreak/>
        <w:t xml:space="preserve">нежелательно). Предлагаются игры, в которых дети конструируют эмоциональные проявления людей, например «Конструктор эмоций». </w:t>
      </w:r>
      <w:proofErr w:type="gramStart"/>
      <w:r w:rsidRPr="009B7091">
        <w:t>Для него нужны основа (подкладка) и набор деталей, из которых составляется лицо человека: овал лица, брови, глаза, нос, рот.</w:t>
      </w:r>
      <w:proofErr w:type="gramEnd"/>
      <w:r w:rsidRPr="009B7091">
        <w:t xml:space="preserve">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rsidR="0040239C" w:rsidRPr="009B7091" w:rsidRDefault="0040239C" w:rsidP="00E54F1D"/>
    <w:p w:rsidR="0040239C" w:rsidRPr="009B7091" w:rsidRDefault="0040239C" w:rsidP="00E54F1D"/>
    <w:p w:rsidR="0040239C" w:rsidRPr="009B7091" w:rsidRDefault="0040239C" w:rsidP="00E54F1D"/>
    <w:p w:rsidR="0040239C" w:rsidRPr="009B7091" w:rsidRDefault="0040239C" w:rsidP="0040239C">
      <w:pPr>
        <w:pStyle w:val="1"/>
      </w:pPr>
      <w:r w:rsidRPr="009B7091">
        <w:t>3.4. Дополнительный раздел.</w:t>
      </w:r>
    </w:p>
    <w:p w:rsidR="001672A0" w:rsidRPr="009B7091" w:rsidRDefault="001672A0" w:rsidP="001672A0">
      <w:pPr>
        <w:tabs>
          <w:tab w:val="left" w:pos="5924"/>
        </w:tabs>
        <w:spacing w:line="360" w:lineRule="auto"/>
        <w:jc w:val="center"/>
        <w:rPr>
          <w:rFonts w:cs="Times New Roman"/>
          <w:b/>
          <w:szCs w:val="28"/>
        </w:rPr>
      </w:pPr>
      <w:r w:rsidRPr="009B7091">
        <w:rPr>
          <w:b/>
        </w:rPr>
        <w:t>КРАТКАЯ ПРЕЗЕНТАЦИЯ О</w:t>
      </w:r>
      <w:r w:rsidRPr="009B7091">
        <w:rPr>
          <w:rFonts w:cs="Times New Roman"/>
          <w:b/>
          <w:szCs w:val="28"/>
        </w:rPr>
        <w:t>СНОВНОЙ ОБЩЕОБРАЗОВАТЕЛЬНОЙ ПРОГРАММЫ –</w:t>
      </w:r>
    </w:p>
    <w:p w:rsidR="001672A0" w:rsidRPr="009B7091" w:rsidRDefault="001672A0" w:rsidP="001672A0">
      <w:pPr>
        <w:tabs>
          <w:tab w:val="left" w:pos="5924"/>
        </w:tabs>
        <w:spacing w:line="360" w:lineRule="auto"/>
        <w:jc w:val="center"/>
        <w:rPr>
          <w:rFonts w:cs="Times New Roman"/>
          <w:b/>
          <w:szCs w:val="28"/>
        </w:rPr>
      </w:pPr>
      <w:r w:rsidRPr="009B7091">
        <w:rPr>
          <w:rFonts w:cs="Times New Roman"/>
          <w:b/>
          <w:szCs w:val="28"/>
        </w:rPr>
        <w:t>ОБРАЗОВАТЕЛЬНОЙ ПРОГРАММЫ ДОШКОЛЬНОГО ОБРАЗОВАНИЯ</w:t>
      </w:r>
    </w:p>
    <w:p w:rsidR="001672A0" w:rsidRPr="009B7091" w:rsidRDefault="001672A0" w:rsidP="001672A0">
      <w:pPr>
        <w:spacing w:line="360" w:lineRule="auto"/>
        <w:jc w:val="center"/>
        <w:rPr>
          <w:rFonts w:cs="Times New Roman"/>
          <w:b/>
          <w:szCs w:val="28"/>
        </w:rPr>
      </w:pPr>
      <w:r w:rsidRPr="009B7091">
        <w:rPr>
          <w:rFonts w:cs="Times New Roman"/>
          <w:b/>
          <w:szCs w:val="28"/>
        </w:rPr>
        <w:t>Дошкольного образовательного частного учреждения «Детский сад им. Александра Невского»</w:t>
      </w:r>
    </w:p>
    <w:p w:rsidR="001672A0" w:rsidRPr="009B7091" w:rsidRDefault="00D71C86" w:rsidP="00D71C86">
      <w:pPr>
        <w:tabs>
          <w:tab w:val="left" w:pos="10005"/>
        </w:tabs>
      </w:pPr>
      <w:r w:rsidRPr="009B7091">
        <w:tab/>
      </w:r>
    </w:p>
    <w:p w:rsidR="001672A0" w:rsidRPr="009B7091" w:rsidRDefault="001672A0" w:rsidP="001672A0">
      <w:pPr>
        <w:ind w:firstLine="709"/>
      </w:pPr>
      <w:r w:rsidRPr="009B7091">
        <w:t xml:space="preserve">Основная образовательная программа – образовательная программа дошкольного образования  Дошкольного образовательного частного учреждения «Детский сад им. Александра Невского» (далее - Программа) представляет собой нормативно-управленческий документ, характеризующий специфику содержания  образования и особенности организации </w:t>
      </w:r>
      <w:proofErr w:type="spellStart"/>
      <w:r w:rsidRPr="009B7091">
        <w:t>воспитательно</w:t>
      </w:r>
      <w:proofErr w:type="spellEnd"/>
      <w:r w:rsidRPr="009B7091">
        <w:t>-образовательного процесса в ДОЧУ «ДС им. Александра Невского».</w:t>
      </w:r>
    </w:p>
    <w:p w:rsidR="001672A0" w:rsidRPr="009B7091" w:rsidRDefault="001672A0" w:rsidP="001672A0">
      <w:pPr>
        <w:ind w:firstLine="709"/>
      </w:pPr>
      <w:r w:rsidRPr="009B7091">
        <w:t>Программа разработана на основе Федерального государственного образовательного стандарта дошкольного образования (приказ № 1155 от 17 октября 2013 г.) (далее – ФГОС ДО),  с учетом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2015г. №2/15).</w:t>
      </w:r>
    </w:p>
    <w:p w:rsidR="001672A0" w:rsidRPr="009B7091" w:rsidRDefault="001672A0" w:rsidP="001672A0">
      <w:pPr>
        <w:ind w:firstLine="709"/>
        <w:rPr>
          <w:color w:val="FFFFFF" w:themeColor="background1"/>
        </w:rPr>
      </w:pPr>
    </w:p>
    <w:p w:rsidR="001672A0" w:rsidRPr="009B7091" w:rsidRDefault="001672A0" w:rsidP="001672A0">
      <w:pPr>
        <w:ind w:firstLine="708"/>
        <w:rPr>
          <w:rFonts w:cs="Times New Roman"/>
          <w:spacing w:val="-3"/>
          <w:kern w:val="1"/>
          <w:szCs w:val="28"/>
        </w:rPr>
      </w:pPr>
      <w:r w:rsidRPr="009B7091">
        <w:rPr>
          <w:rFonts w:cs="Times New Roman"/>
          <w:b/>
          <w:szCs w:val="28"/>
        </w:rPr>
        <w:lastRenderedPageBreak/>
        <w:t xml:space="preserve">Цель реализации Программы в соответствии с ФГОС </w:t>
      </w:r>
      <w:proofErr w:type="gramStart"/>
      <w:r w:rsidRPr="009B7091">
        <w:rPr>
          <w:rFonts w:cs="Times New Roman"/>
          <w:b/>
          <w:szCs w:val="28"/>
        </w:rPr>
        <w:t>ДО</w:t>
      </w:r>
      <w:proofErr w:type="gramEnd"/>
      <w:r w:rsidRPr="009B7091">
        <w:rPr>
          <w:rFonts w:cs="Times New Roman"/>
          <w:szCs w:val="28"/>
        </w:rPr>
        <w:t xml:space="preserve"> </w:t>
      </w:r>
      <w:r w:rsidRPr="009B7091">
        <w:rPr>
          <w:rFonts w:cs="Times New Roman"/>
          <w:szCs w:val="28"/>
        </w:rPr>
        <w:noBreakHyphen/>
        <w:t xml:space="preserve"> </w:t>
      </w:r>
      <w:proofErr w:type="gramStart"/>
      <w:r w:rsidRPr="009B7091">
        <w:rPr>
          <w:rFonts w:cs="Times New Roman"/>
          <w:spacing w:val="-3"/>
          <w:kern w:val="1"/>
          <w:szCs w:val="28"/>
        </w:rPr>
        <w:t>позитивная</w:t>
      </w:r>
      <w:proofErr w:type="gramEnd"/>
      <w:r w:rsidRPr="009B7091">
        <w:rPr>
          <w:rFonts w:cs="Times New Roman"/>
          <w:spacing w:val="-3"/>
          <w:kern w:val="1"/>
          <w:szCs w:val="28"/>
        </w:rPr>
        <w:t xml:space="preserve"> социализация и всестороннее развитие ребенка раннего и дошкольного возраста в адекватных его возрасту детских видах деятельности.</w:t>
      </w:r>
    </w:p>
    <w:p w:rsidR="001672A0" w:rsidRPr="009B7091" w:rsidRDefault="001672A0" w:rsidP="001672A0">
      <w:pPr>
        <w:pStyle w:val="2"/>
      </w:pPr>
      <w:r w:rsidRPr="009B7091">
        <w:t xml:space="preserve">Достижение поставленной цели предусматривает решение следующих задач, указанных в пункте 1.6 ФГОС </w:t>
      </w:r>
      <w:proofErr w:type="gramStart"/>
      <w:r w:rsidRPr="009B7091">
        <w:t>ДО</w:t>
      </w:r>
      <w:proofErr w:type="gramEnd"/>
      <w:r w:rsidRPr="009B7091">
        <w:t xml:space="preserve">: </w:t>
      </w:r>
    </w:p>
    <w:p w:rsidR="001672A0" w:rsidRPr="009B7091" w:rsidRDefault="001672A0" w:rsidP="001672A0">
      <w:pPr>
        <w:pStyle w:val="ac"/>
        <w:spacing w:line="276" w:lineRule="auto"/>
        <w:ind w:firstLine="567"/>
        <w:jc w:val="both"/>
        <w:rPr>
          <w:szCs w:val="28"/>
        </w:rPr>
      </w:pPr>
      <w:r w:rsidRPr="009B7091">
        <w:rPr>
          <w:szCs w:val="28"/>
        </w:rPr>
        <w:t>1. Охрана и укрепление физического и психического здоровья детей, в том числе их эмоционального благополучия;</w:t>
      </w:r>
    </w:p>
    <w:p w:rsidR="001672A0" w:rsidRPr="009B7091" w:rsidRDefault="001672A0" w:rsidP="001672A0">
      <w:pPr>
        <w:pStyle w:val="ac"/>
        <w:spacing w:line="276" w:lineRule="auto"/>
        <w:ind w:firstLine="567"/>
        <w:jc w:val="both"/>
        <w:rPr>
          <w:szCs w:val="28"/>
        </w:rPr>
      </w:pPr>
      <w:r w:rsidRPr="009B7091">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672A0" w:rsidRPr="009B7091" w:rsidRDefault="001672A0" w:rsidP="001672A0">
      <w:pPr>
        <w:pStyle w:val="ac"/>
        <w:spacing w:line="276" w:lineRule="auto"/>
        <w:ind w:firstLine="567"/>
        <w:jc w:val="both"/>
        <w:rPr>
          <w:szCs w:val="28"/>
        </w:rPr>
      </w:pPr>
      <w:r w:rsidRPr="009B7091">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672A0" w:rsidRPr="009B7091" w:rsidRDefault="001672A0" w:rsidP="001672A0">
      <w:pPr>
        <w:pStyle w:val="ac"/>
        <w:spacing w:line="276" w:lineRule="auto"/>
        <w:ind w:firstLine="567"/>
        <w:jc w:val="both"/>
        <w:rPr>
          <w:szCs w:val="28"/>
        </w:rPr>
      </w:pPr>
      <w:r w:rsidRPr="009B7091">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672A0" w:rsidRPr="009B7091" w:rsidRDefault="001672A0" w:rsidP="001672A0">
      <w:pPr>
        <w:pStyle w:val="ac"/>
        <w:spacing w:line="276" w:lineRule="auto"/>
        <w:ind w:firstLine="567"/>
        <w:jc w:val="both"/>
        <w:rPr>
          <w:szCs w:val="28"/>
        </w:rPr>
      </w:pPr>
      <w:r w:rsidRPr="009B7091">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672A0" w:rsidRPr="009B7091" w:rsidRDefault="001672A0" w:rsidP="001672A0">
      <w:pPr>
        <w:pStyle w:val="ac"/>
        <w:spacing w:line="276" w:lineRule="auto"/>
        <w:ind w:firstLine="567"/>
        <w:jc w:val="both"/>
        <w:rPr>
          <w:szCs w:val="28"/>
        </w:rPr>
      </w:pPr>
      <w:r w:rsidRPr="009B7091">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672A0" w:rsidRPr="009B7091" w:rsidRDefault="001672A0" w:rsidP="001672A0">
      <w:pPr>
        <w:pStyle w:val="ac"/>
        <w:spacing w:line="276" w:lineRule="auto"/>
        <w:ind w:firstLine="567"/>
        <w:jc w:val="both"/>
        <w:rPr>
          <w:szCs w:val="28"/>
        </w:rPr>
      </w:pPr>
      <w:r w:rsidRPr="009B7091">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672A0" w:rsidRPr="009B7091" w:rsidRDefault="001672A0" w:rsidP="001672A0">
      <w:pPr>
        <w:pStyle w:val="ac"/>
        <w:spacing w:line="276" w:lineRule="auto"/>
        <w:ind w:firstLine="567"/>
        <w:jc w:val="both"/>
        <w:rPr>
          <w:szCs w:val="28"/>
        </w:rPr>
      </w:pPr>
      <w:r w:rsidRPr="009B7091">
        <w:rPr>
          <w:szCs w:val="28"/>
        </w:rPr>
        <w:lastRenderedPageBreak/>
        <w:t>8.Формирование социокультурной среды, соответствующей возрастным, индивидуальным, психологическим и физиологическим особенностям детей.</w:t>
      </w:r>
    </w:p>
    <w:p w:rsidR="001672A0" w:rsidRPr="009B7091" w:rsidRDefault="001672A0" w:rsidP="001672A0">
      <w:pPr>
        <w:pStyle w:val="ac"/>
        <w:spacing w:line="276" w:lineRule="auto"/>
        <w:ind w:firstLine="567"/>
        <w:jc w:val="both"/>
        <w:rPr>
          <w:szCs w:val="28"/>
        </w:rPr>
      </w:pPr>
      <w:r w:rsidRPr="009B7091">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71C86" w:rsidRPr="009B7091" w:rsidRDefault="00D71C86" w:rsidP="00D71C86">
      <w:pPr>
        <w:pStyle w:val="2"/>
      </w:pPr>
      <w:r w:rsidRPr="009B7091">
        <w:t xml:space="preserve">Принципы и подходы к реализации Программы </w:t>
      </w:r>
    </w:p>
    <w:p w:rsidR="00D71C86" w:rsidRPr="009B7091" w:rsidRDefault="00D71C86" w:rsidP="00D71C86">
      <w:pPr>
        <w:ind w:firstLine="709"/>
        <w:rPr>
          <w:rFonts w:cs="Times New Roman"/>
          <w:b/>
          <w:szCs w:val="28"/>
        </w:rPr>
      </w:pPr>
      <w:r w:rsidRPr="009B7091">
        <w:rPr>
          <w:rFonts w:cs="Times New Roman"/>
          <w:szCs w:val="28"/>
        </w:rPr>
        <w:t>Программа разработана на основе Конституции Российской Федерации и законодательства Российской Федерации и с учетом Конвенц</w:t>
      </w:r>
      <w:proofErr w:type="gramStart"/>
      <w:r w:rsidRPr="009B7091">
        <w:rPr>
          <w:rFonts w:cs="Times New Roman"/>
          <w:szCs w:val="28"/>
        </w:rPr>
        <w:t>ии ОО</w:t>
      </w:r>
      <w:proofErr w:type="gramEnd"/>
      <w:r w:rsidRPr="009B7091">
        <w:rPr>
          <w:rFonts w:cs="Times New Roman"/>
          <w:szCs w:val="28"/>
        </w:rPr>
        <w:t xml:space="preserve">Н о правах ребенка, в основе которых заложены следующие </w:t>
      </w:r>
      <w:r w:rsidRPr="009B7091">
        <w:rPr>
          <w:rFonts w:cs="Times New Roman"/>
          <w:b/>
          <w:szCs w:val="28"/>
        </w:rPr>
        <w:t>международные принципы:</w:t>
      </w:r>
    </w:p>
    <w:p w:rsidR="00D71C86" w:rsidRPr="009B7091" w:rsidRDefault="00D71C86" w:rsidP="00D71C86">
      <w:pPr>
        <w:pStyle w:val="ab"/>
        <w:numPr>
          <w:ilvl w:val="0"/>
          <w:numId w:val="34"/>
        </w:numPr>
        <w:ind w:left="993" w:hanging="426"/>
        <w:rPr>
          <w:szCs w:val="28"/>
        </w:rPr>
      </w:pPr>
      <w:r w:rsidRPr="009B7091">
        <w:rPr>
          <w:szCs w:val="28"/>
        </w:rPr>
        <w:t xml:space="preserve">Поддержка разнообразия детства; сохранение уникальности и </w:t>
      </w:r>
      <w:proofErr w:type="spellStart"/>
      <w:r w:rsidRPr="009B7091">
        <w:rPr>
          <w:szCs w:val="28"/>
        </w:rPr>
        <w:t>самоценности</w:t>
      </w:r>
      <w:proofErr w:type="spellEnd"/>
      <w:r w:rsidRPr="009B7091">
        <w:rPr>
          <w:szCs w:val="28"/>
        </w:rPr>
        <w:t xml:space="preserve"> детства как важного этапа в общем развитии человека, </w:t>
      </w:r>
      <w:proofErr w:type="spellStart"/>
      <w:r w:rsidRPr="009B7091">
        <w:rPr>
          <w:szCs w:val="28"/>
        </w:rPr>
        <w:t>самоценность</w:t>
      </w:r>
      <w:proofErr w:type="spellEnd"/>
      <w:r w:rsidRPr="009B7091">
        <w:rPr>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71C86" w:rsidRPr="009B7091" w:rsidRDefault="00D71C86" w:rsidP="00D71C86">
      <w:pPr>
        <w:pStyle w:val="ab"/>
        <w:numPr>
          <w:ilvl w:val="0"/>
          <w:numId w:val="34"/>
        </w:numPr>
        <w:ind w:left="993" w:hanging="426"/>
        <w:rPr>
          <w:szCs w:val="28"/>
        </w:rPr>
      </w:pPr>
      <w:r w:rsidRPr="009B7091">
        <w:rPr>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ДОЧУ) и детей.</w:t>
      </w:r>
    </w:p>
    <w:p w:rsidR="00D71C86" w:rsidRPr="009B7091" w:rsidRDefault="00D71C86" w:rsidP="00D71C86">
      <w:pPr>
        <w:pStyle w:val="ab"/>
        <w:numPr>
          <w:ilvl w:val="0"/>
          <w:numId w:val="34"/>
        </w:numPr>
        <w:ind w:left="993" w:hanging="426"/>
        <w:rPr>
          <w:szCs w:val="28"/>
        </w:rPr>
      </w:pPr>
      <w:r w:rsidRPr="009B7091">
        <w:rPr>
          <w:szCs w:val="28"/>
        </w:rPr>
        <w:t>Уважение личности ребенка.</w:t>
      </w:r>
    </w:p>
    <w:p w:rsidR="00D71C86" w:rsidRPr="009B7091" w:rsidRDefault="00D71C86" w:rsidP="00D71C86">
      <w:pPr>
        <w:pStyle w:val="ab"/>
        <w:numPr>
          <w:ilvl w:val="0"/>
          <w:numId w:val="34"/>
        </w:numPr>
        <w:ind w:left="993" w:hanging="426"/>
        <w:rPr>
          <w:szCs w:val="28"/>
        </w:rPr>
      </w:pPr>
      <w:r w:rsidRPr="009B7091">
        <w:rPr>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71C86" w:rsidRPr="009B7091" w:rsidRDefault="00D71C86" w:rsidP="00D71C86">
      <w:pPr>
        <w:rPr>
          <w:szCs w:val="28"/>
        </w:rPr>
      </w:pPr>
    </w:p>
    <w:p w:rsidR="00D71C86" w:rsidRPr="009B7091" w:rsidRDefault="00D71C86" w:rsidP="00D71C86">
      <w:pPr>
        <w:rPr>
          <w:b/>
        </w:rPr>
      </w:pPr>
      <w:r w:rsidRPr="009B7091">
        <w:rPr>
          <w:b/>
        </w:rPr>
        <w:t>Принципы формирования Программы:</w:t>
      </w:r>
    </w:p>
    <w:p w:rsidR="00D71C86" w:rsidRPr="009B7091" w:rsidRDefault="00D71C86" w:rsidP="00D71C86">
      <w:pPr>
        <w:rPr>
          <w:b/>
        </w:rPr>
      </w:pPr>
    </w:p>
    <w:p w:rsidR="00D71C86" w:rsidRPr="009B7091" w:rsidRDefault="00D71C86" w:rsidP="00D71C86">
      <w:r w:rsidRPr="009B7091">
        <w:rPr>
          <w:b/>
        </w:rPr>
        <w:t xml:space="preserve">         - </w:t>
      </w:r>
      <w:r w:rsidRPr="009B7091">
        <w:rPr>
          <w:i/>
        </w:rPr>
        <w:t>поддержка разнообразия детства:</w:t>
      </w:r>
      <w:r w:rsidRPr="009B7091">
        <w:t xml:space="preserve"> современный мир характеризуется возрастающим многообразием и неопределенностью, </w:t>
      </w:r>
      <w:proofErr w:type="gramStart"/>
      <w:r w:rsidRPr="009B7091">
        <w:t>отражающимися</w:t>
      </w:r>
      <w:proofErr w:type="gramEnd"/>
      <w:r w:rsidRPr="009B7091">
        <w:t xml:space="preserve"> в самых разных аспектах жизни человека и общества. Многообразие социальных, </w:t>
      </w:r>
      <w:r w:rsidRPr="009B7091">
        <w:lastRenderedPageBreak/>
        <w:t>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D71C86" w:rsidRPr="009B7091" w:rsidRDefault="00D71C86" w:rsidP="00D71C86">
      <w:r w:rsidRPr="009B7091">
        <w:t xml:space="preserve">       -  </w:t>
      </w:r>
      <w:proofErr w:type="gramStart"/>
      <w:r w:rsidRPr="009B7091">
        <w:rPr>
          <w:i/>
        </w:rPr>
        <w:t>с</w:t>
      </w:r>
      <w:proofErr w:type="gramEnd"/>
      <w:r w:rsidRPr="009B7091">
        <w:rPr>
          <w:i/>
        </w:rPr>
        <w:t xml:space="preserve">охранение уникальности и </w:t>
      </w:r>
      <w:proofErr w:type="spellStart"/>
      <w:r w:rsidRPr="009B7091">
        <w:rPr>
          <w:i/>
        </w:rPr>
        <w:t>самоценности</w:t>
      </w:r>
      <w:proofErr w:type="spellEnd"/>
      <w:r w:rsidRPr="009B7091">
        <w:rPr>
          <w:i/>
        </w:rPr>
        <w:t xml:space="preserve"> детства</w:t>
      </w:r>
      <w:r w:rsidRPr="009B7091">
        <w:t xml:space="preserve"> как важного этапа в общем развитии человека. </w:t>
      </w:r>
      <w:proofErr w:type="spellStart"/>
      <w:r w:rsidRPr="009B7091">
        <w:t>Самоценность</w:t>
      </w:r>
      <w:proofErr w:type="spellEnd"/>
      <w:r w:rsidRPr="009B7091">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D71C86" w:rsidRPr="009B7091" w:rsidRDefault="00D71C86" w:rsidP="00D71C86">
      <w:r w:rsidRPr="009B7091">
        <w:t xml:space="preserve">       -  </w:t>
      </w:r>
      <w:proofErr w:type="gramStart"/>
      <w:r w:rsidRPr="009B7091">
        <w:rPr>
          <w:i/>
        </w:rPr>
        <w:t>п</w:t>
      </w:r>
      <w:proofErr w:type="gramEnd"/>
      <w:r w:rsidRPr="009B7091">
        <w:rPr>
          <w:i/>
        </w:rPr>
        <w:t>озитивная социализация</w:t>
      </w:r>
      <w:r w:rsidRPr="009B7091">
        <w:t xml:space="preserve"> ребенка предполагает, что освоение ребенком культурных норм, средств и способов деятельности, культурных образцов поведения и общения с другими 11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D71C86" w:rsidRPr="009B7091" w:rsidRDefault="00D71C86" w:rsidP="00D71C86">
      <w:pPr>
        <w:rPr>
          <w:b/>
        </w:rPr>
      </w:pPr>
      <w:r w:rsidRPr="009B7091">
        <w:t xml:space="preserve">        -  </w:t>
      </w:r>
      <w:proofErr w:type="gramStart"/>
      <w:r w:rsidRPr="009B7091">
        <w:rPr>
          <w:i/>
        </w:rPr>
        <w:t>с</w:t>
      </w:r>
      <w:proofErr w:type="gramEnd"/>
      <w:r w:rsidRPr="009B7091">
        <w:rPr>
          <w:i/>
        </w:rPr>
        <w:t>одействие и сотрудничество</w:t>
      </w:r>
      <w:r w:rsidRPr="009B7091">
        <w:t xml:space="preserve">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r w:rsidRPr="009B7091">
        <w:lastRenderedPageBreak/>
        <w:t>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D71C86" w:rsidRPr="009B7091" w:rsidRDefault="00D71C86" w:rsidP="00D71C86">
      <w:pPr>
        <w:pStyle w:val="ab"/>
        <w:numPr>
          <w:ilvl w:val="0"/>
          <w:numId w:val="61"/>
        </w:numPr>
        <w:tabs>
          <w:tab w:val="left" w:pos="993"/>
        </w:tabs>
        <w:ind w:left="0" w:firstLine="556"/>
        <w:rPr>
          <w:szCs w:val="28"/>
        </w:rPr>
      </w:pPr>
      <w:proofErr w:type="gramStart"/>
      <w:r w:rsidRPr="009B7091">
        <w:rPr>
          <w:i/>
          <w:szCs w:val="28"/>
        </w:rPr>
        <w:t>п</w:t>
      </w:r>
      <w:proofErr w:type="gramEnd"/>
      <w:r w:rsidRPr="009B7091">
        <w:rPr>
          <w:i/>
          <w:szCs w:val="28"/>
        </w:rPr>
        <w:t xml:space="preserve">ринцип </w:t>
      </w:r>
      <w:proofErr w:type="spellStart"/>
      <w:r w:rsidRPr="009B7091">
        <w:rPr>
          <w:i/>
          <w:szCs w:val="28"/>
        </w:rPr>
        <w:t>гуманизации</w:t>
      </w:r>
      <w:proofErr w:type="spellEnd"/>
      <w:r w:rsidRPr="009B7091">
        <w:rPr>
          <w:i/>
          <w:szCs w:val="28"/>
        </w:rPr>
        <w:t>:</w:t>
      </w:r>
      <w:r w:rsidRPr="009B7091">
        <w:rPr>
          <w:szCs w:val="28"/>
        </w:rPr>
        <w:t xml:space="preserve"> </w:t>
      </w:r>
      <w:proofErr w:type="spellStart"/>
      <w:r w:rsidRPr="009B7091">
        <w:rPr>
          <w:szCs w:val="28"/>
        </w:rPr>
        <w:t>воспитательно</w:t>
      </w:r>
      <w:proofErr w:type="spellEnd"/>
      <w:r w:rsidRPr="009B7091">
        <w:rPr>
          <w:szCs w:val="28"/>
        </w:rPr>
        <w:t>-образовательный процесс в ДОЧУ направлен на развитие личности ребенка как субъекта творческой деятельности, установление подлинно человеческих, равноправных и партнерских отношений участников образовательных отношений (педагогов, детей, родителей), направленных на сохранение социально-эмоционального здоровья ребенка; признание неограниченных возможностей развития личного потенциала каждого ребенка; уважение к личности ребенка со стороны всех участников образовательного процесса;</w:t>
      </w:r>
    </w:p>
    <w:p w:rsidR="00D71C86" w:rsidRPr="009B7091" w:rsidRDefault="00D71C86" w:rsidP="00D71C86">
      <w:pPr>
        <w:pStyle w:val="ab"/>
        <w:numPr>
          <w:ilvl w:val="0"/>
          <w:numId w:val="61"/>
        </w:numPr>
        <w:tabs>
          <w:tab w:val="left" w:pos="993"/>
        </w:tabs>
        <w:ind w:left="0" w:firstLine="556"/>
        <w:rPr>
          <w:szCs w:val="28"/>
        </w:rPr>
      </w:pPr>
      <w:r w:rsidRPr="009B7091">
        <w:rPr>
          <w:i/>
          <w:szCs w:val="28"/>
        </w:rPr>
        <w:t>принцип индивидуального подхода:</w:t>
      </w:r>
      <w:r w:rsidRPr="009B7091">
        <w:rPr>
          <w:szCs w:val="28"/>
        </w:rPr>
        <w:t xml:space="preserve"> обеспечение развития ребенка в соответствии с его склонностями, интересами и возможностями; создание условий для воспитания и обучения каждого ребенка с учетом индивидуальных особенностей его развития; проектирование индивидуального пространства развития ребенка, где происходит его рефлексия, создается собственная «Я – концепция»;</w:t>
      </w:r>
    </w:p>
    <w:p w:rsidR="00D71C86" w:rsidRPr="009B7091" w:rsidRDefault="00D71C86" w:rsidP="00D71C86">
      <w:pPr>
        <w:pStyle w:val="ab"/>
        <w:numPr>
          <w:ilvl w:val="0"/>
          <w:numId w:val="61"/>
        </w:numPr>
        <w:tabs>
          <w:tab w:val="left" w:pos="993"/>
        </w:tabs>
        <w:ind w:left="0" w:firstLine="556"/>
        <w:rPr>
          <w:szCs w:val="28"/>
        </w:rPr>
      </w:pPr>
      <w:r w:rsidRPr="009B7091">
        <w:rPr>
          <w:i/>
          <w:szCs w:val="28"/>
        </w:rPr>
        <w:t xml:space="preserve">принцип учета </w:t>
      </w:r>
      <w:proofErr w:type="spellStart"/>
      <w:r w:rsidRPr="009B7091">
        <w:rPr>
          <w:i/>
          <w:szCs w:val="28"/>
        </w:rPr>
        <w:t>природосообразности</w:t>
      </w:r>
      <w:proofErr w:type="spellEnd"/>
      <w:r w:rsidRPr="009B7091">
        <w:rPr>
          <w:szCs w:val="28"/>
        </w:rPr>
        <w:t xml:space="preserve"> (возрастные, психологические, типологические, гендерные, индивидуальные особенности и возможности детей дошкольного возраста) и </w:t>
      </w:r>
      <w:proofErr w:type="spellStart"/>
      <w:r w:rsidRPr="009B7091">
        <w:rPr>
          <w:szCs w:val="28"/>
        </w:rPr>
        <w:t>культуросообразности</w:t>
      </w:r>
      <w:proofErr w:type="spellEnd"/>
      <w:r w:rsidRPr="009B7091">
        <w:rPr>
          <w:szCs w:val="28"/>
        </w:rPr>
        <w:t xml:space="preserve"> (соответствие элементов образования модели социума, национальному и региональному компонентам). Образование рассматривается как процесс приобщения ребенка к основным компонентам человеческой культуры (знание, мораль, искусство, труд);</w:t>
      </w:r>
    </w:p>
    <w:p w:rsidR="00D71C86" w:rsidRPr="009B7091" w:rsidRDefault="00D71C86" w:rsidP="00D71C86">
      <w:pPr>
        <w:pStyle w:val="ab"/>
        <w:numPr>
          <w:ilvl w:val="0"/>
          <w:numId w:val="61"/>
        </w:numPr>
        <w:tabs>
          <w:tab w:val="left" w:pos="993"/>
        </w:tabs>
        <w:ind w:left="0" w:firstLine="556"/>
        <w:rPr>
          <w:szCs w:val="28"/>
        </w:rPr>
      </w:pPr>
      <w:r w:rsidRPr="009B7091">
        <w:rPr>
          <w:i/>
          <w:szCs w:val="28"/>
        </w:rPr>
        <w:t xml:space="preserve">принцип </w:t>
      </w:r>
      <w:proofErr w:type="spellStart"/>
      <w:r w:rsidRPr="009B7091">
        <w:rPr>
          <w:i/>
          <w:szCs w:val="28"/>
        </w:rPr>
        <w:t>деятельностного</w:t>
      </w:r>
      <w:proofErr w:type="spellEnd"/>
      <w:r w:rsidRPr="009B7091">
        <w:rPr>
          <w:i/>
          <w:szCs w:val="28"/>
        </w:rPr>
        <w:t xml:space="preserve"> подхода</w:t>
      </w:r>
      <w:r w:rsidRPr="009B7091">
        <w:rPr>
          <w:szCs w:val="28"/>
        </w:rPr>
        <w:t xml:space="preserve"> к проблеме развития детей дошкольного возраста:  развитие психики осуществляется в деятельности. Совместная </w:t>
      </w:r>
      <w:proofErr w:type="gramStart"/>
      <w:r w:rsidRPr="009B7091">
        <w:rPr>
          <w:szCs w:val="28"/>
        </w:rPr>
        <w:t>со</w:t>
      </w:r>
      <w:proofErr w:type="gramEnd"/>
      <w:r w:rsidRPr="009B7091">
        <w:rPr>
          <w:szCs w:val="28"/>
        </w:rPr>
        <w:t xml:space="preserve"> взрослыми деятельность является условием формирования у ребенка высших, культурных, знаково-символических, психических функций (Л. С. Выготский). Сложные виды психической активности, первоначально будучи элементами коллективного сотрудничества </w:t>
      </w:r>
      <w:proofErr w:type="gramStart"/>
      <w:r w:rsidRPr="009B7091">
        <w:rPr>
          <w:szCs w:val="28"/>
        </w:rPr>
        <w:t>со</w:t>
      </w:r>
      <w:proofErr w:type="gramEnd"/>
      <w:r w:rsidRPr="009B7091">
        <w:rPr>
          <w:szCs w:val="28"/>
        </w:rPr>
        <w:t xml:space="preserve"> взрослым, в результате совместной деятельности становятся внутренними психическими функциями самого ребенка;</w:t>
      </w:r>
    </w:p>
    <w:p w:rsidR="00D71C86" w:rsidRPr="009B7091" w:rsidRDefault="00D71C86" w:rsidP="00D71C86">
      <w:pPr>
        <w:pStyle w:val="ab"/>
        <w:numPr>
          <w:ilvl w:val="0"/>
          <w:numId w:val="61"/>
        </w:numPr>
        <w:tabs>
          <w:tab w:val="left" w:pos="993"/>
        </w:tabs>
        <w:ind w:left="0" w:firstLine="556"/>
        <w:rPr>
          <w:szCs w:val="28"/>
        </w:rPr>
      </w:pPr>
      <w:r w:rsidRPr="009B7091">
        <w:rPr>
          <w:i/>
          <w:szCs w:val="28"/>
        </w:rPr>
        <w:t>принцип единства</w:t>
      </w:r>
      <w:r w:rsidRPr="009B7091">
        <w:rPr>
          <w:szCs w:val="28"/>
        </w:rPr>
        <w:t xml:space="preserve">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детей дошкольного возраста. Программные образовательные задачи решаются в </w:t>
      </w:r>
      <w:r w:rsidRPr="009B7091">
        <w:rPr>
          <w:szCs w:val="28"/>
        </w:rPr>
        <w:lastRenderedPageBreak/>
        <w:t>совместной деятельности взрослого и детей и в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71C86" w:rsidRPr="009B7091" w:rsidRDefault="00D71C86" w:rsidP="00D71C86">
      <w:pPr>
        <w:pStyle w:val="ab"/>
        <w:numPr>
          <w:ilvl w:val="0"/>
          <w:numId w:val="61"/>
        </w:numPr>
        <w:tabs>
          <w:tab w:val="left" w:pos="993"/>
        </w:tabs>
        <w:ind w:left="0" w:firstLine="556"/>
        <w:rPr>
          <w:szCs w:val="28"/>
        </w:rPr>
      </w:pPr>
      <w:r w:rsidRPr="009B7091">
        <w:rPr>
          <w:i/>
          <w:szCs w:val="28"/>
        </w:rPr>
        <w:t>принцип интеграции</w:t>
      </w:r>
      <w:r w:rsidRPr="009B7091">
        <w:rPr>
          <w:szCs w:val="28"/>
        </w:rPr>
        <w:t xml:space="preserve">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цели и задачи содержания дошкольного образования каждой образовательной области решаются и в ходе реализации других областей Программы;</w:t>
      </w:r>
    </w:p>
    <w:p w:rsidR="00D71C86" w:rsidRPr="009B7091" w:rsidRDefault="00D71C86" w:rsidP="00D71C86">
      <w:pPr>
        <w:pStyle w:val="ab"/>
        <w:numPr>
          <w:ilvl w:val="0"/>
          <w:numId w:val="61"/>
        </w:numPr>
        <w:tabs>
          <w:tab w:val="left" w:pos="993"/>
        </w:tabs>
        <w:ind w:left="0" w:firstLine="556"/>
        <w:rPr>
          <w:szCs w:val="28"/>
        </w:rPr>
      </w:pPr>
      <w:proofErr w:type="gramStart"/>
      <w:r w:rsidRPr="009B7091">
        <w:rPr>
          <w:i/>
          <w:szCs w:val="28"/>
        </w:rPr>
        <w:t>принцип взаимодействия с родителями и окружающим социумом:</w:t>
      </w:r>
      <w:r w:rsidRPr="009B7091">
        <w:rPr>
          <w:szCs w:val="28"/>
        </w:rPr>
        <w:t xml:space="preserve"> взаимодействие с родителями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интеграция и координация деятельности всех субъектов образовательной деятельности в системе «дети – педагоги – родители»; взаимодействие с учебными, научными, культурными и лечебными учреждениями;</w:t>
      </w:r>
      <w:proofErr w:type="gramEnd"/>
    </w:p>
    <w:p w:rsidR="00D71C86" w:rsidRPr="009B7091" w:rsidRDefault="00D71C86" w:rsidP="00D71C86">
      <w:pPr>
        <w:pStyle w:val="ab"/>
        <w:numPr>
          <w:ilvl w:val="0"/>
          <w:numId w:val="61"/>
        </w:numPr>
        <w:tabs>
          <w:tab w:val="left" w:pos="993"/>
        </w:tabs>
        <w:ind w:left="0" w:firstLine="556"/>
        <w:rPr>
          <w:szCs w:val="28"/>
        </w:rPr>
      </w:pPr>
      <w:proofErr w:type="gramStart"/>
      <w:r w:rsidRPr="009B7091">
        <w:rPr>
          <w:i/>
          <w:szCs w:val="28"/>
        </w:rPr>
        <w:t>принцип непрерывности</w:t>
      </w:r>
      <w:r w:rsidRPr="009B7091">
        <w:rPr>
          <w:szCs w:val="28"/>
        </w:rPr>
        <w:t xml:space="preserve"> образования предусматривает связь всех ступенек дошкольного образования, начиная с раннего и младшего дошкольного возраста до старшей и подготовительной к школе групп;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w:t>
      </w:r>
      <w:proofErr w:type="gramEnd"/>
    </w:p>
    <w:p w:rsidR="001672A0" w:rsidRPr="009B7091" w:rsidRDefault="001672A0" w:rsidP="001672A0">
      <w:pPr>
        <w:ind w:firstLine="709"/>
        <w:rPr>
          <w:color w:val="FFFFFF" w:themeColor="background1"/>
        </w:rPr>
      </w:pPr>
    </w:p>
    <w:p w:rsidR="001672A0" w:rsidRPr="009B7091" w:rsidRDefault="001672A0" w:rsidP="001672A0">
      <w:pPr>
        <w:pStyle w:val="2"/>
      </w:pPr>
      <w:r w:rsidRPr="009B7091">
        <w:t>Программа разработана с учетом:</w:t>
      </w:r>
    </w:p>
    <w:p w:rsidR="001672A0" w:rsidRPr="009B7091" w:rsidRDefault="001672A0" w:rsidP="001672A0">
      <w:pPr>
        <w:spacing w:line="240" w:lineRule="auto"/>
      </w:pPr>
      <w:r w:rsidRPr="009B7091">
        <w:t xml:space="preserve">     _   Примерной основной образовательной программы дошкольного образования</w:t>
      </w:r>
      <w:r w:rsidRPr="009B7091">
        <w:rPr>
          <w:b/>
        </w:rPr>
        <w:t xml:space="preserve">, </w:t>
      </w:r>
      <w:r w:rsidRPr="009B7091">
        <w:t xml:space="preserve">одобренной решением    </w:t>
      </w:r>
    </w:p>
    <w:p w:rsidR="001672A0" w:rsidRPr="009B7091" w:rsidRDefault="001672A0" w:rsidP="001672A0">
      <w:pPr>
        <w:pStyle w:val="2"/>
        <w:spacing w:line="240" w:lineRule="auto"/>
      </w:pPr>
      <w:r w:rsidRPr="009B7091">
        <w:rPr>
          <w:b w:val="0"/>
        </w:rPr>
        <w:t xml:space="preserve">          федерального учебно-методического объединения по общему образованию (протокол от 20 мая 2015г. №2/15) </w:t>
      </w:r>
      <w:r w:rsidRPr="009B7091">
        <w:t xml:space="preserve">– </w:t>
      </w:r>
    </w:p>
    <w:p w:rsidR="001672A0" w:rsidRPr="009B7091" w:rsidRDefault="001672A0" w:rsidP="001672A0">
      <w:pPr>
        <w:pStyle w:val="2"/>
        <w:spacing w:line="240" w:lineRule="auto"/>
      </w:pPr>
      <w:r w:rsidRPr="009B7091">
        <w:t xml:space="preserve">           обязательная часть Программы;</w:t>
      </w:r>
    </w:p>
    <w:p w:rsidR="001672A0" w:rsidRPr="009B7091" w:rsidRDefault="001672A0" w:rsidP="001672A0">
      <w:pPr>
        <w:pStyle w:val="ab"/>
        <w:numPr>
          <w:ilvl w:val="0"/>
          <w:numId w:val="33"/>
        </w:numPr>
        <w:rPr>
          <w:szCs w:val="28"/>
        </w:rPr>
      </w:pPr>
      <w:r w:rsidRPr="009B7091">
        <w:rPr>
          <w:szCs w:val="28"/>
        </w:rPr>
        <w:lastRenderedPageBreak/>
        <w:t xml:space="preserve">Примерной образовательной программы дошкольного образования «ДЕТСТВО», авторский коллектив: О.В. Акулова, Т.И. Бабаева, А.Г. Гогоберидзе, </w:t>
      </w:r>
      <w:proofErr w:type="spellStart"/>
      <w:r w:rsidRPr="009B7091">
        <w:rPr>
          <w:szCs w:val="28"/>
        </w:rPr>
        <w:t>О.В.Солнцева</w:t>
      </w:r>
      <w:proofErr w:type="spellEnd"/>
      <w:r w:rsidRPr="009B7091">
        <w:rPr>
          <w:szCs w:val="28"/>
        </w:rPr>
        <w:t xml:space="preserve"> и др. (Санкт-Петербург, ДЕТСТВО-ПРЕСС, 2014 г.) </w:t>
      </w:r>
      <w:r w:rsidRPr="009B7091">
        <w:rPr>
          <w:szCs w:val="28"/>
        </w:rPr>
        <w:noBreakHyphen/>
        <w:t xml:space="preserve"> </w:t>
      </w:r>
      <w:r w:rsidRPr="009B7091">
        <w:rPr>
          <w:b/>
          <w:szCs w:val="28"/>
        </w:rPr>
        <w:t>обязательная часть Программы</w:t>
      </w:r>
      <w:r w:rsidRPr="009B7091">
        <w:rPr>
          <w:szCs w:val="28"/>
        </w:rPr>
        <w:t>;</w:t>
      </w:r>
    </w:p>
    <w:p w:rsidR="001672A0" w:rsidRPr="009B7091" w:rsidRDefault="001672A0" w:rsidP="001672A0">
      <w:pPr>
        <w:pStyle w:val="ab"/>
        <w:numPr>
          <w:ilvl w:val="0"/>
          <w:numId w:val="33"/>
        </w:numPr>
        <w:rPr>
          <w:szCs w:val="28"/>
        </w:rPr>
      </w:pPr>
      <w:r w:rsidRPr="009B7091">
        <w:rPr>
          <w:szCs w:val="28"/>
        </w:rPr>
        <w:t>парциальных программ «Основы безопасности детей дошкольного возраста» под редакцией Н.Н. Авдеевой, О.Л. Князевой, Р.Б. </w:t>
      </w:r>
      <w:proofErr w:type="spellStart"/>
      <w:r w:rsidRPr="009B7091">
        <w:rPr>
          <w:szCs w:val="28"/>
        </w:rPr>
        <w:t>Стеркиной</w:t>
      </w:r>
      <w:proofErr w:type="spellEnd"/>
      <w:r w:rsidRPr="009B7091">
        <w:rPr>
          <w:szCs w:val="28"/>
        </w:rPr>
        <w:t xml:space="preserve"> (Санкт-Петербург, ДЕТСТВО-ПРЕСС, 2011 г.) и «Мы живем на Урале: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авторы: </w:t>
      </w:r>
      <w:proofErr w:type="gramStart"/>
      <w:r w:rsidRPr="009B7091">
        <w:rPr>
          <w:szCs w:val="28"/>
        </w:rPr>
        <w:t>О.В. Толстикова, О.В. Савельева (Екатеринбург:</w:t>
      </w:r>
      <w:proofErr w:type="gramEnd"/>
      <w:r w:rsidRPr="009B7091">
        <w:rPr>
          <w:szCs w:val="28"/>
        </w:rPr>
        <w:t xml:space="preserve"> </w:t>
      </w:r>
      <w:proofErr w:type="gramStart"/>
      <w:r w:rsidRPr="009B7091">
        <w:rPr>
          <w:szCs w:val="28"/>
        </w:rPr>
        <w:t xml:space="preserve">ГАОУ ДПО СО «ИРО», 2013 г.) -  </w:t>
      </w:r>
      <w:r w:rsidRPr="009B7091">
        <w:rPr>
          <w:b/>
          <w:szCs w:val="28"/>
        </w:rPr>
        <w:t>часть Программы, формируемая участниками образовательных отношений.</w:t>
      </w:r>
      <w:proofErr w:type="gramEnd"/>
    </w:p>
    <w:p w:rsidR="001672A0" w:rsidRPr="009B7091" w:rsidRDefault="001672A0" w:rsidP="001672A0">
      <w:pPr>
        <w:rPr>
          <w:szCs w:val="28"/>
        </w:rPr>
      </w:pPr>
    </w:p>
    <w:p w:rsidR="001672A0" w:rsidRPr="009B7091" w:rsidRDefault="001672A0" w:rsidP="001672A0">
      <w:pPr>
        <w:pStyle w:val="2"/>
      </w:pPr>
    </w:p>
    <w:p w:rsidR="001672A0" w:rsidRPr="009B7091" w:rsidRDefault="001672A0" w:rsidP="001672A0">
      <w:pPr>
        <w:pStyle w:val="2"/>
      </w:pPr>
      <w:r w:rsidRPr="009B7091">
        <w:t>Значимые характеристики для разработки и реализации Программы</w:t>
      </w:r>
    </w:p>
    <w:p w:rsidR="001672A0" w:rsidRPr="009B7091" w:rsidRDefault="001672A0" w:rsidP="001672A0">
      <w:pPr>
        <w:ind w:firstLine="709"/>
      </w:pPr>
      <w:r w:rsidRPr="009B7091">
        <w:t>Программа ДОЧУ обеспечивает разностороннее развитие детей в возрасте от 1,5 до 7 лет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rsidR="001672A0" w:rsidRPr="009B7091" w:rsidRDefault="001672A0" w:rsidP="001672A0">
      <w:pPr>
        <w:ind w:firstLine="709"/>
        <w:contextualSpacing/>
        <w:rPr>
          <w:szCs w:val="28"/>
        </w:rPr>
      </w:pPr>
      <w:r w:rsidRPr="009B7091">
        <w:rPr>
          <w:szCs w:val="28"/>
        </w:rPr>
        <w:t xml:space="preserve">Предельная наполняемость детьми ДОЧУ: 55 детей. </w:t>
      </w:r>
      <w:r w:rsidRPr="009B7091">
        <w:rPr>
          <w:color w:val="000000"/>
          <w:szCs w:val="28"/>
        </w:rPr>
        <w:t xml:space="preserve">Структурные единицы учреждения </w:t>
      </w:r>
      <w:r w:rsidRPr="009B7091">
        <w:rPr>
          <w:color w:val="000000"/>
          <w:szCs w:val="28"/>
        </w:rPr>
        <w:noBreakHyphen/>
        <w:t xml:space="preserve"> </w:t>
      </w:r>
      <w:r w:rsidRPr="009B7091">
        <w:rPr>
          <w:bCs/>
          <w:szCs w:val="28"/>
        </w:rPr>
        <w:t xml:space="preserve">группы обще-развивающей направленности </w:t>
      </w:r>
      <w:r w:rsidRPr="009B7091">
        <w:rPr>
          <w:szCs w:val="28"/>
        </w:rPr>
        <w:noBreakHyphen/>
        <w:t xml:space="preserve"> 3 группы</w:t>
      </w:r>
      <w:r w:rsidRPr="009B7091">
        <w:rPr>
          <w:bCs/>
          <w:szCs w:val="28"/>
        </w:rPr>
        <w:t>, в том числе 2 группы раннего возраста (от 1,5 до 3 лет)</w:t>
      </w:r>
      <w:proofErr w:type="gramStart"/>
      <w:r w:rsidRPr="009B7091">
        <w:rPr>
          <w:bCs/>
          <w:szCs w:val="28"/>
        </w:rPr>
        <w:t xml:space="preserve"> ,</w:t>
      </w:r>
      <w:proofErr w:type="gramEnd"/>
      <w:r w:rsidRPr="009B7091">
        <w:rPr>
          <w:bCs/>
          <w:szCs w:val="28"/>
        </w:rPr>
        <w:t xml:space="preserve"> предельная наполняемость 1 группы 15 человек </w:t>
      </w:r>
      <w:r w:rsidRPr="009B7091">
        <w:rPr>
          <w:szCs w:val="28"/>
        </w:rPr>
        <w:t>и 1 группа дошкольного возраста (от 3 до 7 лет), предельная наполняемость 25 человек.</w:t>
      </w:r>
    </w:p>
    <w:p w:rsidR="001672A0" w:rsidRPr="009B7091" w:rsidRDefault="001672A0" w:rsidP="001672A0">
      <w:pPr>
        <w:ind w:firstLine="709"/>
        <w:contextualSpacing/>
        <w:rPr>
          <w:szCs w:val="28"/>
        </w:rPr>
      </w:pPr>
      <w:r w:rsidRPr="009B7091">
        <w:rPr>
          <w:szCs w:val="28"/>
        </w:rPr>
        <w:t>Обучение и воспитание в ДОЧУ осуществляется на русском языке. Режим работы ДОЧУ пятидневный, с 12 часовым пребыванием детей с 7.00 до 19.00. Программа реализуется в течение всего времени пребывания детей в ДОЧУ.</w:t>
      </w:r>
    </w:p>
    <w:p w:rsidR="001672A0" w:rsidRPr="009B7091" w:rsidRDefault="001672A0" w:rsidP="001672A0">
      <w:pPr>
        <w:ind w:firstLine="709"/>
        <w:contextualSpacing/>
        <w:rPr>
          <w:szCs w:val="28"/>
        </w:rPr>
      </w:pPr>
      <w:r w:rsidRPr="009B7091">
        <w:rPr>
          <w:szCs w:val="28"/>
        </w:rPr>
        <w:lastRenderedPageBreak/>
        <w:t xml:space="preserve">В соответствие с п. 1.3 ФГОС </w:t>
      </w:r>
      <w:proofErr w:type="gramStart"/>
      <w:r w:rsidRPr="009B7091">
        <w:rPr>
          <w:szCs w:val="28"/>
        </w:rPr>
        <w:t>ДО</w:t>
      </w:r>
      <w:proofErr w:type="gramEnd"/>
      <w:r w:rsidRPr="009B7091">
        <w:rPr>
          <w:szCs w:val="28"/>
        </w:rPr>
        <w:t xml:space="preserve"> учитывается </w:t>
      </w:r>
      <w:proofErr w:type="gramStart"/>
      <w:r w:rsidRPr="009B7091">
        <w:rPr>
          <w:szCs w:val="28"/>
        </w:rPr>
        <w:t>возможность</w:t>
      </w:r>
      <w:proofErr w:type="gramEnd"/>
      <w:r w:rsidRPr="009B7091">
        <w:rPr>
          <w:szCs w:val="28"/>
        </w:rPr>
        <w:t xml:space="preserve"> освоения ребенком Программы на любом этапе ее реализации. </w:t>
      </w:r>
    </w:p>
    <w:p w:rsidR="001672A0" w:rsidRPr="009B7091" w:rsidRDefault="001672A0" w:rsidP="001672A0">
      <w:pPr>
        <w:ind w:firstLine="709"/>
        <w:contextualSpacing/>
        <w:rPr>
          <w:szCs w:val="28"/>
        </w:rPr>
      </w:pPr>
      <w:r w:rsidRPr="009B7091">
        <w:rPr>
          <w:szCs w:val="28"/>
        </w:rPr>
        <w:t>Наполняемость групп соответствуют санитарно-эпидемиологическим правилам и нормам:</w:t>
      </w:r>
    </w:p>
    <w:p w:rsidR="001672A0" w:rsidRPr="009B7091" w:rsidRDefault="001672A0" w:rsidP="001672A0">
      <w:pPr>
        <w:spacing w:line="240" w:lineRule="auto"/>
        <w:ind w:firstLine="709"/>
        <w:contextualSpacing/>
        <w:rPr>
          <w:szCs w:val="28"/>
        </w:rPr>
      </w:pPr>
    </w:p>
    <w:tbl>
      <w:tblPr>
        <w:tblW w:w="413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5244"/>
      </w:tblGrid>
      <w:tr w:rsidR="001672A0" w:rsidRPr="009B7091" w:rsidTr="00E53336">
        <w:tc>
          <w:tcPr>
            <w:tcW w:w="2898" w:type="pct"/>
          </w:tcPr>
          <w:p w:rsidR="001672A0" w:rsidRPr="009B7091" w:rsidRDefault="001672A0" w:rsidP="00E53336">
            <w:pPr>
              <w:ind w:firstLine="709"/>
              <w:contextualSpacing/>
              <w:jc w:val="center"/>
              <w:rPr>
                <w:rFonts w:eastAsia="Times New Roman" w:cs="Times New Roman"/>
                <w:color w:val="000000"/>
                <w:szCs w:val="28"/>
              </w:rPr>
            </w:pPr>
            <w:r w:rsidRPr="009B7091">
              <w:rPr>
                <w:rFonts w:eastAsia="Times New Roman" w:cs="Times New Roman"/>
                <w:color w:val="000000"/>
                <w:szCs w:val="28"/>
              </w:rPr>
              <w:t>Название группы</w:t>
            </w:r>
          </w:p>
        </w:tc>
        <w:tc>
          <w:tcPr>
            <w:tcW w:w="2102" w:type="pct"/>
          </w:tcPr>
          <w:p w:rsidR="001672A0" w:rsidRPr="009B7091" w:rsidRDefault="001672A0" w:rsidP="00E53336">
            <w:pPr>
              <w:ind w:hanging="48"/>
              <w:contextualSpacing/>
              <w:jc w:val="center"/>
              <w:rPr>
                <w:rFonts w:eastAsia="Times New Roman" w:cs="Times New Roman"/>
                <w:color w:val="000000"/>
                <w:szCs w:val="28"/>
              </w:rPr>
            </w:pPr>
            <w:r w:rsidRPr="009B7091">
              <w:rPr>
                <w:rFonts w:eastAsia="Times New Roman" w:cs="Times New Roman"/>
                <w:color w:val="000000"/>
                <w:szCs w:val="28"/>
              </w:rPr>
              <w:t>Максимальное число воспитанников</w:t>
            </w:r>
          </w:p>
        </w:tc>
      </w:tr>
      <w:tr w:rsidR="001672A0" w:rsidRPr="009B7091" w:rsidTr="00E53336">
        <w:tc>
          <w:tcPr>
            <w:tcW w:w="2898" w:type="pct"/>
          </w:tcPr>
          <w:p w:rsidR="001672A0" w:rsidRPr="009B7091" w:rsidRDefault="001672A0" w:rsidP="00E53336">
            <w:pPr>
              <w:contextualSpacing/>
              <w:rPr>
                <w:rFonts w:eastAsia="Times New Roman" w:cs="Times New Roman"/>
                <w:color w:val="000000"/>
                <w:szCs w:val="28"/>
              </w:rPr>
            </w:pPr>
            <w:r w:rsidRPr="009B7091">
              <w:rPr>
                <w:rFonts w:eastAsia="Times New Roman" w:cs="Times New Roman"/>
                <w:color w:val="000000"/>
                <w:szCs w:val="28"/>
              </w:rPr>
              <w:t>Группа № 1. Группа дошкольного возраста «Родничок»</w:t>
            </w:r>
          </w:p>
        </w:tc>
        <w:tc>
          <w:tcPr>
            <w:tcW w:w="2102" w:type="pct"/>
          </w:tcPr>
          <w:p w:rsidR="001672A0" w:rsidRPr="009B7091" w:rsidRDefault="001672A0" w:rsidP="00E53336">
            <w:pPr>
              <w:ind w:hanging="48"/>
              <w:contextualSpacing/>
              <w:jc w:val="center"/>
              <w:rPr>
                <w:rFonts w:eastAsia="Times New Roman" w:cs="Times New Roman"/>
                <w:color w:val="000000"/>
                <w:szCs w:val="28"/>
              </w:rPr>
            </w:pPr>
            <w:r w:rsidRPr="009B7091">
              <w:rPr>
                <w:rFonts w:eastAsia="Times New Roman" w:cs="Times New Roman"/>
                <w:color w:val="000000"/>
                <w:szCs w:val="28"/>
              </w:rPr>
              <w:t xml:space="preserve"> 25</w:t>
            </w:r>
          </w:p>
        </w:tc>
      </w:tr>
      <w:tr w:rsidR="001672A0" w:rsidRPr="009B7091" w:rsidTr="00E53336">
        <w:tc>
          <w:tcPr>
            <w:tcW w:w="2898" w:type="pct"/>
          </w:tcPr>
          <w:p w:rsidR="001672A0" w:rsidRPr="009B7091" w:rsidRDefault="001672A0" w:rsidP="00E53336">
            <w:pPr>
              <w:ind w:firstLine="34"/>
              <w:contextualSpacing/>
              <w:rPr>
                <w:rFonts w:eastAsia="Times New Roman" w:cs="Times New Roman"/>
                <w:color w:val="000000"/>
                <w:szCs w:val="28"/>
              </w:rPr>
            </w:pPr>
            <w:r w:rsidRPr="009B7091">
              <w:rPr>
                <w:rFonts w:eastAsia="Times New Roman" w:cs="Times New Roman"/>
                <w:color w:val="000000"/>
                <w:szCs w:val="28"/>
              </w:rPr>
              <w:t>Группа № 2. Группа раннего возраста «</w:t>
            </w:r>
            <w:proofErr w:type="spellStart"/>
            <w:r w:rsidRPr="009B7091">
              <w:rPr>
                <w:rFonts w:eastAsia="Times New Roman" w:cs="Times New Roman"/>
                <w:color w:val="000000"/>
                <w:szCs w:val="28"/>
              </w:rPr>
              <w:t>Купелька</w:t>
            </w:r>
            <w:proofErr w:type="spellEnd"/>
            <w:r w:rsidRPr="009B7091">
              <w:rPr>
                <w:rFonts w:eastAsia="Times New Roman" w:cs="Times New Roman"/>
                <w:color w:val="000000"/>
                <w:szCs w:val="28"/>
              </w:rPr>
              <w:t>»</w:t>
            </w:r>
          </w:p>
        </w:tc>
        <w:tc>
          <w:tcPr>
            <w:tcW w:w="2102" w:type="pct"/>
          </w:tcPr>
          <w:p w:rsidR="001672A0" w:rsidRPr="009B7091" w:rsidRDefault="001672A0" w:rsidP="00E53336">
            <w:pPr>
              <w:ind w:firstLine="33"/>
              <w:contextualSpacing/>
              <w:jc w:val="center"/>
              <w:rPr>
                <w:rFonts w:eastAsia="Times New Roman" w:cs="Times New Roman"/>
                <w:color w:val="000000"/>
                <w:szCs w:val="28"/>
              </w:rPr>
            </w:pPr>
            <w:r w:rsidRPr="009B7091">
              <w:rPr>
                <w:rFonts w:eastAsia="Times New Roman" w:cs="Times New Roman"/>
                <w:color w:val="000000"/>
                <w:szCs w:val="28"/>
              </w:rPr>
              <w:t>15</w:t>
            </w:r>
          </w:p>
        </w:tc>
      </w:tr>
      <w:tr w:rsidR="001672A0" w:rsidRPr="009B7091" w:rsidTr="00E53336">
        <w:tc>
          <w:tcPr>
            <w:tcW w:w="2898" w:type="pct"/>
          </w:tcPr>
          <w:p w:rsidR="001672A0" w:rsidRPr="009B7091" w:rsidRDefault="001672A0" w:rsidP="00E53336">
            <w:pPr>
              <w:ind w:firstLine="34"/>
              <w:contextualSpacing/>
              <w:rPr>
                <w:rFonts w:eastAsia="Times New Roman" w:cs="Times New Roman"/>
                <w:color w:val="000000"/>
                <w:szCs w:val="28"/>
              </w:rPr>
            </w:pPr>
            <w:r w:rsidRPr="009B7091">
              <w:rPr>
                <w:rFonts w:eastAsia="Times New Roman" w:cs="Times New Roman"/>
                <w:color w:val="000000"/>
                <w:szCs w:val="28"/>
              </w:rPr>
              <w:t>Группа № 3. Группа раннего возраста «Росинка»</w:t>
            </w:r>
          </w:p>
        </w:tc>
        <w:tc>
          <w:tcPr>
            <w:tcW w:w="2102" w:type="pct"/>
          </w:tcPr>
          <w:p w:rsidR="001672A0" w:rsidRPr="009B7091" w:rsidRDefault="001672A0" w:rsidP="00E53336">
            <w:pPr>
              <w:ind w:firstLine="33"/>
              <w:contextualSpacing/>
              <w:jc w:val="center"/>
              <w:rPr>
                <w:rFonts w:eastAsia="Times New Roman" w:cs="Times New Roman"/>
                <w:color w:val="000000"/>
                <w:szCs w:val="28"/>
              </w:rPr>
            </w:pPr>
            <w:r w:rsidRPr="009B7091">
              <w:rPr>
                <w:rFonts w:eastAsia="Times New Roman" w:cs="Times New Roman"/>
                <w:color w:val="000000"/>
                <w:szCs w:val="28"/>
              </w:rPr>
              <w:t>15</w:t>
            </w:r>
          </w:p>
        </w:tc>
      </w:tr>
    </w:tbl>
    <w:p w:rsidR="001672A0" w:rsidRPr="009B7091" w:rsidRDefault="001672A0" w:rsidP="001672A0">
      <w:pPr>
        <w:ind w:firstLine="709"/>
      </w:pPr>
    </w:p>
    <w:p w:rsidR="001672A0" w:rsidRPr="009B7091" w:rsidRDefault="001672A0" w:rsidP="001672A0">
      <w:pPr>
        <w:rPr>
          <w:b/>
        </w:rPr>
      </w:pPr>
      <w:r w:rsidRPr="009B7091">
        <w:rPr>
          <w:b/>
        </w:rPr>
        <w:t>Сведения о педагогическом коллективе:</w:t>
      </w:r>
    </w:p>
    <w:p w:rsidR="001672A0" w:rsidRPr="009B7091" w:rsidRDefault="001672A0" w:rsidP="001672A0">
      <w:pPr>
        <w:ind w:firstLine="709"/>
      </w:pPr>
      <w:r w:rsidRPr="009B7091">
        <w:t xml:space="preserve">ДОЧУ находится на стадии укомплектования кадрами </w:t>
      </w:r>
      <w:proofErr w:type="gramStart"/>
      <w:r w:rsidRPr="009B7091">
        <w:t>согласно</w:t>
      </w:r>
      <w:proofErr w:type="gramEnd"/>
      <w:r w:rsidRPr="009B7091">
        <w:t xml:space="preserve"> штатного расписания.</w:t>
      </w:r>
    </w:p>
    <w:p w:rsidR="001672A0" w:rsidRPr="009B7091" w:rsidRDefault="001672A0" w:rsidP="001672A0">
      <w:pPr>
        <w:ind w:firstLine="709"/>
      </w:pPr>
      <w:proofErr w:type="spellStart"/>
      <w:r w:rsidRPr="009B7091">
        <w:t>Воспитательно</w:t>
      </w:r>
      <w:proofErr w:type="spellEnd"/>
      <w:r w:rsidRPr="009B7091">
        <w:t>-образовательную работу будут осуществлять 7 педагогов, из них:</w:t>
      </w:r>
    </w:p>
    <w:p w:rsidR="001672A0" w:rsidRPr="009B7091" w:rsidRDefault="001672A0" w:rsidP="001672A0">
      <w:pPr>
        <w:ind w:firstLine="709"/>
      </w:pPr>
      <w:r w:rsidRPr="009B7091">
        <w:t xml:space="preserve">Старший воспитатель – 1 </w:t>
      </w:r>
    </w:p>
    <w:p w:rsidR="001672A0" w:rsidRPr="009B7091" w:rsidRDefault="001672A0" w:rsidP="001672A0">
      <w:pPr>
        <w:ind w:firstLine="709"/>
      </w:pPr>
      <w:r w:rsidRPr="009B7091">
        <w:t>Воспитатели – 4</w:t>
      </w:r>
    </w:p>
    <w:p w:rsidR="001672A0" w:rsidRPr="009B7091" w:rsidRDefault="001672A0" w:rsidP="001672A0">
      <w:pPr>
        <w:ind w:firstLine="709"/>
      </w:pPr>
      <w:r w:rsidRPr="009B7091">
        <w:t>Музыкальный руководитель – 1</w:t>
      </w:r>
    </w:p>
    <w:p w:rsidR="001672A0" w:rsidRPr="009B7091" w:rsidRDefault="001672A0" w:rsidP="001672A0">
      <w:pPr>
        <w:ind w:firstLine="709"/>
      </w:pPr>
      <w:r w:rsidRPr="009B7091">
        <w:t>Логопед - 1</w:t>
      </w:r>
    </w:p>
    <w:p w:rsidR="001672A0" w:rsidRPr="009B7091" w:rsidRDefault="001672A0" w:rsidP="001672A0">
      <w:pPr>
        <w:ind w:firstLine="709"/>
      </w:pPr>
    </w:p>
    <w:p w:rsidR="002776BA" w:rsidRPr="009B7091" w:rsidRDefault="002776BA" w:rsidP="002776BA">
      <w:pPr>
        <w:pStyle w:val="1"/>
      </w:pPr>
      <w:r w:rsidRPr="009B7091">
        <w:t>Планируемые результаты освоения Программы</w:t>
      </w:r>
    </w:p>
    <w:p w:rsidR="002776BA" w:rsidRPr="009B7091" w:rsidRDefault="002776BA" w:rsidP="002776BA">
      <w:pPr>
        <w:shd w:val="clear" w:color="auto" w:fill="FFFFFF"/>
        <w:ind w:right="140" w:firstLine="709"/>
        <w:rPr>
          <w:rFonts w:cs="Times New Roman"/>
          <w:szCs w:val="28"/>
        </w:rPr>
      </w:pPr>
      <w:r w:rsidRPr="009B7091">
        <w:rPr>
          <w:rFonts w:cs="Times New Roman"/>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2776BA" w:rsidRPr="009B7091" w:rsidRDefault="002776BA" w:rsidP="002776BA">
      <w:pPr>
        <w:pStyle w:val="2"/>
        <w:tabs>
          <w:tab w:val="left" w:pos="10725"/>
        </w:tabs>
      </w:pPr>
      <w:r w:rsidRPr="009B7091">
        <w:t xml:space="preserve">Целевые ориентиры образования в соответствии с ФГОС </w:t>
      </w:r>
      <w:proofErr w:type="gramStart"/>
      <w:r w:rsidRPr="009B7091">
        <w:t>ДО</w:t>
      </w:r>
      <w:proofErr w:type="gramEnd"/>
      <w:r w:rsidRPr="009B7091">
        <w:t>:</w:t>
      </w:r>
      <w:r w:rsidRPr="009B7091">
        <w:tab/>
      </w:r>
    </w:p>
    <w:p w:rsidR="002776BA" w:rsidRPr="009B7091" w:rsidRDefault="002776BA" w:rsidP="002776BA">
      <w:pPr>
        <w:pStyle w:val="ab"/>
        <w:numPr>
          <w:ilvl w:val="0"/>
          <w:numId w:val="20"/>
        </w:numPr>
        <w:spacing w:before="240"/>
        <w:ind w:left="426"/>
        <w:rPr>
          <w:b/>
          <w:szCs w:val="28"/>
        </w:rPr>
      </w:pPr>
      <w:r w:rsidRPr="009B7091">
        <w:rPr>
          <w:b/>
          <w:szCs w:val="28"/>
        </w:rPr>
        <w:lastRenderedPageBreak/>
        <w:t>в  раннем возрасте:</w:t>
      </w:r>
    </w:p>
    <w:p w:rsidR="002776BA" w:rsidRPr="009B7091" w:rsidRDefault="002776BA" w:rsidP="002776BA">
      <w:pPr>
        <w:pStyle w:val="ab"/>
        <w:numPr>
          <w:ilvl w:val="0"/>
          <w:numId w:val="35"/>
        </w:numPr>
        <w:ind w:left="851" w:hanging="425"/>
        <w:rPr>
          <w:szCs w:val="28"/>
        </w:rPr>
      </w:pPr>
      <w:r w:rsidRPr="009B7091">
        <w:rPr>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776BA" w:rsidRPr="009B7091" w:rsidRDefault="002776BA" w:rsidP="002776BA">
      <w:pPr>
        <w:pStyle w:val="ab"/>
        <w:numPr>
          <w:ilvl w:val="0"/>
          <w:numId w:val="35"/>
        </w:numPr>
        <w:ind w:left="851" w:hanging="425"/>
        <w:rPr>
          <w:szCs w:val="28"/>
        </w:rPr>
      </w:pPr>
      <w:r w:rsidRPr="009B7091">
        <w:rPr>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776BA" w:rsidRPr="009B7091" w:rsidRDefault="002776BA" w:rsidP="002776BA">
      <w:pPr>
        <w:pStyle w:val="ab"/>
        <w:numPr>
          <w:ilvl w:val="0"/>
          <w:numId w:val="35"/>
        </w:numPr>
        <w:ind w:left="851" w:hanging="425"/>
        <w:rPr>
          <w:szCs w:val="28"/>
        </w:rPr>
      </w:pPr>
      <w:r w:rsidRPr="009B7091">
        <w:rPr>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776BA" w:rsidRPr="009B7091" w:rsidRDefault="002776BA" w:rsidP="002776BA">
      <w:pPr>
        <w:pStyle w:val="ab"/>
        <w:numPr>
          <w:ilvl w:val="0"/>
          <w:numId w:val="35"/>
        </w:numPr>
        <w:ind w:left="851" w:hanging="425"/>
        <w:rPr>
          <w:szCs w:val="28"/>
        </w:rPr>
      </w:pPr>
      <w:r w:rsidRPr="009B7091">
        <w:rPr>
          <w:szCs w:val="28"/>
        </w:rPr>
        <w:t xml:space="preserve">стремится к общению </w:t>
      </w:r>
      <w:proofErr w:type="gramStart"/>
      <w:r w:rsidRPr="009B7091">
        <w:rPr>
          <w:szCs w:val="28"/>
        </w:rPr>
        <w:t>со</w:t>
      </w:r>
      <w:proofErr w:type="gramEnd"/>
      <w:r w:rsidRPr="009B7091">
        <w:rPr>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2776BA" w:rsidRPr="009B7091" w:rsidRDefault="002776BA" w:rsidP="002776BA">
      <w:pPr>
        <w:pStyle w:val="ab"/>
        <w:numPr>
          <w:ilvl w:val="0"/>
          <w:numId w:val="35"/>
        </w:numPr>
        <w:ind w:left="851" w:hanging="425"/>
        <w:rPr>
          <w:szCs w:val="28"/>
        </w:rPr>
      </w:pPr>
      <w:r w:rsidRPr="009B7091">
        <w:rPr>
          <w:szCs w:val="28"/>
        </w:rPr>
        <w:t>проявляет интерес к сверстникам; наблюдает за их действиями и подражает им;</w:t>
      </w:r>
    </w:p>
    <w:p w:rsidR="002776BA" w:rsidRPr="009B7091" w:rsidRDefault="002776BA" w:rsidP="002776BA">
      <w:pPr>
        <w:pStyle w:val="ab"/>
        <w:numPr>
          <w:ilvl w:val="0"/>
          <w:numId w:val="35"/>
        </w:numPr>
        <w:ind w:left="851" w:hanging="425"/>
        <w:rPr>
          <w:szCs w:val="28"/>
        </w:rPr>
      </w:pPr>
      <w:r w:rsidRPr="009B7091">
        <w:rPr>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776BA" w:rsidRPr="009B7091" w:rsidRDefault="002776BA" w:rsidP="002776BA">
      <w:pPr>
        <w:pStyle w:val="ab"/>
        <w:numPr>
          <w:ilvl w:val="0"/>
          <w:numId w:val="35"/>
        </w:numPr>
        <w:ind w:left="851" w:hanging="425"/>
        <w:rPr>
          <w:szCs w:val="28"/>
        </w:rPr>
      </w:pPr>
      <w:r w:rsidRPr="009B7091">
        <w:rPr>
          <w:szCs w:val="28"/>
        </w:rPr>
        <w:t>у ребенка развита крупная моторика, он стремится осваивать различные виды движения (бег, лазанье, перешагивание и пр.).</w:t>
      </w:r>
    </w:p>
    <w:p w:rsidR="002776BA" w:rsidRPr="009B7091" w:rsidRDefault="002776BA" w:rsidP="002776BA">
      <w:pPr>
        <w:pStyle w:val="ab"/>
        <w:ind w:left="851"/>
        <w:rPr>
          <w:szCs w:val="28"/>
        </w:rPr>
      </w:pPr>
    </w:p>
    <w:p w:rsidR="002776BA" w:rsidRPr="009B7091" w:rsidRDefault="002776BA" w:rsidP="002776BA">
      <w:pPr>
        <w:pStyle w:val="ab"/>
        <w:numPr>
          <w:ilvl w:val="0"/>
          <w:numId w:val="21"/>
        </w:numPr>
        <w:spacing w:before="240"/>
        <w:ind w:left="426"/>
        <w:rPr>
          <w:b/>
          <w:szCs w:val="28"/>
        </w:rPr>
      </w:pPr>
      <w:r w:rsidRPr="009B7091">
        <w:rPr>
          <w:b/>
          <w:szCs w:val="28"/>
        </w:rPr>
        <w:t>на этапе завершения  дошкольного образования:</w:t>
      </w:r>
    </w:p>
    <w:p w:rsidR="002776BA" w:rsidRPr="009B7091" w:rsidRDefault="002776BA" w:rsidP="002776BA">
      <w:pPr>
        <w:pStyle w:val="ab"/>
        <w:numPr>
          <w:ilvl w:val="0"/>
          <w:numId w:val="36"/>
        </w:numPr>
        <w:ind w:left="851"/>
        <w:rPr>
          <w:szCs w:val="28"/>
        </w:rPr>
      </w:pPr>
      <w:r w:rsidRPr="009B7091">
        <w:rPr>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776BA" w:rsidRPr="009B7091" w:rsidRDefault="002776BA" w:rsidP="002776BA">
      <w:pPr>
        <w:pStyle w:val="ab"/>
        <w:numPr>
          <w:ilvl w:val="0"/>
          <w:numId w:val="36"/>
        </w:numPr>
        <w:ind w:left="851"/>
        <w:rPr>
          <w:szCs w:val="28"/>
        </w:rPr>
      </w:pPr>
      <w:r w:rsidRPr="009B7091">
        <w:rPr>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w:t>
      </w:r>
      <w:r w:rsidRPr="009B7091">
        <w:rPr>
          <w:szCs w:val="28"/>
        </w:rPr>
        <w:lastRenderedPageBreak/>
        <w:t>неудачам и радоваться успехам других, адекватно проявляет свои чувства, в том числе чувство веры в себя, старается разрешать конфликты;</w:t>
      </w:r>
    </w:p>
    <w:p w:rsidR="002776BA" w:rsidRPr="009B7091" w:rsidRDefault="002776BA" w:rsidP="002776BA">
      <w:pPr>
        <w:pStyle w:val="ab"/>
        <w:numPr>
          <w:ilvl w:val="0"/>
          <w:numId w:val="36"/>
        </w:numPr>
        <w:ind w:left="851"/>
        <w:rPr>
          <w:szCs w:val="28"/>
        </w:rPr>
      </w:pPr>
      <w:r w:rsidRPr="009B7091">
        <w:rPr>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776BA" w:rsidRPr="009B7091" w:rsidRDefault="002776BA" w:rsidP="002776BA">
      <w:pPr>
        <w:pStyle w:val="ab"/>
        <w:numPr>
          <w:ilvl w:val="0"/>
          <w:numId w:val="36"/>
        </w:numPr>
        <w:ind w:left="851"/>
        <w:rPr>
          <w:szCs w:val="28"/>
        </w:rPr>
      </w:pPr>
      <w:r w:rsidRPr="009B7091">
        <w:rPr>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776BA" w:rsidRPr="009B7091" w:rsidRDefault="002776BA" w:rsidP="002776BA">
      <w:pPr>
        <w:pStyle w:val="ab"/>
        <w:numPr>
          <w:ilvl w:val="0"/>
          <w:numId w:val="36"/>
        </w:numPr>
        <w:ind w:left="851"/>
        <w:rPr>
          <w:szCs w:val="28"/>
        </w:rPr>
      </w:pPr>
      <w:r w:rsidRPr="009B7091">
        <w:rPr>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776BA" w:rsidRPr="009B7091" w:rsidRDefault="002776BA" w:rsidP="002776BA">
      <w:pPr>
        <w:pStyle w:val="ab"/>
        <w:numPr>
          <w:ilvl w:val="0"/>
          <w:numId w:val="36"/>
        </w:numPr>
        <w:ind w:left="851"/>
        <w:rPr>
          <w:szCs w:val="28"/>
        </w:rPr>
      </w:pPr>
      <w:r w:rsidRPr="009B7091">
        <w:rPr>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B7091">
        <w:rPr>
          <w:szCs w:val="28"/>
        </w:rPr>
        <w:t>со</w:t>
      </w:r>
      <w:proofErr w:type="gramEnd"/>
      <w:r w:rsidRPr="009B7091">
        <w:rPr>
          <w:szCs w:val="28"/>
        </w:rPr>
        <w:t xml:space="preserve"> взрослыми и сверстниками, может соблюдать правила безопасного поведения и личной гигиены;</w:t>
      </w:r>
    </w:p>
    <w:p w:rsidR="002776BA" w:rsidRPr="009B7091" w:rsidRDefault="002776BA" w:rsidP="002776BA">
      <w:pPr>
        <w:pStyle w:val="ab"/>
        <w:numPr>
          <w:ilvl w:val="0"/>
          <w:numId w:val="36"/>
        </w:numPr>
        <w:ind w:left="851"/>
        <w:rPr>
          <w:szCs w:val="28"/>
        </w:rPr>
      </w:pPr>
      <w:r w:rsidRPr="009B7091">
        <w:rPr>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776BA" w:rsidRPr="009B7091" w:rsidRDefault="002776BA" w:rsidP="002776BA">
      <w:pPr>
        <w:ind w:firstLine="709"/>
        <w:rPr>
          <w:rFonts w:cs="Times New Roman"/>
          <w:szCs w:val="28"/>
        </w:rPr>
      </w:pPr>
      <w:r w:rsidRPr="009B7091">
        <w:rPr>
          <w:rFonts w:cs="Times New Roman"/>
          <w:szCs w:val="28"/>
        </w:rPr>
        <w:t xml:space="preserve">Планируемые результаты освоения Программы конкретизируют требования ФГОС </w:t>
      </w:r>
      <w:proofErr w:type="gramStart"/>
      <w:r w:rsidRPr="009B7091">
        <w:rPr>
          <w:rFonts w:cs="Times New Roman"/>
          <w:szCs w:val="28"/>
        </w:rPr>
        <w:t>ДО</w:t>
      </w:r>
      <w:proofErr w:type="gramEnd"/>
      <w:r w:rsidRPr="009B7091">
        <w:rPr>
          <w:rFonts w:cs="Times New Roman"/>
          <w:szCs w:val="28"/>
        </w:rPr>
        <w:t xml:space="preserve">  </w:t>
      </w:r>
      <w:proofErr w:type="gramStart"/>
      <w:r w:rsidRPr="009B7091">
        <w:rPr>
          <w:rFonts w:cs="Times New Roman"/>
          <w:szCs w:val="28"/>
        </w:rPr>
        <w:t>к</w:t>
      </w:r>
      <w:proofErr w:type="gramEnd"/>
      <w:r w:rsidRPr="009B7091">
        <w:rPr>
          <w:rFonts w:cs="Times New Roman"/>
          <w:szCs w:val="28"/>
        </w:rPr>
        <w:t xml:space="preserve">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w:t>
      </w:r>
    </w:p>
    <w:p w:rsidR="001672A0" w:rsidRPr="009B7091" w:rsidRDefault="001672A0" w:rsidP="001672A0">
      <w:pPr>
        <w:rPr>
          <w:szCs w:val="28"/>
        </w:rPr>
      </w:pPr>
    </w:p>
    <w:p w:rsidR="00F61EBF" w:rsidRPr="009B7091" w:rsidRDefault="00F61EBF" w:rsidP="001672A0">
      <w:pPr>
        <w:rPr>
          <w:b/>
          <w:sz w:val="32"/>
          <w:szCs w:val="32"/>
        </w:rPr>
      </w:pPr>
      <w:r w:rsidRPr="009B7091">
        <w:rPr>
          <w:b/>
        </w:rPr>
        <w:lastRenderedPageBreak/>
        <w:t xml:space="preserve">                                                                </w:t>
      </w:r>
      <w:r w:rsidRPr="009B7091">
        <w:rPr>
          <w:b/>
          <w:sz w:val="32"/>
          <w:szCs w:val="32"/>
        </w:rPr>
        <w:t>Содержание</w:t>
      </w:r>
      <w:r w:rsidRPr="009B7091">
        <w:t xml:space="preserve"> </w:t>
      </w:r>
      <w:r w:rsidRPr="009B7091">
        <w:rPr>
          <w:b/>
          <w:sz w:val="32"/>
          <w:szCs w:val="32"/>
        </w:rPr>
        <w:t>образовательной программы</w:t>
      </w:r>
    </w:p>
    <w:p w:rsidR="00F61EBF" w:rsidRPr="009B7091" w:rsidRDefault="00F61EBF" w:rsidP="001672A0">
      <w:pPr>
        <w:rPr>
          <w:szCs w:val="28"/>
        </w:rPr>
      </w:pPr>
    </w:p>
    <w:p w:rsidR="002776BA" w:rsidRPr="009B7091" w:rsidRDefault="002776BA" w:rsidP="002776BA">
      <w:pPr>
        <w:pStyle w:val="3"/>
        <w:spacing w:line="276" w:lineRule="auto"/>
        <w:ind w:left="0" w:firstLine="709"/>
        <w:rPr>
          <w:szCs w:val="28"/>
        </w:rPr>
      </w:pPr>
      <w:r w:rsidRPr="009B7091">
        <w:rPr>
          <w:szCs w:val="28"/>
        </w:rPr>
        <w:t xml:space="preserve">Программа ДОЧУ определяет содержание и организацию образовательной деятельности на уровне дошкольного образования (младенческого, раннего и дошкольного возраста). Содержание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9B7091">
        <w:rPr>
          <w:szCs w:val="28"/>
        </w:rPr>
        <w:t>направлена</w:t>
      </w:r>
      <w:proofErr w:type="gramEnd"/>
      <w:r w:rsidRPr="009B7091">
        <w:rPr>
          <w:szCs w:val="28"/>
        </w:rPr>
        <w:t xml:space="preserve"> на решение цели и задач Программы.</w:t>
      </w:r>
    </w:p>
    <w:p w:rsidR="002776BA" w:rsidRPr="009B7091" w:rsidRDefault="002776BA" w:rsidP="002776BA">
      <w:pPr>
        <w:pStyle w:val="3"/>
        <w:spacing w:line="276" w:lineRule="auto"/>
        <w:ind w:left="0" w:firstLine="709"/>
        <w:rPr>
          <w:szCs w:val="28"/>
        </w:rPr>
      </w:pPr>
      <w:r w:rsidRPr="009B7091">
        <w:rPr>
          <w:szCs w:val="28"/>
        </w:rPr>
        <w:t>Содержание ООП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776BA" w:rsidRPr="009B7091" w:rsidRDefault="002776BA" w:rsidP="002776BA">
      <w:pPr>
        <w:pStyle w:val="3"/>
        <w:numPr>
          <w:ilvl w:val="1"/>
          <w:numId w:val="68"/>
        </w:numPr>
        <w:spacing w:line="276" w:lineRule="auto"/>
        <w:ind w:left="851" w:hanging="284"/>
        <w:rPr>
          <w:szCs w:val="28"/>
        </w:rPr>
      </w:pPr>
      <w:r w:rsidRPr="009B7091">
        <w:rPr>
          <w:szCs w:val="28"/>
        </w:rPr>
        <w:t>социально-коммуникативное развитие;</w:t>
      </w:r>
    </w:p>
    <w:p w:rsidR="002776BA" w:rsidRPr="009B7091" w:rsidRDefault="002776BA" w:rsidP="002776BA">
      <w:pPr>
        <w:pStyle w:val="3"/>
        <w:numPr>
          <w:ilvl w:val="1"/>
          <w:numId w:val="68"/>
        </w:numPr>
        <w:spacing w:line="276" w:lineRule="auto"/>
        <w:ind w:left="851" w:hanging="284"/>
        <w:rPr>
          <w:szCs w:val="28"/>
        </w:rPr>
      </w:pPr>
      <w:r w:rsidRPr="009B7091">
        <w:rPr>
          <w:szCs w:val="28"/>
        </w:rPr>
        <w:t>познавательное развитие;</w:t>
      </w:r>
    </w:p>
    <w:p w:rsidR="002776BA" w:rsidRPr="009B7091" w:rsidRDefault="002776BA" w:rsidP="002776BA">
      <w:pPr>
        <w:pStyle w:val="3"/>
        <w:numPr>
          <w:ilvl w:val="1"/>
          <w:numId w:val="68"/>
        </w:numPr>
        <w:spacing w:line="276" w:lineRule="auto"/>
        <w:ind w:left="851" w:hanging="284"/>
        <w:rPr>
          <w:szCs w:val="28"/>
        </w:rPr>
      </w:pPr>
      <w:r w:rsidRPr="009B7091">
        <w:rPr>
          <w:szCs w:val="28"/>
        </w:rPr>
        <w:t>речевое развитие;</w:t>
      </w:r>
    </w:p>
    <w:p w:rsidR="002776BA" w:rsidRPr="009B7091" w:rsidRDefault="002776BA" w:rsidP="002776BA">
      <w:pPr>
        <w:pStyle w:val="3"/>
        <w:numPr>
          <w:ilvl w:val="1"/>
          <w:numId w:val="68"/>
        </w:numPr>
        <w:spacing w:line="276" w:lineRule="auto"/>
        <w:ind w:left="851" w:hanging="284"/>
        <w:rPr>
          <w:szCs w:val="28"/>
        </w:rPr>
      </w:pPr>
      <w:r w:rsidRPr="009B7091">
        <w:rPr>
          <w:szCs w:val="28"/>
        </w:rPr>
        <w:t>художественно-эстетическое развитие;</w:t>
      </w:r>
    </w:p>
    <w:p w:rsidR="002776BA" w:rsidRPr="009B7091" w:rsidRDefault="002776BA" w:rsidP="002776BA">
      <w:pPr>
        <w:pStyle w:val="3"/>
        <w:numPr>
          <w:ilvl w:val="1"/>
          <w:numId w:val="68"/>
        </w:numPr>
        <w:spacing w:line="276" w:lineRule="auto"/>
        <w:ind w:left="851" w:hanging="284"/>
        <w:rPr>
          <w:szCs w:val="28"/>
        </w:rPr>
      </w:pPr>
      <w:r w:rsidRPr="009B7091">
        <w:rPr>
          <w:szCs w:val="28"/>
        </w:rPr>
        <w:t>физическое развитие.</w:t>
      </w:r>
    </w:p>
    <w:p w:rsidR="002776BA" w:rsidRPr="009B7091" w:rsidRDefault="002776BA" w:rsidP="002776BA">
      <w:pPr>
        <w:pStyle w:val="3"/>
        <w:spacing w:line="276" w:lineRule="auto"/>
        <w:ind w:left="0" w:firstLine="709"/>
        <w:rPr>
          <w:szCs w:val="28"/>
        </w:rPr>
      </w:pPr>
      <w:r w:rsidRPr="009B7091">
        <w:rPr>
          <w:szCs w:val="28"/>
        </w:rPr>
        <w:t>Конкретное содержание образовательных областей зависит от возрастных и индивидуальных особенностей детей, определяется целями и задачами ООП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2776BA" w:rsidRPr="009B7091" w:rsidRDefault="002776BA" w:rsidP="002776BA">
      <w:pPr>
        <w:pStyle w:val="3"/>
        <w:spacing w:line="276" w:lineRule="auto"/>
        <w:ind w:left="0" w:firstLine="709"/>
        <w:rPr>
          <w:szCs w:val="28"/>
        </w:rPr>
      </w:pPr>
      <w:r w:rsidRPr="009B7091">
        <w:rPr>
          <w:szCs w:val="28"/>
        </w:rPr>
        <w:t>Содержание ООП представлено обязательной частью и частью, формируемой участниками образовательных отношений. Обе части являются взаимодополняющими.</w:t>
      </w:r>
    </w:p>
    <w:p w:rsidR="002776BA" w:rsidRPr="009B7091" w:rsidRDefault="002776BA" w:rsidP="002776BA">
      <w:pPr>
        <w:pStyle w:val="3"/>
        <w:spacing w:line="276" w:lineRule="auto"/>
        <w:ind w:left="0" w:firstLine="709"/>
        <w:rPr>
          <w:szCs w:val="28"/>
        </w:rPr>
      </w:pPr>
      <w:r w:rsidRPr="009B7091">
        <w:rPr>
          <w:szCs w:val="28"/>
        </w:rPr>
        <w:t xml:space="preserve">Содержание обязательной части ООП выстраивается на основе комплексного подхода, обеспечивает развитие детей во всех пяти взаимодополняющих образовательных областях. </w:t>
      </w:r>
    </w:p>
    <w:p w:rsidR="002776BA" w:rsidRPr="009B7091" w:rsidRDefault="002776BA" w:rsidP="002776BA">
      <w:pPr>
        <w:pStyle w:val="3"/>
        <w:spacing w:line="276" w:lineRule="auto"/>
        <w:ind w:left="0" w:firstLine="709"/>
        <w:rPr>
          <w:szCs w:val="28"/>
        </w:rPr>
      </w:pPr>
      <w:r w:rsidRPr="009B7091">
        <w:rPr>
          <w:szCs w:val="28"/>
        </w:rPr>
        <w:t>Объем содержания обязательной части ООП определен не менее 60% от ее общего объема; части, формируемой участниками образовательных отношений, не более 40%.</w:t>
      </w:r>
    </w:p>
    <w:p w:rsidR="002776BA" w:rsidRPr="009B7091" w:rsidRDefault="00F61EBF" w:rsidP="002776BA">
      <w:pPr>
        <w:pStyle w:val="1"/>
      </w:pPr>
      <w:r w:rsidRPr="009B7091">
        <w:lastRenderedPageBreak/>
        <w:t xml:space="preserve"> </w:t>
      </w:r>
      <w:r w:rsidR="002776BA" w:rsidRPr="009B7091">
        <w:t xml:space="preserve"> Содержание образовательной деятельности по достижению планируемых результатов освоения образовательной программы </w:t>
      </w:r>
    </w:p>
    <w:p w:rsidR="002776BA" w:rsidRPr="009B7091" w:rsidRDefault="002776BA" w:rsidP="002776BA">
      <w:pPr>
        <w:shd w:val="clear" w:color="auto" w:fill="FFFFFF"/>
        <w:ind w:firstLine="709"/>
        <w:rPr>
          <w:rFonts w:cs="Times New Roman"/>
          <w:szCs w:val="28"/>
        </w:rPr>
      </w:pPr>
      <w:r w:rsidRPr="009B7091">
        <w:rPr>
          <w:rFonts w:cs="Times New Roman"/>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776BA" w:rsidRPr="009B7091" w:rsidRDefault="002776BA" w:rsidP="002776BA">
      <w:pPr>
        <w:numPr>
          <w:ilvl w:val="0"/>
          <w:numId w:val="1"/>
        </w:numPr>
        <w:shd w:val="clear" w:color="auto" w:fill="FFFFFF"/>
        <w:ind w:left="0" w:firstLine="709"/>
        <w:rPr>
          <w:rFonts w:cs="Times New Roman"/>
          <w:szCs w:val="28"/>
        </w:rPr>
      </w:pPr>
      <w:r w:rsidRPr="009B7091">
        <w:rPr>
          <w:rFonts w:cs="Times New Roman"/>
          <w:szCs w:val="28"/>
        </w:rPr>
        <w:t>социально-коммуникативное развитие;</w:t>
      </w:r>
    </w:p>
    <w:p w:rsidR="002776BA" w:rsidRPr="009B7091" w:rsidRDefault="002776BA" w:rsidP="002776BA">
      <w:pPr>
        <w:numPr>
          <w:ilvl w:val="0"/>
          <w:numId w:val="1"/>
        </w:numPr>
        <w:shd w:val="clear" w:color="auto" w:fill="FFFFFF"/>
        <w:ind w:left="0" w:firstLine="709"/>
        <w:rPr>
          <w:rFonts w:cs="Times New Roman"/>
          <w:szCs w:val="28"/>
        </w:rPr>
      </w:pPr>
      <w:r w:rsidRPr="009B7091">
        <w:rPr>
          <w:rFonts w:cs="Times New Roman"/>
          <w:szCs w:val="28"/>
        </w:rPr>
        <w:t>познавательное развитие;</w:t>
      </w:r>
    </w:p>
    <w:p w:rsidR="002776BA" w:rsidRPr="009B7091" w:rsidRDefault="002776BA" w:rsidP="002776BA">
      <w:pPr>
        <w:numPr>
          <w:ilvl w:val="0"/>
          <w:numId w:val="1"/>
        </w:numPr>
        <w:shd w:val="clear" w:color="auto" w:fill="FFFFFF"/>
        <w:ind w:left="0" w:firstLine="709"/>
        <w:rPr>
          <w:rFonts w:cs="Times New Roman"/>
          <w:szCs w:val="28"/>
        </w:rPr>
      </w:pPr>
      <w:r w:rsidRPr="009B7091">
        <w:rPr>
          <w:rFonts w:cs="Times New Roman"/>
          <w:szCs w:val="28"/>
        </w:rPr>
        <w:t>речевое развитие;</w:t>
      </w:r>
    </w:p>
    <w:p w:rsidR="002776BA" w:rsidRPr="009B7091" w:rsidRDefault="002776BA" w:rsidP="002776BA">
      <w:pPr>
        <w:numPr>
          <w:ilvl w:val="0"/>
          <w:numId w:val="1"/>
        </w:numPr>
        <w:shd w:val="clear" w:color="auto" w:fill="FFFFFF"/>
        <w:ind w:left="0" w:firstLine="709"/>
        <w:rPr>
          <w:rFonts w:cs="Times New Roman"/>
          <w:szCs w:val="28"/>
        </w:rPr>
      </w:pPr>
      <w:r w:rsidRPr="009B7091">
        <w:rPr>
          <w:rFonts w:cs="Times New Roman"/>
          <w:szCs w:val="28"/>
        </w:rPr>
        <w:t>художественно-эстетическое развитие;</w:t>
      </w:r>
    </w:p>
    <w:p w:rsidR="002776BA" w:rsidRPr="009B7091" w:rsidRDefault="002776BA" w:rsidP="002776BA">
      <w:pPr>
        <w:numPr>
          <w:ilvl w:val="0"/>
          <w:numId w:val="1"/>
        </w:numPr>
        <w:shd w:val="clear" w:color="auto" w:fill="FFFFFF"/>
        <w:ind w:left="0" w:firstLine="709"/>
        <w:rPr>
          <w:rFonts w:cs="Times New Roman"/>
          <w:szCs w:val="28"/>
        </w:rPr>
      </w:pPr>
      <w:r w:rsidRPr="009B7091">
        <w:rPr>
          <w:rFonts w:cs="Times New Roman"/>
          <w:szCs w:val="28"/>
        </w:rPr>
        <w:t>физическое развитие.</w:t>
      </w:r>
    </w:p>
    <w:p w:rsidR="002776BA" w:rsidRPr="009B7091" w:rsidRDefault="002776BA" w:rsidP="002776BA"/>
    <w:p w:rsidR="00F61EBF" w:rsidRPr="009B7091" w:rsidRDefault="00F61EBF" w:rsidP="00F61EBF">
      <w:pPr>
        <w:keepNext/>
        <w:keepLines/>
        <w:spacing w:before="240" w:after="240"/>
        <w:jc w:val="center"/>
        <w:outlineLvl w:val="0"/>
        <w:rPr>
          <w:rFonts w:eastAsiaTheme="majorEastAsia" w:cstheme="majorBidi"/>
          <w:b/>
          <w:bCs/>
          <w:sz w:val="32"/>
          <w:szCs w:val="28"/>
        </w:rPr>
      </w:pPr>
      <w:r w:rsidRPr="009B7091">
        <w:rPr>
          <w:rFonts w:eastAsiaTheme="majorEastAsia" w:cstheme="majorBidi"/>
          <w:b/>
          <w:bCs/>
          <w:sz w:val="32"/>
          <w:szCs w:val="28"/>
        </w:rPr>
        <w:t>Особенности взаимодействия педагогического коллектива с семьями воспитанников</w:t>
      </w:r>
    </w:p>
    <w:p w:rsidR="00F61EBF" w:rsidRPr="009B7091" w:rsidRDefault="00F61EBF" w:rsidP="00F61EBF">
      <w:pPr>
        <w:ind w:firstLine="708"/>
        <w:rPr>
          <w:rFonts w:eastAsia="Times New Roman" w:cs="Times New Roman"/>
          <w:szCs w:val="28"/>
          <w:lang w:eastAsia="en-US"/>
        </w:rPr>
      </w:pPr>
      <w:r w:rsidRPr="009B7091">
        <w:rPr>
          <w:rFonts w:eastAsia="Times New Roman" w:cs="Times New Roman"/>
          <w:szCs w:val="28"/>
          <w:lang w:eastAsia="en-US"/>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61EBF" w:rsidRPr="009B7091" w:rsidRDefault="00F61EBF" w:rsidP="00F61EBF">
      <w:pPr>
        <w:spacing w:before="100" w:beforeAutospacing="1" w:after="100" w:afterAutospacing="1"/>
        <w:outlineLvl w:val="1"/>
        <w:rPr>
          <w:rFonts w:eastAsia="Times New Roman" w:cs="Times New Roman"/>
          <w:b/>
          <w:bCs/>
          <w:szCs w:val="36"/>
        </w:rPr>
      </w:pPr>
      <w:r w:rsidRPr="009B7091">
        <w:rPr>
          <w:rFonts w:eastAsia="Times New Roman" w:cs="Times New Roman"/>
          <w:b/>
          <w:bCs/>
          <w:szCs w:val="36"/>
        </w:rPr>
        <w:t>Система  взаимодействия  с родителями  включает:</w:t>
      </w:r>
    </w:p>
    <w:p w:rsidR="00F61EBF" w:rsidRPr="009B7091" w:rsidRDefault="00F61EBF" w:rsidP="00F61EBF">
      <w:pPr>
        <w:numPr>
          <w:ilvl w:val="0"/>
          <w:numId w:val="50"/>
        </w:numPr>
        <w:contextualSpacing/>
        <w:rPr>
          <w:rFonts w:eastAsia="Times New Roman" w:cs="Times New Roman"/>
          <w:szCs w:val="28"/>
        </w:rPr>
      </w:pPr>
      <w:r w:rsidRPr="009B7091">
        <w:rPr>
          <w:rFonts w:eastAsia="Times New Roman" w:cs="Times New Roman"/>
          <w:szCs w:val="28"/>
        </w:rPr>
        <w:t>ознакомление родителей с результатами работы ДОЧУ на общих родительских собраниях, анализом участия родительской общественности в жизни ДОЧУ;</w:t>
      </w:r>
    </w:p>
    <w:p w:rsidR="00F61EBF" w:rsidRPr="009B7091" w:rsidRDefault="00F61EBF" w:rsidP="00F61EBF">
      <w:pPr>
        <w:numPr>
          <w:ilvl w:val="0"/>
          <w:numId w:val="50"/>
        </w:numPr>
        <w:contextualSpacing/>
        <w:rPr>
          <w:rFonts w:eastAsia="Times New Roman" w:cs="Times New Roman"/>
          <w:szCs w:val="28"/>
        </w:rPr>
      </w:pPr>
      <w:r w:rsidRPr="009B7091">
        <w:rPr>
          <w:rFonts w:eastAsia="Times New Roman" w:cs="Times New Roman"/>
          <w:szCs w:val="28"/>
        </w:rPr>
        <w:t>ознакомление родителей с содержанием работы  ДОЧУ, направленной на физическое, психическое и социальное  развитие ребенка;</w:t>
      </w:r>
    </w:p>
    <w:p w:rsidR="00F61EBF" w:rsidRPr="009B7091" w:rsidRDefault="00F61EBF" w:rsidP="00F61EBF">
      <w:pPr>
        <w:numPr>
          <w:ilvl w:val="0"/>
          <w:numId w:val="50"/>
        </w:numPr>
        <w:contextualSpacing/>
        <w:rPr>
          <w:rFonts w:eastAsia="Times New Roman" w:cs="Times New Roman"/>
          <w:szCs w:val="28"/>
        </w:rPr>
      </w:pPr>
      <w:r w:rsidRPr="009B7091">
        <w:rPr>
          <w:rFonts w:eastAsia="Times New Roman" w:cs="Times New Roman"/>
          <w:szCs w:val="28"/>
        </w:rPr>
        <w:lastRenderedPageBreak/>
        <w:t xml:space="preserve">участие в составлении планов: спортивных и культурно-массовых мероприятий, работы родительского комитета </w:t>
      </w:r>
    </w:p>
    <w:p w:rsidR="00F61EBF" w:rsidRPr="009B7091" w:rsidRDefault="00F61EBF" w:rsidP="00F61EBF">
      <w:pPr>
        <w:numPr>
          <w:ilvl w:val="0"/>
          <w:numId w:val="50"/>
        </w:numPr>
        <w:contextualSpacing/>
        <w:rPr>
          <w:rFonts w:eastAsia="Times New Roman" w:cs="Times New Roman"/>
          <w:szCs w:val="28"/>
        </w:rPr>
      </w:pPr>
      <w:r w:rsidRPr="009B7091">
        <w:rPr>
          <w:rFonts w:eastAsia="Times New Roman" w:cs="Times New Roman"/>
          <w:szCs w:val="28"/>
        </w:rPr>
        <w:t>целенаправленную работу, пропагандирующую общественное дошкольное воспитание в его разных формах;</w:t>
      </w:r>
    </w:p>
    <w:p w:rsidR="00F61EBF" w:rsidRPr="009B7091" w:rsidRDefault="00F61EBF" w:rsidP="00F61EBF">
      <w:pPr>
        <w:numPr>
          <w:ilvl w:val="0"/>
          <w:numId w:val="50"/>
        </w:numPr>
        <w:contextualSpacing/>
        <w:rPr>
          <w:rFonts w:eastAsia="Times New Roman" w:cs="Times New Roman"/>
          <w:szCs w:val="28"/>
        </w:rPr>
      </w:pPr>
      <w:r w:rsidRPr="009B7091">
        <w:rPr>
          <w:rFonts w:eastAsia="Times New Roman" w:cs="Times New Roman"/>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61EBF" w:rsidRPr="009B7091" w:rsidRDefault="00F61EBF" w:rsidP="00F61EBF">
      <w:pPr>
        <w:spacing w:before="100" w:beforeAutospacing="1" w:after="100" w:afterAutospacing="1"/>
        <w:outlineLvl w:val="1"/>
        <w:rPr>
          <w:rFonts w:eastAsia="Times New Roman" w:cs="Times New Roman"/>
          <w:b/>
          <w:bCs/>
          <w:szCs w:val="36"/>
        </w:rPr>
      </w:pPr>
      <w:r w:rsidRPr="009B7091">
        <w:rPr>
          <w:rFonts w:eastAsia="Times New Roman" w:cs="Times New Roman"/>
          <w:b/>
          <w:bCs/>
          <w:szCs w:val="36"/>
        </w:rPr>
        <w:t>Направления взаимодействия педагогов с родителями (законными представителями)</w:t>
      </w: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86"/>
        <w:gridCol w:w="6650"/>
        <w:gridCol w:w="4690"/>
      </w:tblGrid>
      <w:tr w:rsidR="00F61EBF" w:rsidRPr="009B7091" w:rsidTr="00E53336">
        <w:trPr>
          <w:trHeight w:val="152"/>
        </w:trPr>
        <w:tc>
          <w:tcPr>
            <w:tcW w:w="3686" w:type="dxa"/>
            <w:shd w:val="clear" w:color="auto" w:fill="auto"/>
            <w:vAlign w:val="center"/>
          </w:tcPr>
          <w:p w:rsidR="00F61EBF" w:rsidRPr="009B7091" w:rsidRDefault="00F61EBF" w:rsidP="00E53336">
            <w:pPr>
              <w:spacing w:line="240" w:lineRule="auto"/>
              <w:jc w:val="center"/>
              <w:rPr>
                <w:rFonts w:cs="Times New Roman"/>
                <w:b/>
                <w:i/>
                <w:sz w:val="24"/>
                <w:szCs w:val="24"/>
              </w:rPr>
            </w:pPr>
            <w:r w:rsidRPr="009B7091">
              <w:rPr>
                <w:rFonts w:cs="Times New Roman"/>
                <w:b/>
                <w:i/>
                <w:sz w:val="24"/>
                <w:szCs w:val="24"/>
              </w:rPr>
              <w:t>Направления взаимодействия</w:t>
            </w:r>
          </w:p>
        </w:tc>
        <w:tc>
          <w:tcPr>
            <w:tcW w:w="6650" w:type="dxa"/>
            <w:shd w:val="clear" w:color="auto" w:fill="auto"/>
            <w:vAlign w:val="center"/>
          </w:tcPr>
          <w:p w:rsidR="00F61EBF" w:rsidRPr="009B7091" w:rsidRDefault="00F61EBF" w:rsidP="00E53336">
            <w:pPr>
              <w:spacing w:line="240" w:lineRule="auto"/>
              <w:jc w:val="center"/>
              <w:rPr>
                <w:rFonts w:cs="Times New Roman"/>
                <w:b/>
                <w:i/>
                <w:sz w:val="24"/>
                <w:szCs w:val="24"/>
              </w:rPr>
            </w:pPr>
            <w:r w:rsidRPr="009B7091">
              <w:rPr>
                <w:rFonts w:cs="Times New Roman"/>
                <w:b/>
                <w:i/>
                <w:sz w:val="24"/>
                <w:szCs w:val="24"/>
              </w:rPr>
              <w:t>Формы участия</w:t>
            </w:r>
          </w:p>
        </w:tc>
        <w:tc>
          <w:tcPr>
            <w:tcW w:w="4690" w:type="dxa"/>
            <w:shd w:val="clear" w:color="auto" w:fill="auto"/>
            <w:vAlign w:val="center"/>
          </w:tcPr>
          <w:p w:rsidR="00F61EBF" w:rsidRPr="009B7091" w:rsidRDefault="00F61EBF" w:rsidP="00E53336">
            <w:pPr>
              <w:spacing w:line="240" w:lineRule="auto"/>
              <w:jc w:val="center"/>
              <w:rPr>
                <w:rFonts w:cs="Times New Roman"/>
                <w:b/>
                <w:i/>
                <w:sz w:val="24"/>
                <w:szCs w:val="24"/>
              </w:rPr>
            </w:pPr>
            <w:r w:rsidRPr="009B7091">
              <w:rPr>
                <w:rFonts w:cs="Times New Roman"/>
                <w:b/>
                <w:i/>
                <w:sz w:val="24"/>
                <w:szCs w:val="24"/>
              </w:rPr>
              <w:t>Периодичность</w:t>
            </w:r>
          </w:p>
          <w:p w:rsidR="00F61EBF" w:rsidRPr="009B7091" w:rsidRDefault="00F61EBF" w:rsidP="00E53336">
            <w:pPr>
              <w:spacing w:line="240" w:lineRule="auto"/>
              <w:jc w:val="center"/>
              <w:rPr>
                <w:rFonts w:cs="Times New Roman"/>
                <w:b/>
                <w:i/>
                <w:sz w:val="24"/>
                <w:szCs w:val="24"/>
              </w:rPr>
            </w:pPr>
            <w:r w:rsidRPr="009B7091">
              <w:rPr>
                <w:rFonts w:cs="Times New Roman"/>
                <w:b/>
                <w:i/>
                <w:sz w:val="24"/>
                <w:szCs w:val="24"/>
              </w:rPr>
              <w:t>сотрудничества</w:t>
            </w:r>
          </w:p>
        </w:tc>
      </w:tr>
      <w:tr w:rsidR="00F61EBF" w:rsidRPr="009B7091" w:rsidTr="00E53336">
        <w:trPr>
          <w:trHeight w:val="152"/>
        </w:trPr>
        <w:tc>
          <w:tcPr>
            <w:tcW w:w="3686" w:type="dxa"/>
            <w:shd w:val="clear" w:color="auto" w:fill="auto"/>
          </w:tcPr>
          <w:p w:rsidR="00F61EBF" w:rsidRPr="009B7091" w:rsidRDefault="00F61EBF" w:rsidP="00E53336">
            <w:pPr>
              <w:spacing w:line="240" w:lineRule="auto"/>
              <w:rPr>
                <w:rFonts w:cs="Times New Roman"/>
                <w:b/>
                <w:sz w:val="24"/>
                <w:szCs w:val="24"/>
              </w:rPr>
            </w:pPr>
            <w:r w:rsidRPr="009B7091">
              <w:rPr>
                <w:rFonts w:cs="Times New Roman"/>
                <w:b/>
                <w:sz w:val="24"/>
                <w:szCs w:val="24"/>
              </w:rPr>
              <w:t>Педагогический мониторинг</w:t>
            </w:r>
          </w:p>
        </w:tc>
        <w:tc>
          <w:tcPr>
            <w:tcW w:w="665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 Анкетирование</w:t>
            </w:r>
          </w:p>
          <w:p w:rsidR="00F61EBF" w:rsidRPr="009B7091" w:rsidRDefault="00F61EBF" w:rsidP="00E53336">
            <w:pPr>
              <w:spacing w:line="240" w:lineRule="auto"/>
              <w:rPr>
                <w:rFonts w:cs="Times New Roman"/>
                <w:sz w:val="24"/>
                <w:szCs w:val="24"/>
              </w:rPr>
            </w:pPr>
            <w:r w:rsidRPr="009B7091">
              <w:rPr>
                <w:rFonts w:cs="Times New Roman"/>
                <w:sz w:val="24"/>
                <w:szCs w:val="24"/>
              </w:rPr>
              <w:t>- Социологический опрос</w:t>
            </w:r>
          </w:p>
          <w:p w:rsidR="00F61EBF" w:rsidRPr="009B7091" w:rsidRDefault="00F61EBF" w:rsidP="00E53336">
            <w:pPr>
              <w:spacing w:line="240" w:lineRule="auto"/>
              <w:rPr>
                <w:rFonts w:cs="Times New Roman"/>
                <w:sz w:val="24"/>
                <w:szCs w:val="24"/>
              </w:rPr>
            </w:pPr>
            <w:r w:rsidRPr="009B7091">
              <w:rPr>
                <w:rFonts w:cs="Times New Roman"/>
                <w:sz w:val="24"/>
                <w:szCs w:val="24"/>
              </w:rPr>
              <w:t>-родительское сочинение «Мой ребенок», «Портрет моего ребенка» и т.д.</w:t>
            </w:r>
          </w:p>
          <w:p w:rsidR="00F61EBF" w:rsidRPr="009B7091" w:rsidRDefault="00F61EBF" w:rsidP="00E53336">
            <w:pPr>
              <w:spacing w:line="240" w:lineRule="auto"/>
              <w:rPr>
                <w:rFonts w:cs="Times New Roman"/>
                <w:sz w:val="24"/>
                <w:szCs w:val="24"/>
              </w:rPr>
            </w:pPr>
            <w:r w:rsidRPr="009B7091">
              <w:rPr>
                <w:rFonts w:cs="Times New Roman"/>
                <w:sz w:val="24"/>
                <w:szCs w:val="24"/>
              </w:rPr>
              <w:t>- «Родительская почта»</w:t>
            </w:r>
          </w:p>
        </w:tc>
        <w:tc>
          <w:tcPr>
            <w:tcW w:w="469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3-4 раза в год</w:t>
            </w:r>
          </w:p>
          <w:p w:rsidR="00F61EBF" w:rsidRPr="009B7091" w:rsidRDefault="00F61EBF" w:rsidP="00E53336">
            <w:pPr>
              <w:spacing w:line="240" w:lineRule="auto"/>
              <w:rPr>
                <w:rFonts w:cs="Times New Roman"/>
                <w:sz w:val="24"/>
                <w:szCs w:val="24"/>
              </w:rPr>
            </w:pPr>
            <w:r w:rsidRPr="009B7091">
              <w:rPr>
                <w:rFonts w:cs="Times New Roman"/>
                <w:sz w:val="24"/>
                <w:szCs w:val="24"/>
              </w:rPr>
              <w:t>По мере необходимости</w:t>
            </w: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r w:rsidRPr="009B7091">
              <w:rPr>
                <w:rFonts w:cs="Times New Roman"/>
                <w:sz w:val="24"/>
                <w:szCs w:val="24"/>
              </w:rPr>
              <w:t>1 раз в квартал</w:t>
            </w:r>
          </w:p>
        </w:tc>
      </w:tr>
      <w:tr w:rsidR="00F61EBF" w:rsidRPr="009B7091" w:rsidTr="00E53336">
        <w:trPr>
          <w:trHeight w:val="152"/>
        </w:trPr>
        <w:tc>
          <w:tcPr>
            <w:tcW w:w="3686" w:type="dxa"/>
            <w:shd w:val="clear" w:color="auto" w:fill="auto"/>
          </w:tcPr>
          <w:p w:rsidR="00F61EBF" w:rsidRPr="009B7091" w:rsidRDefault="00F61EBF" w:rsidP="00E53336">
            <w:pPr>
              <w:spacing w:line="240" w:lineRule="auto"/>
              <w:rPr>
                <w:rFonts w:cs="Times New Roman"/>
                <w:b/>
                <w:sz w:val="24"/>
                <w:szCs w:val="24"/>
              </w:rPr>
            </w:pPr>
            <w:r w:rsidRPr="009B7091">
              <w:rPr>
                <w:rFonts w:cs="Times New Roman"/>
                <w:b/>
                <w:sz w:val="24"/>
                <w:szCs w:val="24"/>
              </w:rPr>
              <w:t>Участие в создании  условий</w:t>
            </w:r>
          </w:p>
          <w:p w:rsidR="00F61EBF" w:rsidRPr="009B7091" w:rsidRDefault="00F61EBF" w:rsidP="00E53336">
            <w:pPr>
              <w:spacing w:line="240" w:lineRule="auto"/>
              <w:rPr>
                <w:rFonts w:cs="Times New Roman"/>
                <w:b/>
                <w:sz w:val="24"/>
                <w:szCs w:val="24"/>
              </w:rPr>
            </w:pPr>
          </w:p>
        </w:tc>
        <w:tc>
          <w:tcPr>
            <w:tcW w:w="665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 Участие в субботниках по благоустройству территории;</w:t>
            </w:r>
          </w:p>
          <w:p w:rsidR="00F61EBF" w:rsidRPr="009B7091" w:rsidRDefault="00F61EBF" w:rsidP="00E53336">
            <w:pPr>
              <w:spacing w:line="240" w:lineRule="auto"/>
              <w:rPr>
                <w:rFonts w:cs="Times New Roman"/>
                <w:sz w:val="24"/>
                <w:szCs w:val="24"/>
              </w:rPr>
            </w:pPr>
            <w:r w:rsidRPr="009B7091">
              <w:rPr>
                <w:rFonts w:cs="Times New Roman"/>
                <w:sz w:val="24"/>
                <w:szCs w:val="24"/>
              </w:rPr>
              <w:t>-помощь в создании предметно-развивающей среды;</w:t>
            </w:r>
          </w:p>
          <w:p w:rsidR="00F61EBF" w:rsidRPr="009B7091" w:rsidRDefault="00F61EBF" w:rsidP="00E53336">
            <w:pPr>
              <w:spacing w:line="240" w:lineRule="auto"/>
              <w:rPr>
                <w:rFonts w:cs="Times New Roman"/>
                <w:sz w:val="24"/>
                <w:szCs w:val="24"/>
              </w:rPr>
            </w:pPr>
            <w:r w:rsidRPr="009B7091">
              <w:rPr>
                <w:rFonts w:cs="Times New Roman"/>
                <w:sz w:val="24"/>
                <w:szCs w:val="24"/>
              </w:rPr>
              <w:t>-оказание помощи в ремонтных работах;</w:t>
            </w:r>
          </w:p>
        </w:tc>
        <w:tc>
          <w:tcPr>
            <w:tcW w:w="469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2 раза в год</w:t>
            </w:r>
          </w:p>
          <w:p w:rsidR="00F61EBF" w:rsidRPr="009B7091" w:rsidRDefault="00F61EBF" w:rsidP="00E53336">
            <w:pPr>
              <w:spacing w:line="240" w:lineRule="auto"/>
              <w:rPr>
                <w:rFonts w:cs="Times New Roman"/>
                <w:sz w:val="24"/>
                <w:szCs w:val="24"/>
              </w:rPr>
            </w:pPr>
            <w:r w:rsidRPr="009B7091">
              <w:rPr>
                <w:rFonts w:cs="Times New Roman"/>
                <w:sz w:val="24"/>
                <w:szCs w:val="24"/>
              </w:rPr>
              <w:t>Постоянно</w:t>
            </w:r>
          </w:p>
          <w:p w:rsidR="00F61EBF" w:rsidRPr="009B7091" w:rsidRDefault="00F61EBF" w:rsidP="00E53336">
            <w:pPr>
              <w:spacing w:line="240" w:lineRule="auto"/>
              <w:rPr>
                <w:rFonts w:cs="Times New Roman"/>
                <w:sz w:val="24"/>
                <w:szCs w:val="24"/>
              </w:rPr>
            </w:pPr>
            <w:r w:rsidRPr="009B7091">
              <w:rPr>
                <w:rFonts w:cs="Times New Roman"/>
                <w:sz w:val="24"/>
                <w:szCs w:val="24"/>
              </w:rPr>
              <w:t>ежегодно</w:t>
            </w:r>
          </w:p>
        </w:tc>
      </w:tr>
      <w:tr w:rsidR="00F61EBF" w:rsidRPr="009B7091" w:rsidTr="00E53336">
        <w:trPr>
          <w:trHeight w:val="152"/>
        </w:trPr>
        <w:tc>
          <w:tcPr>
            <w:tcW w:w="3686" w:type="dxa"/>
            <w:shd w:val="clear" w:color="auto" w:fill="auto"/>
          </w:tcPr>
          <w:p w:rsidR="00F61EBF" w:rsidRPr="009B7091" w:rsidRDefault="00F61EBF" w:rsidP="00E53336">
            <w:pPr>
              <w:spacing w:line="240" w:lineRule="auto"/>
              <w:rPr>
                <w:rFonts w:cs="Times New Roman"/>
                <w:b/>
                <w:sz w:val="24"/>
                <w:szCs w:val="24"/>
              </w:rPr>
            </w:pPr>
            <w:r w:rsidRPr="009B7091">
              <w:rPr>
                <w:rFonts w:cs="Times New Roman"/>
                <w:b/>
                <w:sz w:val="24"/>
                <w:szCs w:val="24"/>
              </w:rPr>
              <w:t>Участие в управлении ДОУ</w:t>
            </w:r>
          </w:p>
        </w:tc>
        <w:tc>
          <w:tcPr>
            <w:tcW w:w="665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 участие в работе Наблюдательного совета, Родительского комитета, педагогических советах.</w:t>
            </w:r>
          </w:p>
        </w:tc>
        <w:tc>
          <w:tcPr>
            <w:tcW w:w="469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По плану</w:t>
            </w:r>
          </w:p>
        </w:tc>
      </w:tr>
      <w:tr w:rsidR="00F61EBF" w:rsidRPr="009B7091" w:rsidTr="00E53336">
        <w:trPr>
          <w:trHeight w:val="1037"/>
        </w:trPr>
        <w:tc>
          <w:tcPr>
            <w:tcW w:w="3686" w:type="dxa"/>
            <w:shd w:val="clear" w:color="auto" w:fill="auto"/>
          </w:tcPr>
          <w:p w:rsidR="00F61EBF" w:rsidRPr="009B7091" w:rsidRDefault="00F61EBF" w:rsidP="00E53336">
            <w:pPr>
              <w:spacing w:line="240" w:lineRule="auto"/>
              <w:rPr>
                <w:rFonts w:cs="Times New Roman"/>
                <w:b/>
                <w:sz w:val="24"/>
                <w:szCs w:val="24"/>
              </w:rPr>
            </w:pPr>
          </w:p>
          <w:p w:rsidR="00F61EBF" w:rsidRPr="009B7091" w:rsidRDefault="00F61EBF" w:rsidP="00E53336">
            <w:pPr>
              <w:spacing w:line="240" w:lineRule="auto"/>
              <w:rPr>
                <w:rFonts w:cs="Times New Roman"/>
                <w:b/>
                <w:sz w:val="24"/>
                <w:szCs w:val="24"/>
              </w:rPr>
            </w:pPr>
          </w:p>
          <w:p w:rsidR="00F61EBF" w:rsidRPr="009B7091" w:rsidRDefault="00F61EBF" w:rsidP="00E53336">
            <w:pPr>
              <w:spacing w:line="240" w:lineRule="auto"/>
              <w:rPr>
                <w:rFonts w:cs="Times New Roman"/>
                <w:b/>
                <w:sz w:val="24"/>
                <w:szCs w:val="24"/>
              </w:rPr>
            </w:pPr>
          </w:p>
          <w:p w:rsidR="00F61EBF" w:rsidRPr="009B7091" w:rsidRDefault="00F61EBF" w:rsidP="00E53336">
            <w:pPr>
              <w:spacing w:line="240" w:lineRule="auto"/>
              <w:rPr>
                <w:rFonts w:cs="Times New Roman"/>
                <w:b/>
                <w:sz w:val="24"/>
                <w:szCs w:val="24"/>
              </w:rPr>
            </w:pPr>
          </w:p>
          <w:p w:rsidR="00F61EBF" w:rsidRPr="009B7091" w:rsidRDefault="00F61EBF" w:rsidP="00E53336">
            <w:pPr>
              <w:spacing w:line="240" w:lineRule="auto"/>
              <w:rPr>
                <w:rFonts w:cs="Times New Roman"/>
                <w:b/>
                <w:sz w:val="24"/>
                <w:szCs w:val="24"/>
              </w:rPr>
            </w:pPr>
            <w:r w:rsidRPr="009B7091">
              <w:rPr>
                <w:rFonts w:cs="Times New Roman"/>
                <w:b/>
                <w:sz w:val="24"/>
                <w:szCs w:val="24"/>
              </w:rPr>
              <w:t>Педагогическая поддержка</w:t>
            </w:r>
          </w:p>
        </w:tc>
        <w:tc>
          <w:tcPr>
            <w:tcW w:w="665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-Тренинги «Знаю ли я своего ребенка» и др.</w:t>
            </w:r>
          </w:p>
          <w:p w:rsidR="00F61EBF" w:rsidRPr="009B7091" w:rsidRDefault="00F61EBF" w:rsidP="00E53336">
            <w:pPr>
              <w:spacing w:line="240" w:lineRule="auto"/>
              <w:rPr>
                <w:rFonts w:cs="Times New Roman"/>
                <w:sz w:val="24"/>
                <w:szCs w:val="24"/>
              </w:rPr>
            </w:pPr>
            <w:r w:rsidRPr="009B7091">
              <w:rPr>
                <w:rFonts w:cs="Times New Roman"/>
                <w:sz w:val="24"/>
                <w:szCs w:val="24"/>
              </w:rPr>
              <w:t>-Информационные стенды; папки-передвижки,</w:t>
            </w:r>
          </w:p>
          <w:p w:rsidR="00F61EBF" w:rsidRPr="009B7091" w:rsidRDefault="00F61EBF" w:rsidP="00E53336">
            <w:pPr>
              <w:spacing w:line="240" w:lineRule="auto"/>
              <w:rPr>
                <w:rFonts w:cs="Times New Roman"/>
                <w:sz w:val="24"/>
                <w:szCs w:val="24"/>
              </w:rPr>
            </w:pPr>
            <w:r w:rsidRPr="009B7091">
              <w:rPr>
                <w:rFonts w:cs="Times New Roman"/>
                <w:sz w:val="24"/>
                <w:szCs w:val="24"/>
              </w:rPr>
              <w:t>-беседы с родителями</w:t>
            </w:r>
          </w:p>
          <w:p w:rsidR="00F61EBF" w:rsidRPr="009B7091" w:rsidRDefault="00F61EBF" w:rsidP="00E53336">
            <w:pPr>
              <w:spacing w:line="240" w:lineRule="auto"/>
              <w:rPr>
                <w:rFonts w:cs="Times New Roman"/>
                <w:sz w:val="24"/>
                <w:szCs w:val="24"/>
              </w:rPr>
            </w:pPr>
            <w:proofErr w:type="gramStart"/>
            <w:r w:rsidRPr="009B7091">
              <w:rPr>
                <w:rFonts w:cs="Times New Roman"/>
                <w:sz w:val="24"/>
                <w:szCs w:val="24"/>
              </w:rPr>
              <w:t>-бюллетени, буклеты, газеты для родителей «Учимся, играя», «Как научить ребенка запоминать», «Развиваем внимание дошкольника» и т.д.</w:t>
            </w:r>
            <w:proofErr w:type="gramEnd"/>
          </w:p>
          <w:p w:rsidR="00F61EBF" w:rsidRPr="009B7091" w:rsidRDefault="00F61EBF" w:rsidP="00E53336">
            <w:pPr>
              <w:spacing w:line="240" w:lineRule="auto"/>
              <w:rPr>
                <w:rFonts w:cs="Times New Roman"/>
                <w:sz w:val="24"/>
                <w:szCs w:val="24"/>
              </w:rPr>
            </w:pPr>
            <w:r w:rsidRPr="009B7091">
              <w:rPr>
                <w:rFonts w:cs="Times New Roman"/>
                <w:sz w:val="24"/>
                <w:szCs w:val="24"/>
              </w:rPr>
              <w:t>-семейные и групповые фотоальбомы,</w:t>
            </w:r>
          </w:p>
          <w:p w:rsidR="00F61EBF" w:rsidRPr="009B7091" w:rsidRDefault="00F61EBF" w:rsidP="00E53336">
            <w:pPr>
              <w:spacing w:line="240" w:lineRule="auto"/>
              <w:rPr>
                <w:rFonts w:cs="Times New Roman"/>
                <w:sz w:val="24"/>
                <w:szCs w:val="24"/>
              </w:rPr>
            </w:pPr>
            <w:r w:rsidRPr="009B7091">
              <w:rPr>
                <w:rFonts w:cs="Times New Roman"/>
                <w:sz w:val="24"/>
                <w:szCs w:val="24"/>
              </w:rPr>
              <w:t>- фоторепортажи «Из жизни группы», «Копилка добрых дел», «Мы благодарим»;</w:t>
            </w:r>
          </w:p>
          <w:p w:rsidR="00F61EBF" w:rsidRPr="009B7091" w:rsidRDefault="00F61EBF" w:rsidP="00E53336">
            <w:pPr>
              <w:spacing w:line="240" w:lineRule="auto"/>
              <w:rPr>
                <w:rFonts w:cs="Times New Roman"/>
                <w:sz w:val="24"/>
                <w:szCs w:val="24"/>
              </w:rPr>
            </w:pPr>
            <w:r w:rsidRPr="009B7091">
              <w:rPr>
                <w:rFonts w:cs="Times New Roman"/>
                <w:sz w:val="24"/>
                <w:szCs w:val="24"/>
              </w:rPr>
              <w:t>-памятки;</w:t>
            </w:r>
          </w:p>
          <w:p w:rsidR="00F61EBF" w:rsidRPr="009B7091" w:rsidRDefault="00F61EBF" w:rsidP="00E53336">
            <w:pPr>
              <w:spacing w:line="240" w:lineRule="auto"/>
              <w:rPr>
                <w:rFonts w:cs="Times New Roman"/>
                <w:sz w:val="24"/>
                <w:szCs w:val="24"/>
              </w:rPr>
            </w:pPr>
            <w:r w:rsidRPr="009B7091">
              <w:rPr>
                <w:rFonts w:cs="Times New Roman"/>
                <w:sz w:val="24"/>
                <w:szCs w:val="24"/>
              </w:rPr>
              <w:t xml:space="preserve">-Выставки детского и совместно детско-родительского </w:t>
            </w:r>
            <w:r w:rsidRPr="009B7091">
              <w:rPr>
                <w:rFonts w:cs="Times New Roman"/>
                <w:sz w:val="24"/>
                <w:szCs w:val="24"/>
              </w:rPr>
              <w:lastRenderedPageBreak/>
              <w:t xml:space="preserve">творчества; </w:t>
            </w:r>
          </w:p>
          <w:p w:rsidR="00F61EBF" w:rsidRPr="009B7091" w:rsidRDefault="00F61EBF" w:rsidP="00E53336">
            <w:pPr>
              <w:spacing w:line="240" w:lineRule="auto"/>
              <w:rPr>
                <w:rFonts w:cs="Times New Roman"/>
                <w:sz w:val="24"/>
                <w:szCs w:val="24"/>
              </w:rPr>
            </w:pPr>
            <w:r w:rsidRPr="009B7091">
              <w:rPr>
                <w:rFonts w:cs="Times New Roman"/>
                <w:sz w:val="24"/>
                <w:szCs w:val="24"/>
              </w:rPr>
              <w:t>-Исследовательские и творческие проекты.</w:t>
            </w:r>
          </w:p>
        </w:tc>
        <w:tc>
          <w:tcPr>
            <w:tcW w:w="469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lastRenderedPageBreak/>
              <w:t>1 раз в квартал</w:t>
            </w:r>
          </w:p>
          <w:p w:rsidR="00F61EBF" w:rsidRPr="009B7091" w:rsidRDefault="00F61EBF" w:rsidP="00E53336">
            <w:pPr>
              <w:spacing w:line="240" w:lineRule="auto"/>
              <w:rPr>
                <w:rFonts w:cs="Times New Roman"/>
                <w:sz w:val="24"/>
                <w:szCs w:val="24"/>
              </w:rPr>
            </w:pPr>
            <w:r w:rsidRPr="009B7091">
              <w:rPr>
                <w:rFonts w:cs="Times New Roman"/>
                <w:sz w:val="24"/>
                <w:szCs w:val="24"/>
              </w:rPr>
              <w:t>Обновление постоянно</w:t>
            </w: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r w:rsidRPr="009B7091">
              <w:rPr>
                <w:rFonts w:cs="Times New Roman"/>
                <w:sz w:val="24"/>
                <w:szCs w:val="24"/>
              </w:rPr>
              <w:t>1 раз в квартал</w:t>
            </w: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r w:rsidRPr="009B7091">
              <w:rPr>
                <w:rFonts w:cs="Times New Roman"/>
                <w:sz w:val="24"/>
                <w:szCs w:val="24"/>
              </w:rPr>
              <w:t>По годовому плану</w:t>
            </w:r>
          </w:p>
          <w:p w:rsidR="00F61EBF" w:rsidRPr="009B7091" w:rsidRDefault="00F61EBF" w:rsidP="00E53336">
            <w:pPr>
              <w:spacing w:line="240" w:lineRule="auto"/>
              <w:rPr>
                <w:rFonts w:cs="Times New Roman"/>
                <w:sz w:val="24"/>
                <w:szCs w:val="24"/>
              </w:rPr>
            </w:pPr>
          </w:p>
        </w:tc>
      </w:tr>
      <w:tr w:rsidR="00F61EBF" w:rsidRPr="009B7091" w:rsidTr="00E53336">
        <w:trPr>
          <w:trHeight w:val="1449"/>
        </w:trPr>
        <w:tc>
          <w:tcPr>
            <w:tcW w:w="3686" w:type="dxa"/>
            <w:shd w:val="clear" w:color="auto" w:fill="auto"/>
          </w:tcPr>
          <w:p w:rsidR="00F61EBF" w:rsidRPr="009B7091" w:rsidRDefault="00F61EBF" w:rsidP="00E53336">
            <w:pPr>
              <w:spacing w:line="240" w:lineRule="auto"/>
              <w:rPr>
                <w:rFonts w:cs="Times New Roman"/>
                <w:b/>
                <w:sz w:val="24"/>
                <w:szCs w:val="24"/>
              </w:rPr>
            </w:pPr>
            <w:r w:rsidRPr="009B7091">
              <w:rPr>
                <w:rFonts w:cs="Times New Roman"/>
                <w:b/>
                <w:sz w:val="24"/>
                <w:szCs w:val="24"/>
              </w:rPr>
              <w:lastRenderedPageBreak/>
              <w:t>Педагогическое образование родителей</w:t>
            </w:r>
          </w:p>
        </w:tc>
        <w:tc>
          <w:tcPr>
            <w:tcW w:w="665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-Создание странички на сайте ДОЧУ;</w:t>
            </w:r>
          </w:p>
          <w:p w:rsidR="00F61EBF" w:rsidRPr="009B7091" w:rsidRDefault="00F61EBF" w:rsidP="00E53336">
            <w:pPr>
              <w:spacing w:line="240" w:lineRule="auto"/>
              <w:rPr>
                <w:rFonts w:cs="Times New Roman"/>
                <w:sz w:val="24"/>
                <w:szCs w:val="24"/>
              </w:rPr>
            </w:pPr>
            <w:r w:rsidRPr="009B7091">
              <w:rPr>
                <w:rFonts w:cs="Times New Roman"/>
                <w:sz w:val="24"/>
                <w:szCs w:val="24"/>
              </w:rPr>
              <w:t>-консультации, семинары, семинары-практикумы, конференции;</w:t>
            </w:r>
          </w:p>
          <w:p w:rsidR="00F61EBF" w:rsidRPr="009B7091" w:rsidRDefault="00F61EBF" w:rsidP="00E53336">
            <w:pPr>
              <w:spacing w:line="240" w:lineRule="auto"/>
              <w:rPr>
                <w:rFonts w:cs="Times New Roman"/>
                <w:sz w:val="24"/>
                <w:szCs w:val="24"/>
              </w:rPr>
            </w:pPr>
            <w:r w:rsidRPr="009B7091">
              <w:rPr>
                <w:rFonts w:cs="Times New Roman"/>
                <w:sz w:val="24"/>
                <w:szCs w:val="24"/>
              </w:rPr>
              <w:t>-распространение опыта семейного воспитания;</w:t>
            </w:r>
          </w:p>
          <w:p w:rsidR="00F61EBF" w:rsidRPr="009B7091" w:rsidRDefault="00F61EBF" w:rsidP="00E53336">
            <w:pPr>
              <w:spacing w:line="240" w:lineRule="auto"/>
              <w:rPr>
                <w:rFonts w:cs="Times New Roman"/>
                <w:sz w:val="24"/>
                <w:szCs w:val="24"/>
              </w:rPr>
            </w:pPr>
            <w:r w:rsidRPr="009B7091">
              <w:rPr>
                <w:rFonts w:cs="Times New Roman"/>
                <w:sz w:val="24"/>
                <w:szCs w:val="24"/>
              </w:rPr>
              <w:t>-родительские собрания.</w:t>
            </w:r>
          </w:p>
        </w:tc>
        <w:tc>
          <w:tcPr>
            <w:tcW w:w="469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 xml:space="preserve">Постоянно </w:t>
            </w:r>
          </w:p>
          <w:p w:rsidR="00F61EBF" w:rsidRPr="009B7091" w:rsidRDefault="00F61EBF" w:rsidP="00E53336">
            <w:pPr>
              <w:spacing w:line="240" w:lineRule="auto"/>
              <w:rPr>
                <w:rFonts w:cs="Times New Roman"/>
                <w:sz w:val="24"/>
                <w:szCs w:val="24"/>
              </w:rPr>
            </w:pPr>
            <w:r w:rsidRPr="009B7091">
              <w:rPr>
                <w:rFonts w:cs="Times New Roman"/>
                <w:sz w:val="24"/>
                <w:szCs w:val="24"/>
              </w:rPr>
              <w:t>1 раз в квартал</w:t>
            </w: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r w:rsidRPr="009B7091">
              <w:rPr>
                <w:rFonts w:cs="Times New Roman"/>
                <w:sz w:val="24"/>
                <w:szCs w:val="24"/>
              </w:rPr>
              <w:t>1 раз в квартал</w:t>
            </w:r>
          </w:p>
        </w:tc>
      </w:tr>
      <w:tr w:rsidR="00F61EBF" w:rsidRPr="009B7091" w:rsidTr="00E53336">
        <w:trPr>
          <w:trHeight w:val="3242"/>
        </w:trPr>
        <w:tc>
          <w:tcPr>
            <w:tcW w:w="3686" w:type="dxa"/>
            <w:shd w:val="clear" w:color="auto" w:fill="auto"/>
          </w:tcPr>
          <w:p w:rsidR="00F61EBF" w:rsidRPr="009B7091" w:rsidRDefault="00F61EBF" w:rsidP="00E53336">
            <w:pPr>
              <w:spacing w:line="240" w:lineRule="auto"/>
              <w:rPr>
                <w:rFonts w:cs="Times New Roman"/>
                <w:b/>
                <w:sz w:val="24"/>
                <w:szCs w:val="24"/>
              </w:rPr>
            </w:pPr>
            <w:r w:rsidRPr="009B7091">
              <w:rPr>
                <w:rFonts w:cs="Times New Roman"/>
                <w:b/>
                <w:sz w:val="24"/>
                <w:szCs w:val="24"/>
              </w:rPr>
              <w:t xml:space="preserve">Совместная деятельность </w:t>
            </w:r>
          </w:p>
        </w:tc>
        <w:tc>
          <w:tcPr>
            <w:tcW w:w="665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 Дни открытых дверей.</w:t>
            </w:r>
          </w:p>
          <w:p w:rsidR="00F61EBF" w:rsidRPr="009B7091" w:rsidRDefault="00F61EBF" w:rsidP="00E53336">
            <w:pPr>
              <w:spacing w:line="240" w:lineRule="auto"/>
              <w:rPr>
                <w:rFonts w:cs="Times New Roman"/>
                <w:sz w:val="24"/>
                <w:szCs w:val="24"/>
              </w:rPr>
            </w:pPr>
            <w:r w:rsidRPr="009B7091">
              <w:rPr>
                <w:rFonts w:cs="Times New Roman"/>
                <w:sz w:val="24"/>
                <w:szCs w:val="24"/>
              </w:rPr>
              <w:t>- Дни здоровья.</w:t>
            </w:r>
          </w:p>
          <w:p w:rsidR="00F61EBF" w:rsidRPr="009B7091" w:rsidRDefault="00F61EBF" w:rsidP="00E53336">
            <w:pPr>
              <w:spacing w:line="240" w:lineRule="auto"/>
              <w:rPr>
                <w:rFonts w:cs="Times New Roman"/>
                <w:sz w:val="24"/>
                <w:szCs w:val="24"/>
              </w:rPr>
            </w:pPr>
            <w:r w:rsidRPr="009B7091">
              <w:rPr>
                <w:rFonts w:cs="Times New Roman"/>
                <w:sz w:val="24"/>
                <w:szCs w:val="24"/>
              </w:rPr>
              <w:t>- Недели творчества</w:t>
            </w:r>
          </w:p>
          <w:p w:rsidR="00F61EBF" w:rsidRPr="009B7091" w:rsidRDefault="00F61EBF" w:rsidP="00E53336">
            <w:pPr>
              <w:spacing w:line="240" w:lineRule="auto"/>
              <w:rPr>
                <w:rFonts w:cs="Times New Roman"/>
                <w:sz w:val="24"/>
                <w:szCs w:val="24"/>
              </w:rPr>
            </w:pPr>
            <w:r w:rsidRPr="009B7091">
              <w:rPr>
                <w:rFonts w:cs="Times New Roman"/>
                <w:sz w:val="24"/>
                <w:szCs w:val="24"/>
              </w:rPr>
              <w:t>- Совместные праздники, развлечения.</w:t>
            </w:r>
          </w:p>
          <w:p w:rsidR="00F61EBF" w:rsidRPr="009B7091" w:rsidRDefault="00F61EBF" w:rsidP="00E53336">
            <w:pPr>
              <w:spacing w:line="240" w:lineRule="auto"/>
              <w:rPr>
                <w:rFonts w:cs="Times New Roman"/>
                <w:sz w:val="24"/>
                <w:szCs w:val="24"/>
              </w:rPr>
            </w:pPr>
            <w:r w:rsidRPr="009B7091">
              <w:rPr>
                <w:rFonts w:cs="Times New Roman"/>
                <w:sz w:val="24"/>
                <w:szCs w:val="24"/>
              </w:rPr>
              <w:t>- Встречи с интересными людьми, игровые встречи «Очень бабушку свою, маму мамину люблю» и  др.</w:t>
            </w:r>
          </w:p>
          <w:p w:rsidR="00F61EBF" w:rsidRPr="009B7091" w:rsidRDefault="00F61EBF" w:rsidP="00E53336">
            <w:pPr>
              <w:spacing w:line="240" w:lineRule="auto"/>
              <w:rPr>
                <w:rFonts w:cs="Times New Roman"/>
                <w:sz w:val="24"/>
                <w:szCs w:val="24"/>
              </w:rPr>
            </w:pPr>
            <w:r w:rsidRPr="009B7091">
              <w:rPr>
                <w:rFonts w:cs="Times New Roman"/>
                <w:sz w:val="24"/>
                <w:szCs w:val="24"/>
              </w:rPr>
              <w:t>- Семейные клубы, семейные гостиные</w:t>
            </w:r>
          </w:p>
          <w:p w:rsidR="00F61EBF" w:rsidRPr="009B7091" w:rsidRDefault="00F61EBF" w:rsidP="00E53336">
            <w:pPr>
              <w:spacing w:line="240" w:lineRule="auto"/>
              <w:rPr>
                <w:rFonts w:cs="Times New Roman"/>
                <w:sz w:val="24"/>
                <w:szCs w:val="24"/>
              </w:rPr>
            </w:pPr>
            <w:r w:rsidRPr="009B7091">
              <w:rPr>
                <w:rFonts w:cs="Times New Roman"/>
                <w:sz w:val="24"/>
                <w:szCs w:val="24"/>
              </w:rPr>
              <w:t>- Клубы по интересам для родителей;</w:t>
            </w:r>
          </w:p>
          <w:p w:rsidR="00F61EBF" w:rsidRPr="009B7091" w:rsidRDefault="00F61EBF" w:rsidP="00E53336">
            <w:pPr>
              <w:spacing w:line="240" w:lineRule="auto"/>
              <w:rPr>
                <w:rFonts w:cs="Times New Roman"/>
                <w:sz w:val="24"/>
                <w:szCs w:val="24"/>
              </w:rPr>
            </w:pPr>
            <w:r w:rsidRPr="009B7091">
              <w:rPr>
                <w:rFonts w:cs="Times New Roman"/>
                <w:sz w:val="24"/>
                <w:szCs w:val="24"/>
              </w:rPr>
              <w:t>- Участие в творческих выставках, смотрах-конкурсах</w:t>
            </w:r>
          </w:p>
          <w:p w:rsidR="00F61EBF" w:rsidRPr="009B7091" w:rsidRDefault="00F61EBF" w:rsidP="00E53336">
            <w:pPr>
              <w:spacing w:line="240" w:lineRule="auto"/>
              <w:rPr>
                <w:rFonts w:cs="Times New Roman"/>
                <w:sz w:val="24"/>
                <w:szCs w:val="24"/>
              </w:rPr>
            </w:pPr>
            <w:r w:rsidRPr="009B7091">
              <w:rPr>
                <w:rFonts w:cs="Times New Roman"/>
                <w:sz w:val="24"/>
                <w:szCs w:val="24"/>
              </w:rPr>
              <w:t>- Мероприятия с родителями в рамках проектной деятельности</w:t>
            </w:r>
          </w:p>
          <w:p w:rsidR="00F61EBF" w:rsidRPr="009B7091" w:rsidRDefault="00F61EBF" w:rsidP="00E53336">
            <w:pPr>
              <w:spacing w:line="240" w:lineRule="auto"/>
              <w:rPr>
                <w:rFonts w:cs="Times New Roman"/>
                <w:sz w:val="24"/>
                <w:szCs w:val="24"/>
              </w:rPr>
            </w:pPr>
            <w:r w:rsidRPr="009B7091">
              <w:rPr>
                <w:rFonts w:cs="Times New Roman"/>
                <w:sz w:val="24"/>
                <w:szCs w:val="24"/>
              </w:rPr>
              <w:t xml:space="preserve">- Праздники, досуги </w:t>
            </w:r>
          </w:p>
        </w:tc>
        <w:tc>
          <w:tcPr>
            <w:tcW w:w="4690" w:type="dxa"/>
            <w:shd w:val="clear" w:color="auto" w:fill="auto"/>
          </w:tcPr>
          <w:p w:rsidR="00F61EBF" w:rsidRPr="009B7091" w:rsidRDefault="00F61EBF" w:rsidP="00E53336">
            <w:pPr>
              <w:spacing w:line="240" w:lineRule="auto"/>
              <w:rPr>
                <w:rFonts w:cs="Times New Roman"/>
                <w:sz w:val="24"/>
                <w:szCs w:val="24"/>
              </w:rPr>
            </w:pPr>
            <w:r w:rsidRPr="009B7091">
              <w:rPr>
                <w:rFonts w:cs="Times New Roman"/>
                <w:sz w:val="24"/>
                <w:szCs w:val="24"/>
              </w:rPr>
              <w:t>2 раза в год</w:t>
            </w:r>
          </w:p>
          <w:p w:rsidR="00F61EBF" w:rsidRPr="009B7091" w:rsidRDefault="00F61EBF" w:rsidP="00E53336">
            <w:pPr>
              <w:spacing w:line="240" w:lineRule="auto"/>
              <w:rPr>
                <w:rFonts w:cs="Times New Roman"/>
                <w:sz w:val="24"/>
                <w:szCs w:val="24"/>
              </w:rPr>
            </w:pPr>
            <w:r w:rsidRPr="009B7091">
              <w:rPr>
                <w:rFonts w:cs="Times New Roman"/>
                <w:sz w:val="24"/>
                <w:szCs w:val="24"/>
              </w:rPr>
              <w:t>1 раз в квартал</w:t>
            </w:r>
          </w:p>
          <w:p w:rsidR="00F61EBF" w:rsidRPr="009B7091" w:rsidRDefault="00F61EBF" w:rsidP="00E53336">
            <w:pPr>
              <w:spacing w:line="240" w:lineRule="auto"/>
              <w:rPr>
                <w:rFonts w:cs="Times New Roman"/>
                <w:sz w:val="24"/>
                <w:szCs w:val="24"/>
              </w:rPr>
            </w:pPr>
            <w:r w:rsidRPr="009B7091">
              <w:rPr>
                <w:rFonts w:cs="Times New Roman"/>
                <w:sz w:val="24"/>
                <w:szCs w:val="24"/>
              </w:rPr>
              <w:t>2 раза в год</w:t>
            </w:r>
          </w:p>
          <w:p w:rsidR="00F61EBF" w:rsidRPr="009B7091" w:rsidRDefault="00F61EBF" w:rsidP="00E53336">
            <w:pPr>
              <w:spacing w:line="240" w:lineRule="auto"/>
              <w:rPr>
                <w:rFonts w:cs="Times New Roman"/>
                <w:sz w:val="24"/>
                <w:szCs w:val="24"/>
              </w:rPr>
            </w:pPr>
            <w:r w:rsidRPr="009B7091">
              <w:rPr>
                <w:rFonts w:cs="Times New Roman"/>
                <w:sz w:val="24"/>
                <w:szCs w:val="24"/>
              </w:rPr>
              <w:t>По плану</w:t>
            </w:r>
          </w:p>
          <w:p w:rsidR="00F61EBF" w:rsidRPr="009B7091" w:rsidRDefault="00F61EBF" w:rsidP="00E53336">
            <w:pPr>
              <w:spacing w:line="240" w:lineRule="auto"/>
              <w:rPr>
                <w:rFonts w:cs="Times New Roman"/>
                <w:sz w:val="24"/>
                <w:szCs w:val="24"/>
              </w:rPr>
            </w:pPr>
            <w:r w:rsidRPr="009B7091">
              <w:rPr>
                <w:rFonts w:cs="Times New Roman"/>
                <w:sz w:val="24"/>
                <w:szCs w:val="24"/>
              </w:rPr>
              <w:t>По плану</w:t>
            </w: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r w:rsidRPr="009B7091">
              <w:rPr>
                <w:rFonts w:cs="Times New Roman"/>
                <w:sz w:val="24"/>
                <w:szCs w:val="24"/>
              </w:rPr>
              <w:t>1 раз в квартал</w:t>
            </w:r>
          </w:p>
          <w:p w:rsidR="00F61EBF" w:rsidRPr="009B7091" w:rsidRDefault="00F61EBF" w:rsidP="00E53336">
            <w:pPr>
              <w:spacing w:line="240" w:lineRule="auto"/>
              <w:rPr>
                <w:rFonts w:cs="Times New Roman"/>
                <w:sz w:val="24"/>
                <w:szCs w:val="24"/>
              </w:rPr>
            </w:pPr>
          </w:p>
          <w:p w:rsidR="00F61EBF" w:rsidRPr="009B7091" w:rsidRDefault="00F61EBF" w:rsidP="00E53336">
            <w:pPr>
              <w:spacing w:line="240" w:lineRule="auto"/>
              <w:rPr>
                <w:rFonts w:cs="Times New Roman"/>
                <w:sz w:val="24"/>
                <w:szCs w:val="24"/>
              </w:rPr>
            </w:pPr>
            <w:r w:rsidRPr="009B7091">
              <w:rPr>
                <w:rFonts w:cs="Times New Roman"/>
                <w:sz w:val="24"/>
                <w:szCs w:val="24"/>
              </w:rPr>
              <w:t>Постоянно по годовому плану</w:t>
            </w:r>
          </w:p>
          <w:p w:rsidR="00F61EBF" w:rsidRPr="009B7091" w:rsidRDefault="00F61EBF" w:rsidP="00E53336">
            <w:pPr>
              <w:spacing w:line="240" w:lineRule="auto"/>
              <w:rPr>
                <w:rFonts w:cs="Times New Roman"/>
                <w:sz w:val="24"/>
                <w:szCs w:val="24"/>
              </w:rPr>
            </w:pPr>
          </w:p>
        </w:tc>
      </w:tr>
    </w:tbl>
    <w:p w:rsidR="00F61EBF" w:rsidRPr="009B7091" w:rsidRDefault="00F61EBF" w:rsidP="00F61EBF">
      <w:pPr>
        <w:shd w:val="clear" w:color="auto" w:fill="FFFFFF"/>
        <w:spacing w:line="240" w:lineRule="auto"/>
        <w:rPr>
          <w:rFonts w:cs="Times New Roman"/>
          <w:szCs w:val="28"/>
        </w:rPr>
      </w:pPr>
    </w:p>
    <w:p w:rsidR="00F61EBF" w:rsidRPr="009B7091" w:rsidRDefault="00F61EBF" w:rsidP="00F61EBF">
      <w:pPr>
        <w:pStyle w:val="2"/>
      </w:pPr>
      <w:r w:rsidRPr="009B7091">
        <w:t>Парциальные программы</w:t>
      </w:r>
    </w:p>
    <w:tbl>
      <w:tblPr>
        <w:tblStyle w:val="a3"/>
        <w:tblW w:w="0" w:type="auto"/>
        <w:tblLook w:val="04A0" w:firstRow="1" w:lastRow="0" w:firstColumn="1" w:lastColumn="0" w:noHBand="0" w:noVBand="1"/>
      </w:tblPr>
      <w:tblGrid>
        <w:gridCol w:w="4219"/>
        <w:gridCol w:w="10773"/>
      </w:tblGrid>
      <w:tr w:rsidR="00F61EBF" w:rsidRPr="009B7091" w:rsidTr="00E53336">
        <w:tc>
          <w:tcPr>
            <w:tcW w:w="4219" w:type="dxa"/>
            <w:vAlign w:val="center"/>
          </w:tcPr>
          <w:p w:rsidR="00F61EBF" w:rsidRPr="009B7091" w:rsidRDefault="00F61EBF" w:rsidP="00E53336">
            <w:pPr>
              <w:jc w:val="center"/>
              <w:rPr>
                <w:b/>
                <w:sz w:val="24"/>
              </w:rPr>
            </w:pPr>
            <w:r w:rsidRPr="009B7091">
              <w:rPr>
                <w:b/>
                <w:sz w:val="24"/>
              </w:rPr>
              <w:t>Парциальные</w:t>
            </w:r>
          </w:p>
          <w:p w:rsidR="00F61EBF" w:rsidRPr="009B7091" w:rsidRDefault="00F61EBF" w:rsidP="00E53336">
            <w:pPr>
              <w:jc w:val="center"/>
              <w:rPr>
                <w:b/>
                <w:sz w:val="24"/>
              </w:rPr>
            </w:pPr>
            <w:r w:rsidRPr="009B7091">
              <w:rPr>
                <w:b/>
                <w:sz w:val="24"/>
              </w:rPr>
              <w:t>программы</w:t>
            </w:r>
          </w:p>
        </w:tc>
        <w:tc>
          <w:tcPr>
            <w:tcW w:w="10773" w:type="dxa"/>
            <w:vAlign w:val="center"/>
          </w:tcPr>
          <w:p w:rsidR="00F61EBF" w:rsidRPr="009B7091" w:rsidRDefault="00F61EBF" w:rsidP="00E53336">
            <w:pPr>
              <w:jc w:val="center"/>
              <w:rPr>
                <w:b/>
                <w:sz w:val="24"/>
              </w:rPr>
            </w:pPr>
            <w:r w:rsidRPr="009B7091">
              <w:rPr>
                <w:b/>
                <w:sz w:val="24"/>
              </w:rPr>
              <w:t>Краткое содержание программы</w:t>
            </w:r>
          </w:p>
        </w:tc>
      </w:tr>
      <w:tr w:rsidR="00F61EBF" w:rsidRPr="009B7091" w:rsidTr="00E53336">
        <w:tc>
          <w:tcPr>
            <w:tcW w:w="4219" w:type="dxa"/>
          </w:tcPr>
          <w:p w:rsidR="00F61EBF" w:rsidRPr="009B7091" w:rsidRDefault="00F61EBF" w:rsidP="00E53336">
            <w:pPr>
              <w:jc w:val="left"/>
              <w:rPr>
                <w:sz w:val="24"/>
              </w:rPr>
            </w:pPr>
            <w:r w:rsidRPr="009B7091">
              <w:rPr>
                <w:b/>
                <w:sz w:val="24"/>
              </w:rPr>
              <w:t>Основы безопасности детей дошкольного возраста.</w:t>
            </w:r>
            <w:r w:rsidRPr="009B7091">
              <w:rPr>
                <w:sz w:val="24"/>
              </w:rPr>
              <w:t xml:space="preserve"> Н.Н.  Авдеева,  О.Л. Князева, Р.Б. </w:t>
            </w:r>
            <w:proofErr w:type="spellStart"/>
            <w:r w:rsidRPr="009B7091">
              <w:rPr>
                <w:sz w:val="24"/>
              </w:rPr>
              <w:t>Стеркина</w:t>
            </w:r>
            <w:proofErr w:type="spellEnd"/>
            <w:r w:rsidRPr="009B7091">
              <w:rPr>
                <w:sz w:val="24"/>
              </w:rPr>
              <w:t xml:space="preserve">. - Санкт-Петербург: </w:t>
            </w:r>
            <w:r w:rsidRPr="009B7091">
              <w:rPr>
                <w:sz w:val="24"/>
              </w:rPr>
              <w:lastRenderedPageBreak/>
              <w:t>Детство-</w:t>
            </w:r>
          </w:p>
          <w:p w:rsidR="00F61EBF" w:rsidRPr="009B7091" w:rsidRDefault="00F61EBF" w:rsidP="00E53336">
            <w:pPr>
              <w:jc w:val="left"/>
              <w:rPr>
                <w:sz w:val="24"/>
              </w:rPr>
            </w:pPr>
            <w:r w:rsidRPr="009B7091">
              <w:rPr>
                <w:sz w:val="24"/>
              </w:rPr>
              <w:t>Пресс, 2002 .</w:t>
            </w:r>
          </w:p>
        </w:tc>
        <w:tc>
          <w:tcPr>
            <w:tcW w:w="10773" w:type="dxa"/>
          </w:tcPr>
          <w:p w:rsidR="00F61EBF" w:rsidRPr="009B7091" w:rsidRDefault="00F61EBF" w:rsidP="00E53336">
            <w:pPr>
              <w:rPr>
                <w:sz w:val="24"/>
              </w:rPr>
            </w:pPr>
            <w:r w:rsidRPr="009B7091">
              <w:rPr>
                <w:sz w:val="24"/>
              </w:rPr>
              <w:lastRenderedPageBreak/>
              <w:t>Программа «Основы безопасности детей дошкольного возраста» состоит из шести разделов, содержание которых отражает изменения в жизни современного общества.</w:t>
            </w:r>
          </w:p>
          <w:p w:rsidR="00F61EBF" w:rsidRPr="009B7091" w:rsidRDefault="00F61EBF" w:rsidP="00E53336">
            <w:pPr>
              <w:rPr>
                <w:b/>
                <w:i/>
                <w:sz w:val="24"/>
              </w:rPr>
            </w:pPr>
            <w:r w:rsidRPr="009B7091">
              <w:rPr>
                <w:b/>
                <w:i/>
                <w:sz w:val="24"/>
              </w:rPr>
              <w:t>Раздел 1. «Ребенок и другие люди».</w:t>
            </w:r>
          </w:p>
          <w:p w:rsidR="00F61EBF" w:rsidRPr="009B7091" w:rsidRDefault="00F61EBF" w:rsidP="00E53336">
            <w:pPr>
              <w:rPr>
                <w:sz w:val="24"/>
              </w:rPr>
            </w:pPr>
            <w:r w:rsidRPr="009B7091">
              <w:rPr>
                <w:sz w:val="24"/>
              </w:rPr>
              <w:t xml:space="preserve">Первый раздел касается взаимодействия с людьми: знакомыми, незнакомыми, сверстниками, </w:t>
            </w:r>
            <w:r w:rsidRPr="009B7091">
              <w:rPr>
                <w:sz w:val="24"/>
              </w:rPr>
              <w:lastRenderedPageBreak/>
              <w:t>старшими приятелями на улице, дома и в детском саду. Ребенок учится оценивать ситуации с точки зрения «опасно – неопасно», принимать решение и соответственно реагировать. Ребенок узнает,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w:t>
            </w:r>
          </w:p>
          <w:p w:rsidR="00F61EBF" w:rsidRPr="009B7091" w:rsidRDefault="00F61EBF" w:rsidP="00E53336">
            <w:pPr>
              <w:rPr>
                <w:b/>
                <w:i/>
                <w:sz w:val="24"/>
              </w:rPr>
            </w:pPr>
            <w:r w:rsidRPr="009B7091">
              <w:rPr>
                <w:b/>
                <w:i/>
                <w:sz w:val="24"/>
              </w:rPr>
              <w:t>Раздел 2. Ребенок и природа.</w:t>
            </w:r>
          </w:p>
          <w:p w:rsidR="00F61EBF" w:rsidRPr="009B7091" w:rsidRDefault="00F61EBF" w:rsidP="00E53336">
            <w:pPr>
              <w:rPr>
                <w:sz w:val="24"/>
              </w:rPr>
            </w:pPr>
            <w:r w:rsidRPr="009B7091">
              <w:rPr>
                <w:sz w:val="24"/>
              </w:rPr>
              <w:t>Ребенок узнает, всегда ли общение с природой несет пользу, что дает самой природе деятельность человека. В 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 Дети учатся бережному отношению к живой природе, пониманию того, что все в мире взаимосвязано.</w:t>
            </w:r>
          </w:p>
          <w:p w:rsidR="00F61EBF" w:rsidRPr="009B7091" w:rsidRDefault="00F61EBF" w:rsidP="00E53336">
            <w:pPr>
              <w:rPr>
                <w:b/>
                <w:i/>
                <w:sz w:val="24"/>
              </w:rPr>
            </w:pPr>
            <w:r w:rsidRPr="009B7091">
              <w:rPr>
                <w:b/>
                <w:i/>
                <w:sz w:val="24"/>
              </w:rPr>
              <w:t>Раздел 3. Ребенок дома.</w:t>
            </w:r>
          </w:p>
          <w:p w:rsidR="00F61EBF" w:rsidRPr="009B7091" w:rsidRDefault="00F61EBF" w:rsidP="00E53336">
            <w:pPr>
              <w:rPr>
                <w:sz w:val="24"/>
              </w:rPr>
            </w:pPr>
            <w:r w:rsidRPr="009B7091">
              <w:rPr>
                <w:sz w:val="24"/>
              </w:rPr>
              <w:t>Воспитанник знакомится с опасностями, которые таит в себе наше комфортное жилище. У него формируются умения грамотно обращаться с окружающими предметами в домашней обстановке, воспитывается привычка безопасного поведения на балконе, у открытого окна, формируется способность видеть моменты неоправданного риска в повседневности.</w:t>
            </w:r>
          </w:p>
          <w:p w:rsidR="00F61EBF" w:rsidRPr="009B7091" w:rsidRDefault="00F61EBF" w:rsidP="00E53336">
            <w:pPr>
              <w:rPr>
                <w:b/>
                <w:i/>
                <w:sz w:val="24"/>
              </w:rPr>
            </w:pPr>
            <w:r w:rsidRPr="009B7091">
              <w:rPr>
                <w:b/>
                <w:i/>
                <w:sz w:val="24"/>
              </w:rPr>
              <w:t>Раздел 4. Здоровье ребенка.</w:t>
            </w:r>
          </w:p>
          <w:p w:rsidR="00F61EBF" w:rsidRPr="009B7091" w:rsidRDefault="00F61EBF" w:rsidP="00E53336">
            <w:pPr>
              <w:rPr>
                <w:sz w:val="24"/>
              </w:rPr>
            </w:pPr>
            <w:r w:rsidRPr="009B7091">
              <w:rPr>
                <w:sz w:val="24"/>
              </w:rPr>
              <w:t>Четвертый раздел программы рассказывает детям об организме человека, ценности здорового образа жизни, напоминает о пользе витаминов, личной гигиены, утренней гимнастики, закаливания, прогулок на свежем воздухе, и важности своевременного обращения к врачу. Ребенок узнает, как сберечь и приумножить здоровье ребёнка, что делать и чего стоит избегать, чтобы организм хорошо развивался, а физическая активность приносила только радость.</w:t>
            </w:r>
          </w:p>
          <w:p w:rsidR="00F61EBF" w:rsidRPr="009B7091" w:rsidRDefault="00F61EBF" w:rsidP="00E53336">
            <w:pPr>
              <w:rPr>
                <w:b/>
                <w:i/>
                <w:sz w:val="24"/>
              </w:rPr>
            </w:pPr>
            <w:r w:rsidRPr="009B7091">
              <w:rPr>
                <w:b/>
                <w:i/>
                <w:sz w:val="24"/>
              </w:rPr>
              <w:t>Раздел 5. Эмоциональное благополучие ребенка.</w:t>
            </w:r>
          </w:p>
          <w:p w:rsidR="00F61EBF" w:rsidRPr="009B7091" w:rsidRDefault="00F61EBF" w:rsidP="00E53336">
            <w:pPr>
              <w:rPr>
                <w:sz w:val="24"/>
              </w:rPr>
            </w:pPr>
            <w:r w:rsidRPr="009B7091">
              <w:rPr>
                <w:sz w:val="24"/>
              </w:rPr>
              <w:t xml:space="preserve">Раздел посвящен эмоциональной «безопасности» и защите от психического травматизма – благоприятной атмосфере, которая должна сопутствовать воспитанию ребенка. Ответственность за этот аспект лежит в большей степени на взрослых – родителях и педагогах, которые в силах помочь ребятам разрешить без потерь конфликтные ситуации и преодолеть негативные эмоциональные последствия страхов, драк, ссор. Внутреннее благополучие не менее важно, чем внешнее, а навыки </w:t>
            </w:r>
            <w:proofErr w:type="spellStart"/>
            <w:r w:rsidRPr="009B7091">
              <w:rPr>
                <w:sz w:val="24"/>
              </w:rPr>
              <w:t>саморегуляции</w:t>
            </w:r>
            <w:proofErr w:type="spellEnd"/>
            <w:r w:rsidRPr="009B7091">
              <w:rPr>
                <w:sz w:val="24"/>
              </w:rPr>
              <w:t xml:space="preserve"> в сложных ситуациях так же значимы, как и </w:t>
            </w:r>
            <w:proofErr w:type="gramStart"/>
            <w:r w:rsidRPr="009B7091">
              <w:rPr>
                <w:sz w:val="24"/>
              </w:rPr>
              <w:t>следование</w:t>
            </w:r>
            <w:proofErr w:type="gramEnd"/>
            <w:r w:rsidRPr="009B7091">
              <w:rPr>
                <w:sz w:val="24"/>
              </w:rPr>
              <w:t xml:space="preserve"> правилам «безопасного» поведения. Этот раздел поможет ребенку научиться нормальному взаимодействию с людьми и комфортному общению.</w:t>
            </w:r>
          </w:p>
          <w:p w:rsidR="00F61EBF" w:rsidRPr="009B7091" w:rsidRDefault="00F61EBF" w:rsidP="00E53336">
            <w:pPr>
              <w:rPr>
                <w:b/>
                <w:i/>
                <w:sz w:val="24"/>
              </w:rPr>
            </w:pPr>
            <w:r w:rsidRPr="009B7091">
              <w:rPr>
                <w:b/>
                <w:i/>
                <w:sz w:val="24"/>
              </w:rPr>
              <w:t>Раздел 6. Ребенок на улице.</w:t>
            </w:r>
          </w:p>
          <w:p w:rsidR="00F61EBF" w:rsidRPr="009B7091" w:rsidRDefault="00F61EBF" w:rsidP="00E53336">
            <w:pPr>
              <w:rPr>
                <w:sz w:val="24"/>
              </w:rPr>
            </w:pPr>
            <w:r w:rsidRPr="009B7091">
              <w:rPr>
                <w:sz w:val="24"/>
              </w:rPr>
              <w:t xml:space="preserve">Выход ребёнка в «большой мир» сопровождается встречей с множеством объектов, которые требуют </w:t>
            </w:r>
            <w:r w:rsidRPr="009B7091">
              <w:rPr>
                <w:sz w:val="24"/>
              </w:rPr>
              <w:lastRenderedPageBreak/>
              <w:t xml:space="preserve">навыков безопасного обращения. </w:t>
            </w:r>
            <w:proofErr w:type="gramStart"/>
            <w:r w:rsidRPr="009B7091">
              <w:rPr>
                <w:sz w:val="24"/>
              </w:rPr>
              <w:t>Улица, тротуар, светофор, пешеходная «зебра», проезжая часть дороги, дорожные знаки, транспорт (автобус, автомобиль) – эти понятия входят в круг представлений ребенка в дошкольном детстве, а с ними и новые правила.</w:t>
            </w:r>
            <w:proofErr w:type="gramEnd"/>
            <w:r w:rsidRPr="009B7091">
              <w:rPr>
                <w:sz w:val="24"/>
              </w:rPr>
              <w:t xml:space="preserve"> Раздел поможет ребятам познакомиться с основными правилами дорожного движения для водителей, пешеходов, велосипедистов, расскажет о работе ГИБДД и научит, что делать, если ребенок потерялся.</w:t>
            </w:r>
          </w:p>
          <w:p w:rsidR="00F61EBF" w:rsidRPr="009B7091" w:rsidRDefault="00F61EBF" w:rsidP="00E53336">
            <w:pPr>
              <w:rPr>
                <w:sz w:val="24"/>
              </w:rPr>
            </w:pPr>
            <w:r w:rsidRPr="009B7091">
              <w:rPr>
                <w:sz w:val="24"/>
              </w:rPr>
              <w:t xml:space="preserve">Программа «Основы безопасности детей дошкольного возраста» нацелена на формирование представлений об адекватном поведении в неожиданных ситуациях, навыков самостоятельного принятия решений, а также – на воспитание ответственности за свои поступки. </w:t>
            </w:r>
          </w:p>
          <w:p w:rsidR="00F61EBF" w:rsidRPr="009B7091" w:rsidRDefault="00F61EBF" w:rsidP="00E53336">
            <w:pPr>
              <w:rPr>
                <w:sz w:val="24"/>
              </w:rPr>
            </w:pPr>
            <w:r w:rsidRPr="009B7091">
              <w:rPr>
                <w:sz w:val="24"/>
              </w:rPr>
              <w:t>Поэтому основными формами образовательной деятельности являются:</w:t>
            </w:r>
          </w:p>
          <w:p w:rsidR="00F61EBF" w:rsidRPr="009B7091" w:rsidRDefault="00F61EBF" w:rsidP="00E53336">
            <w:pPr>
              <w:rPr>
                <w:sz w:val="24"/>
              </w:rPr>
            </w:pPr>
            <w:r w:rsidRPr="009B7091">
              <w:rPr>
                <w:sz w:val="24"/>
              </w:rPr>
              <w:t>— беседы,</w:t>
            </w:r>
          </w:p>
          <w:p w:rsidR="00F61EBF" w:rsidRPr="009B7091" w:rsidRDefault="00F61EBF" w:rsidP="00E53336">
            <w:pPr>
              <w:rPr>
                <w:sz w:val="24"/>
              </w:rPr>
            </w:pPr>
            <w:r w:rsidRPr="009B7091">
              <w:rPr>
                <w:sz w:val="24"/>
              </w:rPr>
              <w:t>— чтение художественной литературы;</w:t>
            </w:r>
          </w:p>
          <w:p w:rsidR="00F61EBF" w:rsidRPr="009B7091" w:rsidRDefault="00F61EBF" w:rsidP="00E53336">
            <w:pPr>
              <w:rPr>
                <w:sz w:val="24"/>
              </w:rPr>
            </w:pPr>
            <w:r w:rsidRPr="009B7091">
              <w:rPr>
                <w:sz w:val="24"/>
              </w:rPr>
              <w:t>— составление творческих рассказов;</w:t>
            </w:r>
          </w:p>
          <w:p w:rsidR="00F61EBF" w:rsidRPr="009B7091" w:rsidRDefault="00F61EBF" w:rsidP="00E53336">
            <w:pPr>
              <w:rPr>
                <w:sz w:val="24"/>
              </w:rPr>
            </w:pPr>
            <w:r w:rsidRPr="009B7091">
              <w:rPr>
                <w:sz w:val="24"/>
              </w:rPr>
              <w:t>— игры на развитие эмоциональной среды, сюжетно-ролевые игры;</w:t>
            </w:r>
          </w:p>
          <w:p w:rsidR="00F61EBF" w:rsidRPr="009B7091" w:rsidRDefault="00F61EBF" w:rsidP="00E53336">
            <w:pPr>
              <w:rPr>
                <w:sz w:val="24"/>
              </w:rPr>
            </w:pPr>
            <w:r w:rsidRPr="009B7091">
              <w:rPr>
                <w:sz w:val="24"/>
              </w:rPr>
              <w:t>— моделирование ситуаций;</w:t>
            </w:r>
          </w:p>
          <w:p w:rsidR="00F61EBF" w:rsidRPr="009B7091" w:rsidRDefault="00F61EBF" w:rsidP="00E53336">
            <w:pPr>
              <w:rPr>
                <w:sz w:val="24"/>
              </w:rPr>
            </w:pPr>
            <w:r w:rsidRPr="009B7091">
              <w:rPr>
                <w:sz w:val="24"/>
              </w:rPr>
              <w:t>— просмотр мультфильмов.</w:t>
            </w:r>
          </w:p>
          <w:p w:rsidR="00F61EBF" w:rsidRPr="009B7091" w:rsidRDefault="00F61EBF" w:rsidP="00E53336">
            <w:pPr>
              <w:rPr>
                <w:sz w:val="24"/>
              </w:rPr>
            </w:pPr>
            <w:r w:rsidRPr="009B7091">
              <w:rPr>
                <w:sz w:val="24"/>
              </w:rPr>
              <w:t>На занятиях дети тренируются самостоятельно разбираться в ситуации и реагировать на нее, опираясь на полученные ранее знания и собственный опыт. Ребёнок овладевает способностью быть предусмотрительным, оценивать и анализировать ситуацию, видеть возможные последствия тех или иных действий.</w:t>
            </w:r>
          </w:p>
          <w:p w:rsidR="00F61EBF" w:rsidRPr="009B7091" w:rsidRDefault="00F61EBF" w:rsidP="00E53336">
            <w:pPr>
              <w:rPr>
                <w:sz w:val="24"/>
              </w:rPr>
            </w:pPr>
          </w:p>
          <w:p w:rsidR="00F61EBF" w:rsidRPr="009B7091" w:rsidRDefault="00F61EBF" w:rsidP="00E53336">
            <w:pPr>
              <w:rPr>
                <w:sz w:val="24"/>
              </w:rPr>
            </w:pPr>
          </w:p>
          <w:p w:rsidR="00F61EBF" w:rsidRPr="009B7091" w:rsidRDefault="00F61EBF" w:rsidP="00E53336">
            <w:pPr>
              <w:rPr>
                <w:sz w:val="24"/>
              </w:rPr>
            </w:pPr>
          </w:p>
          <w:p w:rsidR="00F61EBF" w:rsidRPr="009B7091" w:rsidRDefault="00F61EBF" w:rsidP="00E53336">
            <w:pPr>
              <w:rPr>
                <w:sz w:val="24"/>
              </w:rPr>
            </w:pPr>
          </w:p>
        </w:tc>
      </w:tr>
      <w:tr w:rsidR="00F61EBF" w:rsidRPr="009B7091" w:rsidTr="00E53336">
        <w:tc>
          <w:tcPr>
            <w:tcW w:w="4219" w:type="dxa"/>
          </w:tcPr>
          <w:p w:rsidR="00F61EBF" w:rsidRPr="009B7091" w:rsidRDefault="00F61EBF" w:rsidP="00E53336">
            <w:pPr>
              <w:jc w:val="left"/>
              <w:rPr>
                <w:sz w:val="24"/>
              </w:rPr>
            </w:pPr>
            <w:r w:rsidRPr="009B7091">
              <w:rPr>
                <w:sz w:val="24"/>
              </w:rPr>
              <w:lastRenderedPageBreak/>
              <w:t xml:space="preserve">Толстикова О.В., Савельева О.В. </w:t>
            </w:r>
            <w:r w:rsidRPr="009B7091">
              <w:rPr>
                <w:b/>
                <w:sz w:val="24"/>
              </w:rPr>
              <w:t>Мы живем на Урале:</w:t>
            </w:r>
            <w:r w:rsidRPr="009B7091">
              <w:rPr>
                <w:sz w:val="24"/>
              </w:rPr>
              <w:t xml:space="preserve">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w:t>
            </w:r>
            <w:proofErr w:type="gramStart"/>
            <w:r w:rsidRPr="009B7091">
              <w:rPr>
                <w:sz w:val="24"/>
              </w:rPr>
              <w:t>–Е</w:t>
            </w:r>
            <w:proofErr w:type="gramEnd"/>
            <w:r w:rsidRPr="009B7091">
              <w:rPr>
                <w:sz w:val="24"/>
              </w:rPr>
              <w:t xml:space="preserve">катеринбург: </w:t>
            </w:r>
          </w:p>
          <w:p w:rsidR="00F61EBF" w:rsidRPr="009B7091" w:rsidRDefault="00F61EBF" w:rsidP="00E53336">
            <w:pPr>
              <w:jc w:val="left"/>
              <w:rPr>
                <w:sz w:val="24"/>
              </w:rPr>
            </w:pPr>
            <w:r w:rsidRPr="009B7091">
              <w:rPr>
                <w:sz w:val="24"/>
              </w:rPr>
              <w:t xml:space="preserve">ГАОУ ДПО СО </w:t>
            </w:r>
          </w:p>
          <w:p w:rsidR="00F61EBF" w:rsidRPr="009B7091" w:rsidRDefault="00F61EBF" w:rsidP="00E53336">
            <w:pPr>
              <w:jc w:val="left"/>
              <w:rPr>
                <w:sz w:val="24"/>
              </w:rPr>
            </w:pPr>
            <w:r w:rsidRPr="009B7091">
              <w:rPr>
                <w:sz w:val="24"/>
              </w:rPr>
              <w:lastRenderedPageBreak/>
              <w:t>«ИРО». 2013</w:t>
            </w:r>
          </w:p>
        </w:tc>
        <w:tc>
          <w:tcPr>
            <w:tcW w:w="10773" w:type="dxa"/>
          </w:tcPr>
          <w:p w:rsidR="00F61EBF" w:rsidRPr="009B7091" w:rsidRDefault="00F61EBF" w:rsidP="00E53336">
            <w:pPr>
              <w:rPr>
                <w:sz w:val="24"/>
              </w:rPr>
            </w:pPr>
            <w:r w:rsidRPr="009B7091">
              <w:rPr>
                <w:sz w:val="24"/>
              </w:rPr>
              <w:lastRenderedPageBreak/>
              <w:t>Цели образования ребенка дошкольного возраста в соответствии с программой «Мы живем на Урале»</w:t>
            </w:r>
          </w:p>
          <w:p w:rsidR="00F61EBF" w:rsidRPr="009B7091" w:rsidRDefault="00F61EBF" w:rsidP="00E53336">
            <w:pPr>
              <w:rPr>
                <w:sz w:val="24"/>
              </w:rPr>
            </w:pPr>
            <w:r w:rsidRPr="009B7091">
              <w:rPr>
                <w:sz w:val="24"/>
              </w:rPr>
              <w:t>1.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F61EBF" w:rsidRPr="009B7091" w:rsidRDefault="00F61EBF" w:rsidP="00E53336">
            <w:pPr>
              <w:rPr>
                <w:sz w:val="24"/>
              </w:rPr>
            </w:pPr>
            <w:r w:rsidRPr="009B7091">
              <w:rPr>
                <w:sz w:val="24"/>
              </w:rPr>
              <w:t>2.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F61EBF" w:rsidRPr="009B7091" w:rsidRDefault="00F61EBF" w:rsidP="00E53336">
            <w:pPr>
              <w:rPr>
                <w:sz w:val="24"/>
              </w:rPr>
            </w:pPr>
            <w:r w:rsidRPr="009B7091">
              <w:rPr>
                <w:sz w:val="24"/>
              </w:rPr>
              <w:t>3. Формирование бережного отношения к родной природе, окружающему миру.</w:t>
            </w:r>
          </w:p>
          <w:p w:rsidR="00F61EBF" w:rsidRPr="009B7091" w:rsidRDefault="00F61EBF" w:rsidP="00E53336">
            <w:pPr>
              <w:rPr>
                <w:sz w:val="24"/>
              </w:rPr>
            </w:pPr>
            <w:r w:rsidRPr="009B7091">
              <w:rPr>
                <w:sz w:val="24"/>
              </w:rPr>
              <w:t>4. Формирование начал культуры здорового образа жизни на основе национально-культурных традиций.</w:t>
            </w:r>
          </w:p>
          <w:p w:rsidR="00F61EBF" w:rsidRPr="009B7091" w:rsidRDefault="00F61EBF" w:rsidP="00E53336">
            <w:pPr>
              <w:rPr>
                <w:i/>
                <w:sz w:val="24"/>
              </w:rPr>
            </w:pPr>
            <w:r w:rsidRPr="009B7091">
              <w:rPr>
                <w:i/>
                <w:sz w:val="24"/>
              </w:rPr>
              <w:lastRenderedPageBreak/>
              <w:t xml:space="preserve">Реализация целей образовательной программы осуществляется </w:t>
            </w:r>
            <w:proofErr w:type="gramStart"/>
            <w:r w:rsidRPr="009B7091">
              <w:rPr>
                <w:i/>
                <w:sz w:val="24"/>
              </w:rPr>
              <w:t>через</w:t>
            </w:r>
            <w:proofErr w:type="gramEnd"/>
            <w:r w:rsidRPr="009B7091">
              <w:rPr>
                <w:i/>
                <w:sz w:val="24"/>
              </w:rPr>
              <w:t>:</w:t>
            </w:r>
          </w:p>
          <w:p w:rsidR="00F61EBF" w:rsidRPr="009B7091" w:rsidRDefault="00F61EBF" w:rsidP="00E53336">
            <w:pPr>
              <w:pStyle w:val="ab"/>
              <w:numPr>
                <w:ilvl w:val="0"/>
                <w:numId w:val="136"/>
              </w:numPr>
              <w:ind w:left="459"/>
              <w:rPr>
                <w:sz w:val="24"/>
              </w:rPr>
            </w:pPr>
            <w:r w:rsidRPr="009B7091">
              <w:rPr>
                <w:sz w:val="24"/>
              </w:rPr>
              <w:t xml:space="preserve">введение краеведческого материала в работу с детьми, с учетом принципа постепенного перехода от более близкого ребенка, личностно-значимого, к менее </w:t>
            </w:r>
            <w:proofErr w:type="gramStart"/>
            <w:r w:rsidRPr="009B7091">
              <w:rPr>
                <w:sz w:val="24"/>
              </w:rPr>
              <w:t>близкому</w:t>
            </w:r>
            <w:proofErr w:type="gramEnd"/>
            <w:r w:rsidRPr="009B7091">
              <w:rPr>
                <w:sz w:val="24"/>
              </w:rPr>
              <w:t xml:space="preserve">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rsidR="00F61EBF" w:rsidRPr="009B7091" w:rsidRDefault="00F61EBF" w:rsidP="00E53336">
            <w:pPr>
              <w:pStyle w:val="ab"/>
              <w:numPr>
                <w:ilvl w:val="0"/>
                <w:numId w:val="136"/>
              </w:numPr>
              <w:ind w:left="459"/>
              <w:rPr>
                <w:sz w:val="24"/>
              </w:rPr>
            </w:pPr>
            <w:r w:rsidRPr="009B7091">
              <w:rPr>
                <w:sz w:val="24"/>
              </w:rPr>
              <w:t>формирование личного отношения к фактам, событиям, явлениям в жизни города (села), Свердловской области;</w:t>
            </w:r>
          </w:p>
          <w:p w:rsidR="00F61EBF" w:rsidRPr="009B7091" w:rsidRDefault="00F61EBF" w:rsidP="00E53336">
            <w:pPr>
              <w:pStyle w:val="ab"/>
              <w:numPr>
                <w:ilvl w:val="0"/>
                <w:numId w:val="136"/>
              </w:numPr>
              <w:ind w:left="459"/>
              <w:rPr>
                <w:sz w:val="24"/>
              </w:rPr>
            </w:pPr>
            <w:r w:rsidRPr="009B7091">
              <w:rPr>
                <w:sz w:val="24"/>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F61EBF" w:rsidRPr="009B7091" w:rsidRDefault="00F61EBF" w:rsidP="00E53336">
            <w:pPr>
              <w:pStyle w:val="ab"/>
              <w:numPr>
                <w:ilvl w:val="0"/>
                <w:numId w:val="136"/>
              </w:numPr>
              <w:ind w:left="459"/>
              <w:rPr>
                <w:sz w:val="24"/>
              </w:rPr>
            </w:pPr>
            <w:proofErr w:type="gramStart"/>
            <w:r w:rsidRPr="009B7091">
              <w:rPr>
                <w:sz w:val="24"/>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F61EBF" w:rsidRPr="009B7091" w:rsidRDefault="00F61EBF" w:rsidP="00E53336">
            <w:pPr>
              <w:pStyle w:val="ab"/>
              <w:numPr>
                <w:ilvl w:val="0"/>
                <w:numId w:val="136"/>
              </w:numPr>
              <w:ind w:left="459"/>
              <w:rPr>
                <w:sz w:val="24"/>
              </w:rPr>
            </w:pPr>
            <w:r w:rsidRPr="009B7091">
              <w:rPr>
                <w:sz w:val="24"/>
              </w:rPr>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F61EBF" w:rsidRPr="009B7091" w:rsidRDefault="00F61EBF" w:rsidP="00E53336">
            <w:pPr>
              <w:pStyle w:val="ab"/>
              <w:numPr>
                <w:ilvl w:val="0"/>
                <w:numId w:val="136"/>
              </w:numPr>
              <w:ind w:left="459"/>
              <w:rPr>
                <w:sz w:val="24"/>
              </w:rPr>
            </w:pPr>
            <w:r w:rsidRPr="009B7091">
              <w:rPr>
                <w:sz w:val="24"/>
              </w:rPr>
              <w:t>разнообразие форм, методов и приемов организации образовательной деятельности с детьми:</w:t>
            </w:r>
          </w:p>
          <w:p w:rsidR="00F61EBF" w:rsidRPr="009B7091" w:rsidRDefault="00F61EBF" w:rsidP="00E53336">
            <w:pPr>
              <w:pStyle w:val="ab"/>
              <w:numPr>
                <w:ilvl w:val="0"/>
                <w:numId w:val="137"/>
              </w:numPr>
              <w:rPr>
                <w:sz w:val="24"/>
              </w:rPr>
            </w:pPr>
            <w:r w:rsidRPr="009B7091">
              <w:rPr>
                <w:sz w:val="24"/>
              </w:rPr>
              <w:t>детско-взрослые проекты (дети – родители - 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F61EBF" w:rsidRPr="009B7091" w:rsidRDefault="00F61EBF" w:rsidP="00E53336">
            <w:pPr>
              <w:pStyle w:val="ab"/>
              <w:numPr>
                <w:ilvl w:val="0"/>
                <w:numId w:val="137"/>
              </w:numPr>
              <w:rPr>
                <w:sz w:val="24"/>
              </w:rPr>
            </w:pPr>
            <w:proofErr w:type="gramStart"/>
            <w:r w:rsidRPr="009B7091">
              <w:rPr>
                <w:sz w:val="24"/>
              </w:rPr>
              <w:t>мини-музеи, выставки, экскурсии, детское портфолио, кейсы, акции (природоохранные, социальные) и т.д.;</w:t>
            </w:r>
            <w:proofErr w:type="gramEnd"/>
          </w:p>
          <w:p w:rsidR="00F61EBF" w:rsidRPr="009B7091" w:rsidRDefault="00F61EBF" w:rsidP="00E53336">
            <w:pPr>
              <w:pStyle w:val="ab"/>
              <w:numPr>
                <w:ilvl w:val="0"/>
                <w:numId w:val="137"/>
              </w:numPr>
              <w:rPr>
                <w:sz w:val="24"/>
              </w:rPr>
            </w:pPr>
            <w:r w:rsidRPr="009B7091">
              <w:rPr>
                <w:sz w:val="24"/>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rsidR="00F61EBF" w:rsidRPr="009B7091" w:rsidRDefault="00F61EBF" w:rsidP="00E53336">
            <w:pPr>
              <w:pStyle w:val="ab"/>
              <w:numPr>
                <w:ilvl w:val="0"/>
                <w:numId w:val="137"/>
              </w:numPr>
              <w:rPr>
                <w:sz w:val="24"/>
              </w:rPr>
            </w:pPr>
            <w:r w:rsidRPr="009B7091">
              <w:rPr>
                <w:sz w:val="24"/>
              </w:rPr>
              <w:t>клубные формы работы с родителями и детьми;</w:t>
            </w:r>
          </w:p>
          <w:p w:rsidR="00F61EBF" w:rsidRPr="009B7091" w:rsidRDefault="00F61EBF" w:rsidP="00E53336">
            <w:pPr>
              <w:pStyle w:val="ab"/>
              <w:numPr>
                <w:ilvl w:val="0"/>
                <w:numId w:val="137"/>
              </w:numPr>
              <w:rPr>
                <w:sz w:val="24"/>
              </w:rPr>
            </w:pPr>
            <w:proofErr w:type="gramStart"/>
            <w:r w:rsidRPr="009B7091">
              <w:rPr>
                <w:sz w:val="24"/>
              </w:rPr>
              <w:t xml:space="preserve">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w:t>
            </w:r>
            <w:proofErr w:type="spellStart"/>
            <w:r w:rsidRPr="009B7091">
              <w:rPr>
                <w:sz w:val="24"/>
              </w:rPr>
              <w:t>гостевание</w:t>
            </w:r>
            <w:proofErr w:type="spellEnd"/>
            <w:r w:rsidRPr="009B7091">
              <w:rPr>
                <w:sz w:val="24"/>
              </w:rPr>
              <w:t xml:space="preserve">, </w:t>
            </w:r>
            <w:r w:rsidRPr="009B7091">
              <w:rPr>
                <w:sz w:val="24"/>
              </w:rPr>
              <w:lastRenderedPageBreak/>
              <w:t>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roofErr w:type="gramEnd"/>
          </w:p>
        </w:tc>
      </w:tr>
    </w:tbl>
    <w:p w:rsidR="00F61EBF" w:rsidRPr="009B7091" w:rsidRDefault="00F61EBF" w:rsidP="00F61EBF"/>
    <w:p w:rsidR="00F61EBF" w:rsidRPr="009B7091" w:rsidRDefault="00F61EBF" w:rsidP="00F61EBF"/>
    <w:p w:rsidR="00F61EBF" w:rsidRPr="009B7091" w:rsidRDefault="00F61EBF" w:rsidP="00F61EBF"/>
    <w:p w:rsidR="00F61EBF" w:rsidRPr="009B7091" w:rsidRDefault="00F61EBF" w:rsidP="00F61EBF"/>
    <w:p w:rsidR="00F61EBF" w:rsidRPr="009B7091" w:rsidRDefault="00F61EBF" w:rsidP="00F61EBF"/>
    <w:p w:rsidR="00C04094" w:rsidRPr="009B7091" w:rsidRDefault="00C04094"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pPr>
    </w:p>
    <w:p w:rsidR="005439E1" w:rsidRPr="009B7091" w:rsidRDefault="005439E1" w:rsidP="005439E1">
      <w:pPr>
        <w:spacing w:after="200"/>
        <w:jc w:val="left"/>
        <w:rPr>
          <w:rFonts w:eastAsiaTheme="majorEastAsia" w:cstheme="majorBidi"/>
          <w:b/>
          <w:bCs/>
          <w:sz w:val="32"/>
          <w:szCs w:val="28"/>
        </w:rPr>
      </w:pPr>
    </w:p>
    <w:p w:rsidR="001672A0" w:rsidRPr="009B7091" w:rsidRDefault="001672A0" w:rsidP="001672A0"/>
    <w:p w:rsidR="00234605" w:rsidRPr="009B7091" w:rsidRDefault="0040239C" w:rsidP="00234605">
      <w:pPr>
        <w:pStyle w:val="1"/>
      </w:pPr>
      <w:r w:rsidRPr="009B7091">
        <w:lastRenderedPageBreak/>
        <w:t>3.5</w:t>
      </w:r>
      <w:r w:rsidR="00234605" w:rsidRPr="009B7091">
        <w:t>. Материально-техническое обеспечение Программы:</w:t>
      </w:r>
    </w:p>
    <w:p w:rsidR="00234605" w:rsidRPr="009B7091" w:rsidRDefault="00234605" w:rsidP="00234605">
      <w:pPr>
        <w:numPr>
          <w:ilvl w:val="0"/>
          <w:numId w:val="7"/>
        </w:numPr>
        <w:rPr>
          <w:rFonts w:cs="Times New Roman"/>
          <w:szCs w:val="28"/>
        </w:rPr>
      </w:pPr>
      <w:r w:rsidRPr="009B7091">
        <w:rPr>
          <w:rFonts w:cs="Times New Roman"/>
          <w:szCs w:val="28"/>
        </w:rPr>
        <w:t>соответствие санитарно-эпидемиологическим правилам и нормативам;</w:t>
      </w:r>
    </w:p>
    <w:p w:rsidR="00234605" w:rsidRPr="009B7091" w:rsidRDefault="00234605" w:rsidP="00234605">
      <w:pPr>
        <w:numPr>
          <w:ilvl w:val="0"/>
          <w:numId w:val="7"/>
        </w:numPr>
        <w:rPr>
          <w:rFonts w:cs="Times New Roman"/>
          <w:szCs w:val="28"/>
        </w:rPr>
      </w:pPr>
      <w:r w:rsidRPr="009B7091">
        <w:rPr>
          <w:rFonts w:cs="Times New Roman"/>
          <w:szCs w:val="28"/>
        </w:rPr>
        <w:t>соответствие правилам пожарной безопасности;</w:t>
      </w:r>
    </w:p>
    <w:p w:rsidR="00234605" w:rsidRPr="009B7091" w:rsidRDefault="00234605" w:rsidP="00234605">
      <w:pPr>
        <w:numPr>
          <w:ilvl w:val="0"/>
          <w:numId w:val="7"/>
        </w:numPr>
        <w:rPr>
          <w:rFonts w:cs="Times New Roman"/>
          <w:szCs w:val="28"/>
        </w:rPr>
      </w:pPr>
      <w:r w:rsidRPr="009B7091">
        <w:rPr>
          <w:rFonts w:cs="Times New Roman"/>
          <w:szCs w:val="28"/>
        </w:rPr>
        <w:t>средства обучения и воспитания в соответствии с возрастом и индивидуальными особенностями развития детей;</w:t>
      </w:r>
    </w:p>
    <w:p w:rsidR="00234605" w:rsidRPr="009B7091" w:rsidRDefault="00234605" w:rsidP="00234605">
      <w:pPr>
        <w:numPr>
          <w:ilvl w:val="0"/>
          <w:numId w:val="7"/>
        </w:numPr>
        <w:rPr>
          <w:rFonts w:cs="Times New Roman"/>
          <w:szCs w:val="28"/>
        </w:rPr>
      </w:pPr>
      <w:r w:rsidRPr="009B7091">
        <w:rPr>
          <w:rFonts w:cs="Times New Roman"/>
          <w:szCs w:val="28"/>
        </w:rPr>
        <w:t>оснащенность помещений развивающей предметно-пространственной средой;</w:t>
      </w:r>
    </w:p>
    <w:p w:rsidR="00234605" w:rsidRPr="009B7091" w:rsidRDefault="00234605" w:rsidP="00234605">
      <w:pPr>
        <w:numPr>
          <w:ilvl w:val="0"/>
          <w:numId w:val="7"/>
        </w:numPr>
        <w:rPr>
          <w:rFonts w:cs="Times New Roman"/>
          <w:szCs w:val="28"/>
        </w:rPr>
      </w:pPr>
      <w:r w:rsidRPr="009B7091">
        <w:rPr>
          <w:rFonts w:cs="Times New Roman"/>
          <w:szCs w:val="28"/>
        </w:rPr>
        <w:t>учебно-методический комплект, оборудование, оснащение</w:t>
      </w:r>
    </w:p>
    <w:p w:rsidR="00234605" w:rsidRPr="009B7091" w:rsidRDefault="00234605" w:rsidP="00234605">
      <w:pPr>
        <w:spacing w:line="240" w:lineRule="auto"/>
        <w:rPr>
          <w:rFonts w:cs="Times New Roman"/>
          <w:b/>
          <w:szCs w:val="28"/>
        </w:rPr>
      </w:pPr>
    </w:p>
    <w:p w:rsidR="00234605" w:rsidRPr="009B7091" w:rsidRDefault="00234605" w:rsidP="00234605">
      <w:pPr>
        <w:pStyle w:val="2"/>
      </w:pPr>
      <w:r w:rsidRPr="009B7091">
        <w:t>МЕТОДИЧЕСКОЕ ОБЕСПЕЧЕНИЕ ПРОГРАММЫ «ДЕТСТВО»</w:t>
      </w:r>
    </w:p>
    <w:p w:rsidR="00234605" w:rsidRPr="009B7091" w:rsidRDefault="00234605" w:rsidP="00234605">
      <w:pPr>
        <w:rPr>
          <w:rFonts w:cs="Times New Roman"/>
          <w:b/>
          <w:i/>
          <w:szCs w:val="28"/>
        </w:rPr>
      </w:pPr>
      <w:r w:rsidRPr="009B7091">
        <w:rPr>
          <w:rFonts w:cs="Times New Roman"/>
          <w:b/>
          <w:i/>
          <w:szCs w:val="28"/>
        </w:rPr>
        <w:t>Средства обучения и воспитания</w:t>
      </w:r>
    </w:p>
    <w:p w:rsidR="00234605" w:rsidRPr="009B7091" w:rsidRDefault="00234605" w:rsidP="00234605">
      <w:pPr>
        <w:pStyle w:val="ab"/>
        <w:numPr>
          <w:ilvl w:val="0"/>
          <w:numId w:val="51"/>
        </w:numPr>
        <w:rPr>
          <w:szCs w:val="28"/>
        </w:rPr>
      </w:pPr>
      <w:proofErr w:type="spellStart"/>
      <w:r w:rsidRPr="009B7091">
        <w:rPr>
          <w:szCs w:val="28"/>
        </w:rPr>
        <w:t>Вербенец</w:t>
      </w:r>
      <w:proofErr w:type="spellEnd"/>
      <w:r w:rsidRPr="009B7091">
        <w:rPr>
          <w:szCs w:val="28"/>
        </w:rPr>
        <w:t xml:space="preserve"> А.М., Солнцева О.В., </w:t>
      </w:r>
      <w:proofErr w:type="spellStart"/>
      <w:r w:rsidRPr="009B7091">
        <w:rPr>
          <w:szCs w:val="28"/>
        </w:rPr>
        <w:t>Сомкова</w:t>
      </w:r>
      <w:proofErr w:type="spellEnd"/>
      <w:r w:rsidRPr="009B7091">
        <w:rPr>
          <w:szCs w:val="28"/>
        </w:rPr>
        <w:t xml:space="preserve"> О.Н. Планирование и организация образовательного процесса дошкольного учреждения по примерной основной общеобразовательной программе «Детство». Учебно-методическое пособие. / </w:t>
      </w:r>
      <w:proofErr w:type="spellStart"/>
      <w:r w:rsidRPr="009B7091">
        <w:rPr>
          <w:szCs w:val="28"/>
        </w:rPr>
        <w:t>Научн</w:t>
      </w:r>
      <w:proofErr w:type="spellEnd"/>
      <w:r w:rsidRPr="009B7091">
        <w:rPr>
          <w:szCs w:val="28"/>
        </w:rPr>
        <w:t>. ред. А.Г. Гогоберидзе. – СПб: Детство-Пресс, 2013.</w:t>
      </w:r>
    </w:p>
    <w:p w:rsidR="00234605" w:rsidRPr="009B7091" w:rsidRDefault="00234605" w:rsidP="00234605">
      <w:pPr>
        <w:pStyle w:val="ab"/>
        <w:numPr>
          <w:ilvl w:val="0"/>
          <w:numId w:val="51"/>
        </w:numPr>
        <w:rPr>
          <w:szCs w:val="28"/>
        </w:rPr>
      </w:pPr>
      <w:r w:rsidRPr="009B7091">
        <w:rPr>
          <w:szCs w:val="28"/>
        </w:rPr>
        <w:t xml:space="preserve">Дошкольник 4-5 лет. Как работать по программе «Детство». // Сост. и ред. Т.И. Бабаева, М.В. </w:t>
      </w:r>
      <w:proofErr w:type="spellStart"/>
      <w:r w:rsidRPr="009B7091">
        <w:rPr>
          <w:szCs w:val="28"/>
        </w:rPr>
        <w:t>Крулехт</w:t>
      </w:r>
      <w:proofErr w:type="spellEnd"/>
      <w:r w:rsidRPr="009B7091">
        <w:rPr>
          <w:szCs w:val="28"/>
        </w:rPr>
        <w:t>, З.А. Михайлова. – СПб: Детство-Пресс, 2010.</w:t>
      </w:r>
    </w:p>
    <w:p w:rsidR="00234605" w:rsidRPr="009B7091" w:rsidRDefault="00234605" w:rsidP="00234605">
      <w:pPr>
        <w:pStyle w:val="ab"/>
        <w:numPr>
          <w:ilvl w:val="0"/>
          <w:numId w:val="51"/>
        </w:numPr>
        <w:rPr>
          <w:szCs w:val="28"/>
        </w:rPr>
      </w:pPr>
      <w:r w:rsidRPr="009B7091">
        <w:rPr>
          <w:szCs w:val="28"/>
        </w:rPr>
        <w:t xml:space="preserve">Дошкольник 5-7 лет в детском саду. Как работать по программе «Детство». / Сост. и ред. </w:t>
      </w:r>
      <w:proofErr w:type="spellStart"/>
      <w:r w:rsidRPr="009B7091">
        <w:rPr>
          <w:szCs w:val="28"/>
        </w:rPr>
        <w:t>А.Г.Гогоберидзе</w:t>
      </w:r>
      <w:proofErr w:type="spellEnd"/>
      <w:r w:rsidRPr="009B7091">
        <w:rPr>
          <w:szCs w:val="28"/>
        </w:rPr>
        <w:t xml:space="preserve">, </w:t>
      </w:r>
      <w:proofErr w:type="spellStart"/>
      <w:r w:rsidRPr="009B7091">
        <w:rPr>
          <w:szCs w:val="28"/>
        </w:rPr>
        <w:t>Т.И.Бабаева</w:t>
      </w:r>
      <w:proofErr w:type="spellEnd"/>
      <w:r w:rsidRPr="009B7091">
        <w:rPr>
          <w:szCs w:val="28"/>
        </w:rPr>
        <w:t xml:space="preserve">, </w:t>
      </w:r>
      <w:proofErr w:type="spellStart"/>
      <w:r w:rsidRPr="009B7091">
        <w:rPr>
          <w:szCs w:val="28"/>
        </w:rPr>
        <w:t>З.А.Михайлова</w:t>
      </w:r>
      <w:proofErr w:type="spellEnd"/>
      <w:r w:rsidRPr="009B7091">
        <w:rPr>
          <w:szCs w:val="28"/>
        </w:rPr>
        <w:t>. – СПб: Детство-Пресс, 2010.</w:t>
      </w:r>
    </w:p>
    <w:p w:rsidR="00234605" w:rsidRPr="009B7091" w:rsidRDefault="00234605" w:rsidP="00234605">
      <w:pPr>
        <w:pStyle w:val="ab"/>
        <w:numPr>
          <w:ilvl w:val="0"/>
          <w:numId w:val="51"/>
        </w:numPr>
        <w:rPr>
          <w:szCs w:val="28"/>
        </w:rPr>
      </w:pPr>
      <w:proofErr w:type="spellStart"/>
      <w:r w:rsidRPr="009B7091">
        <w:rPr>
          <w:szCs w:val="28"/>
        </w:rPr>
        <w:t>Деркунская</w:t>
      </w:r>
      <w:proofErr w:type="spellEnd"/>
      <w:r w:rsidRPr="009B7091">
        <w:rPr>
          <w:szCs w:val="28"/>
        </w:rPr>
        <w:t xml:space="preserve"> В.А., Проектная деятельность дошкольников. Учебно-методическое пособие. – СПб: Детство-Пресс, 2013.</w:t>
      </w:r>
    </w:p>
    <w:p w:rsidR="00234605" w:rsidRPr="009B7091" w:rsidRDefault="00234605" w:rsidP="00234605">
      <w:pPr>
        <w:pStyle w:val="ab"/>
        <w:numPr>
          <w:ilvl w:val="0"/>
          <w:numId w:val="51"/>
        </w:numPr>
        <w:rPr>
          <w:szCs w:val="28"/>
        </w:rPr>
      </w:pPr>
      <w:r w:rsidRPr="009B7091">
        <w:rPr>
          <w:szCs w:val="28"/>
        </w:rPr>
        <w:t xml:space="preserve">Игра и дошкольник. Развитие детей старшего дошкольного возраста в игровой деятельности. Сборник. / Науч. ред. </w:t>
      </w:r>
      <w:proofErr w:type="spellStart"/>
      <w:r w:rsidRPr="009B7091">
        <w:rPr>
          <w:szCs w:val="28"/>
        </w:rPr>
        <w:t>Т.И.Бабаева</w:t>
      </w:r>
      <w:proofErr w:type="spellEnd"/>
      <w:r w:rsidRPr="009B7091">
        <w:rPr>
          <w:szCs w:val="28"/>
        </w:rPr>
        <w:t xml:space="preserve">, </w:t>
      </w:r>
      <w:proofErr w:type="spellStart"/>
      <w:r w:rsidRPr="009B7091">
        <w:rPr>
          <w:szCs w:val="28"/>
        </w:rPr>
        <w:t>З.А.Михайлова</w:t>
      </w:r>
      <w:proofErr w:type="spellEnd"/>
      <w:r w:rsidRPr="009B7091">
        <w:rPr>
          <w:szCs w:val="28"/>
        </w:rPr>
        <w:t>. – СПб: Детство-Пресс, 2007.</w:t>
      </w:r>
    </w:p>
    <w:p w:rsidR="001910C1" w:rsidRPr="009B7091" w:rsidRDefault="001910C1" w:rsidP="001910C1">
      <w:pPr>
        <w:pStyle w:val="ab"/>
        <w:numPr>
          <w:ilvl w:val="0"/>
          <w:numId w:val="51"/>
        </w:numPr>
        <w:rPr>
          <w:szCs w:val="20"/>
        </w:rPr>
      </w:pPr>
      <w:proofErr w:type="spellStart"/>
      <w:r w:rsidRPr="009B7091">
        <w:rPr>
          <w:szCs w:val="20"/>
        </w:rPr>
        <w:lastRenderedPageBreak/>
        <w:t>Грядкина</w:t>
      </w:r>
      <w:proofErr w:type="spellEnd"/>
      <w:r w:rsidRPr="009B7091">
        <w:rPr>
          <w:szCs w:val="20"/>
        </w:rPr>
        <w:t xml:space="preserve"> ТС</w:t>
      </w:r>
      <w:r w:rsidRPr="009B7091">
        <w:rPr>
          <w:szCs w:val="20"/>
        </w:rPr>
        <w:tab/>
        <w:t>Образовательная область "Физическая культура". Как работать по программе "Детство": Учебно-методическое пособие ООО «Издательство «Детство-Пресс» 2012</w:t>
      </w:r>
    </w:p>
    <w:p w:rsidR="001910C1" w:rsidRPr="009B7091" w:rsidRDefault="001910C1" w:rsidP="001910C1">
      <w:pPr>
        <w:pStyle w:val="ab"/>
        <w:numPr>
          <w:ilvl w:val="0"/>
          <w:numId w:val="51"/>
        </w:numPr>
        <w:rPr>
          <w:szCs w:val="20"/>
        </w:rPr>
      </w:pPr>
      <w:r w:rsidRPr="009B7091">
        <w:rPr>
          <w:szCs w:val="20"/>
        </w:rPr>
        <w:t>Карпухина НА</w:t>
      </w:r>
      <w:r w:rsidRPr="009B7091">
        <w:rPr>
          <w:szCs w:val="20"/>
        </w:rPr>
        <w:tab/>
        <w:t>Конспекты занятий в первой младшей группе детского сада. Практическое пособие для воспитателей и методистов ДОУ.</w:t>
      </w:r>
      <w:r w:rsidRPr="009B7091">
        <w:rPr>
          <w:szCs w:val="20"/>
        </w:rPr>
        <w:tab/>
        <w:t>Воронеж</w:t>
      </w:r>
      <w:r w:rsidRPr="009B7091">
        <w:rPr>
          <w:szCs w:val="20"/>
        </w:rPr>
        <w:tab/>
        <w:t>2008</w:t>
      </w:r>
    </w:p>
    <w:p w:rsidR="001910C1" w:rsidRPr="009B7091" w:rsidRDefault="001910C1" w:rsidP="00234605">
      <w:pPr>
        <w:pStyle w:val="ab"/>
        <w:numPr>
          <w:ilvl w:val="0"/>
          <w:numId w:val="51"/>
        </w:numPr>
        <w:rPr>
          <w:szCs w:val="28"/>
        </w:rPr>
      </w:pPr>
      <w:r w:rsidRPr="009B7091">
        <w:rPr>
          <w:szCs w:val="20"/>
        </w:rPr>
        <w:t>Бондаренко ТМ</w:t>
      </w:r>
      <w:r w:rsidRPr="009B7091">
        <w:rPr>
          <w:szCs w:val="20"/>
        </w:rPr>
        <w:tab/>
        <w:t>Комплексные занятия в младшей группе детского сада: Методическое пособие для воспитателей и методистов ДОУ</w:t>
      </w:r>
      <w:r w:rsidRPr="009B7091">
        <w:rPr>
          <w:szCs w:val="20"/>
        </w:rPr>
        <w:tab/>
        <w:t>ТЦ "Учитель".2004</w:t>
      </w:r>
    </w:p>
    <w:p w:rsidR="001910C1" w:rsidRPr="009B7091" w:rsidRDefault="001910C1" w:rsidP="001910C1">
      <w:pPr>
        <w:pStyle w:val="ab"/>
        <w:numPr>
          <w:ilvl w:val="0"/>
          <w:numId w:val="51"/>
        </w:numPr>
        <w:rPr>
          <w:szCs w:val="20"/>
        </w:rPr>
      </w:pPr>
      <w:proofErr w:type="spellStart"/>
      <w:r w:rsidRPr="009B7091">
        <w:rPr>
          <w:szCs w:val="20"/>
        </w:rPr>
        <w:t>Деркунская</w:t>
      </w:r>
      <w:proofErr w:type="spellEnd"/>
      <w:r w:rsidRPr="009B7091">
        <w:rPr>
          <w:szCs w:val="20"/>
        </w:rPr>
        <w:t xml:space="preserve"> ВА</w:t>
      </w:r>
      <w:r w:rsidRPr="009B7091">
        <w:rPr>
          <w:szCs w:val="20"/>
        </w:rPr>
        <w:tab/>
        <w:t>Образовательная область "Здоровье". Как работать по программе "Детство": Учебно-методическое пособие. ООО «Издательство «Детство-Пресс»</w:t>
      </w:r>
      <w:r w:rsidRPr="009B7091">
        <w:rPr>
          <w:szCs w:val="20"/>
        </w:rPr>
        <w:tab/>
        <w:t>2012</w:t>
      </w:r>
    </w:p>
    <w:p w:rsidR="001910C1" w:rsidRPr="009B7091" w:rsidRDefault="001910C1" w:rsidP="00234605">
      <w:pPr>
        <w:pStyle w:val="ab"/>
        <w:numPr>
          <w:ilvl w:val="0"/>
          <w:numId w:val="51"/>
        </w:numPr>
        <w:rPr>
          <w:szCs w:val="28"/>
        </w:rPr>
      </w:pPr>
      <w:r w:rsidRPr="009B7091">
        <w:rPr>
          <w:szCs w:val="20"/>
        </w:rPr>
        <w:t xml:space="preserve">Прохорова </w:t>
      </w:r>
      <w:proofErr w:type="gramStart"/>
      <w:r w:rsidRPr="009B7091">
        <w:rPr>
          <w:szCs w:val="20"/>
        </w:rPr>
        <w:t>ГА</w:t>
      </w:r>
      <w:proofErr w:type="gramEnd"/>
      <w:r w:rsidRPr="009B7091">
        <w:rPr>
          <w:szCs w:val="20"/>
        </w:rPr>
        <w:tab/>
        <w:t>Утренняя гимнастика для детей 2-7 лет</w:t>
      </w:r>
      <w:r w:rsidRPr="009B7091">
        <w:rPr>
          <w:szCs w:val="20"/>
        </w:rPr>
        <w:tab/>
        <w:t>М.: Айрис-пресс</w:t>
      </w:r>
      <w:r w:rsidRPr="009B7091">
        <w:rPr>
          <w:szCs w:val="20"/>
        </w:rPr>
        <w:tab/>
        <w:t>2006</w:t>
      </w:r>
    </w:p>
    <w:p w:rsidR="001910C1" w:rsidRPr="009B7091" w:rsidRDefault="001910C1" w:rsidP="001910C1">
      <w:pPr>
        <w:pStyle w:val="ab"/>
        <w:numPr>
          <w:ilvl w:val="0"/>
          <w:numId w:val="51"/>
        </w:numPr>
        <w:rPr>
          <w:szCs w:val="20"/>
        </w:rPr>
      </w:pPr>
      <w:proofErr w:type="spellStart"/>
      <w:r w:rsidRPr="009B7091">
        <w:rPr>
          <w:szCs w:val="20"/>
        </w:rPr>
        <w:t>Токаева</w:t>
      </w:r>
      <w:proofErr w:type="spellEnd"/>
      <w:r w:rsidRPr="009B7091">
        <w:rPr>
          <w:szCs w:val="20"/>
        </w:rPr>
        <w:t xml:space="preserve"> ТЭ, </w:t>
      </w:r>
      <w:proofErr w:type="spellStart"/>
      <w:r w:rsidRPr="009B7091">
        <w:rPr>
          <w:szCs w:val="20"/>
        </w:rPr>
        <w:t>Бояршинова</w:t>
      </w:r>
      <w:proofErr w:type="spellEnd"/>
      <w:r w:rsidRPr="009B7091">
        <w:rPr>
          <w:szCs w:val="20"/>
        </w:rPr>
        <w:t xml:space="preserve"> ЛМ, </w:t>
      </w:r>
      <w:proofErr w:type="spellStart"/>
      <w:r w:rsidRPr="009B7091">
        <w:rPr>
          <w:szCs w:val="20"/>
        </w:rPr>
        <w:t>Троегубова</w:t>
      </w:r>
      <w:proofErr w:type="spellEnd"/>
      <w:r w:rsidRPr="009B7091">
        <w:rPr>
          <w:szCs w:val="20"/>
        </w:rPr>
        <w:t xml:space="preserve"> ЛФ Технология физического развития для детей 1-3 года 2018 г</w:t>
      </w:r>
    </w:p>
    <w:p w:rsidR="001910C1" w:rsidRPr="009B7091" w:rsidRDefault="001910C1" w:rsidP="001910C1">
      <w:pPr>
        <w:pStyle w:val="ab"/>
        <w:numPr>
          <w:ilvl w:val="0"/>
          <w:numId w:val="51"/>
        </w:numPr>
        <w:rPr>
          <w:szCs w:val="20"/>
        </w:rPr>
      </w:pPr>
      <w:r w:rsidRPr="009B7091">
        <w:rPr>
          <w:szCs w:val="20"/>
        </w:rPr>
        <w:t>Литвинова ОЭ познавательное развитие речи раннего дошкольного возраста. Планирование образовательной деятельности 2015 г.</w:t>
      </w:r>
    </w:p>
    <w:p w:rsidR="001910C1" w:rsidRPr="009B7091" w:rsidRDefault="001910C1" w:rsidP="00234605">
      <w:pPr>
        <w:pStyle w:val="ab"/>
        <w:numPr>
          <w:ilvl w:val="0"/>
          <w:numId w:val="51"/>
        </w:numPr>
        <w:rPr>
          <w:szCs w:val="28"/>
        </w:rPr>
      </w:pPr>
      <w:proofErr w:type="spellStart"/>
      <w:r w:rsidRPr="009B7091">
        <w:rPr>
          <w:szCs w:val="20"/>
        </w:rPr>
        <w:t>Соляник</w:t>
      </w:r>
      <w:proofErr w:type="spellEnd"/>
      <w:r w:rsidRPr="009B7091">
        <w:rPr>
          <w:szCs w:val="20"/>
        </w:rPr>
        <w:t xml:space="preserve"> ЕН развивающие игры для детей раннего возраста 2014 г.</w:t>
      </w:r>
    </w:p>
    <w:p w:rsidR="001910C1" w:rsidRPr="009B7091" w:rsidRDefault="001910C1" w:rsidP="001910C1">
      <w:pPr>
        <w:pStyle w:val="ab"/>
        <w:numPr>
          <w:ilvl w:val="0"/>
          <w:numId w:val="51"/>
        </w:numPr>
        <w:rPr>
          <w:szCs w:val="20"/>
        </w:rPr>
      </w:pPr>
      <w:proofErr w:type="spellStart"/>
      <w:r w:rsidRPr="009B7091">
        <w:rPr>
          <w:szCs w:val="20"/>
        </w:rPr>
        <w:t>Винникова</w:t>
      </w:r>
      <w:proofErr w:type="spellEnd"/>
      <w:r w:rsidRPr="009B7091">
        <w:rPr>
          <w:szCs w:val="20"/>
        </w:rPr>
        <w:t xml:space="preserve"> ГИ занятия с детьми 2-3 лет. Развитие речи, </w:t>
      </w:r>
      <w:proofErr w:type="gramStart"/>
      <w:r w:rsidRPr="009B7091">
        <w:rPr>
          <w:szCs w:val="20"/>
        </w:rPr>
        <w:t>ИЗО</w:t>
      </w:r>
      <w:proofErr w:type="gramEnd"/>
      <w:r w:rsidRPr="009B7091">
        <w:rPr>
          <w:szCs w:val="20"/>
        </w:rPr>
        <w:t>, художественная литература 2017 г</w:t>
      </w:r>
    </w:p>
    <w:p w:rsidR="001910C1" w:rsidRPr="009B7091" w:rsidRDefault="001910C1" w:rsidP="001910C1">
      <w:pPr>
        <w:pStyle w:val="ab"/>
        <w:numPr>
          <w:ilvl w:val="0"/>
          <w:numId w:val="51"/>
        </w:numPr>
        <w:rPr>
          <w:szCs w:val="20"/>
        </w:rPr>
      </w:pPr>
      <w:proofErr w:type="spellStart"/>
      <w:r w:rsidRPr="009B7091">
        <w:rPr>
          <w:szCs w:val="20"/>
        </w:rPr>
        <w:t>Винникова</w:t>
      </w:r>
      <w:proofErr w:type="spellEnd"/>
      <w:r w:rsidRPr="009B7091">
        <w:rPr>
          <w:szCs w:val="20"/>
        </w:rPr>
        <w:t xml:space="preserve"> ГИ занятия с детьми 2-3 лет. Познавательное и социальное развитие 2017 г.</w:t>
      </w:r>
    </w:p>
    <w:p w:rsidR="009B7091" w:rsidRPr="009B7091" w:rsidRDefault="009B7091" w:rsidP="009B7091">
      <w:pPr>
        <w:pStyle w:val="ab"/>
        <w:numPr>
          <w:ilvl w:val="0"/>
          <w:numId w:val="51"/>
        </w:numPr>
        <w:rPr>
          <w:szCs w:val="20"/>
        </w:rPr>
      </w:pPr>
      <w:proofErr w:type="spellStart"/>
      <w:r w:rsidRPr="009B7091">
        <w:rPr>
          <w:szCs w:val="20"/>
        </w:rPr>
        <w:t>Янушко</w:t>
      </w:r>
      <w:proofErr w:type="spellEnd"/>
      <w:r w:rsidRPr="009B7091">
        <w:rPr>
          <w:szCs w:val="20"/>
        </w:rPr>
        <w:t xml:space="preserve"> ЕА Сенсорное развитие детей раннего возраста. Методическое пособие для воспитателей и родителей 2017 г</w:t>
      </w:r>
    </w:p>
    <w:p w:rsidR="009B7091" w:rsidRPr="009B7091" w:rsidRDefault="009B7091" w:rsidP="009B7091">
      <w:pPr>
        <w:pStyle w:val="ab"/>
        <w:numPr>
          <w:ilvl w:val="0"/>
          <w:numId w:val="51"/>
        </w:numPr>
        <w:rPr>
          <w:szCs w:val="20"/>
        </w:rPr>
      </w:pPr>
      <w:r w:rsidRPr="009B7091">
        <w:rPr>
          <w:szCs w:val="20"/>
        </w:rPr>
        <w:t xml:space="preserve">Тимофеева ЛЛ, </w:t>
      </w:r>
      <w:proofErr w:type="spellStart"/>
      <w:r w:rsidRPr="009B7091">
        <w:rPr>
          <w:szCs w:val="20"/>
        </w:rPr>
        <w:t>Корнеичева</w:t>
      </w:r>
      <w:proofErr w:type="spellEnd"/>
      <w:r w:rsidRPr="009B7091">
        <w:rPr>
          <w:szCs w:val="20"/>
        </w:rPr>
        <w:t xml:space="preserve"> ЕЕ, Грачева НИ Планирование образовательной деятельности в ДОО первая младшая группа 2017 г</w:t>
      </w:r>
    </w:p>
    <w:p w:rsidR="009B7091" w:rsidRPr="009B7091" w:rsidRDefault="009B7091" w:rsidP="009B7091">
      <w:pPr>
        <w:pStyle w:val="ab"/>
        <w:numPr>
          <w:ilvl w:val="0"/>
          <w:numId w:val="51"/>
        </w:numPr>
        <w:rPr>
          <w:szCs w:val="20"/>
        </w:rPr>
      </w:pPr>
      <w:r w:rsidRPr="009B7091">
        <w:rPr>
          <w:szCs w:val="20"/>
        </w:rPr>
        <w:t xml:space="preserve">Гладышева НН, </w:t>
      </w:r>
      <w:proofErr w:type="spellStart"/>
      <w:r w:rsidRPr="009B7091">
        <w:rPr>
          <w:szCs w:val="20"/>
        </w:rPr>
        <w:t>Сержантова</w:t>
      </w:r>
      <w:proofErr w:type="spellEnd"/>
      <w:r w:rsidRPr="009B7091">
        <w:rPr>
          <w:szCs w:val="20"/>
        </w:rPr>
        <w:t xml:space="preserve"> ЮБ рабочая программа воспитателя ежедневное планирование по программе "Детство" вторая младшая группа 2016 г</w:t>
      </w:r>
    </w:p>
    <w:p w:rsidR="009B7091" w:rsidRPr="009B7091" w:rsidRDefault="009B7091" w:rsidP="009B7091">
      <w:pPr>
        <w:pStyle w:val="ab"/>
        <w:numPr>
          <w:ilvl w:val="0"/>
          <w:numId w:val="51"/>
        </w:numPr>
        <w:rPr>
          <w:szCs w:val="20"/>
        </w:rPr>
      </w:pPr>
      <w:proofErr w:type="spellStart"/>
      <w:r w:rsidRPr="009B7091">
        <w:rPr>
          <w:szCs w:val="20"/>
        </w:rPr>
        <w:t>Ефанова</w:t>
      </w:r>
      <w:proofErr w:type="spellEnd"/>
      <w:r w:rsidRPr="009B7091">
        <w:rPr>
          <w:szCs w:val="20"/>
        </w:rPr>
        <w:t xml:space="preserve"> ЗА, </w:t>
      </w:r>
      <w:proofErr w:type="spellStart"/>
      <w:r w:rsidRPr="009B7091">
        <w:rPr>
          <w:szCs w:val="20"/>
        </w:rPr>
        <w:t>Елоева</w:t>
      </w:r>
      <w:proofErr w:type="spellEnd"/>
      <w:r w:rsidRPr="009B7091">
        <w:rPr>
          <w:szCs w:val="20"/>
        </w:rPr>
        <w:t xml:space="preserve"> АВ, Богданова ОВ комплексные занятия по программе Детство средняя группа 2016 г</w:t>
      </w:r>
    </w:p>
    <w:p w:rsidR="009B7091" w:rsidRPr="009B7091" w:rsidRDefault="009B7091" w:rsidP="009B7091">
      <w:pPr>
        <w:pStyle w:val="ab"/>
        <w:numPr>
          <w:ilvl w:val="0"/>
          <w:numId w:val="51"/>
        </w:numPr>
        <w:rPr>
          <w:szCs w:val="20"/>
        </w:rPr>
      </w:pPr>
      <w:proofErr w:type="spellStart"/>
      <w:r w:rsidRPr="009B7091">
        <w:rPr>
          <w:szCs w:val="20"/>
        </w:rPr>
        <w:t>Лободина</w:t>
      </w:r>
      <w:proofErr w:type="spellEnd"/>
      <w:r w:rsidRPr="009B7091">
        <w:rPr>
          <w:szCs w:val="20"/>
        </w:rPr>
        <w:t xml:space="preserve"> НВ комплексные занятия по программе Детство подготовительная группа 2016 г</w:t>
      </w:r>
    </w:p>
    <w:p w:rsidR="009B7091" w:rsidRPr="009B7091" w:rsidRDefault="009B7091" w:rsidP="009B7091">
      <w:pPr>
        <w:pStyle w:val="ab"/>
        <w:numPr>
          <w:ilvl w:val="0"/>
          <w:numId w:val="51"/>
        </w:numPr>
        <w:rPr>
          <w:szCs w:val="20"/>
        </w:rPr>
      </w:pPr>
      <w:proofErr w:type="spellStart"/>
      <w:r w:rsidRPr="009B7091">
        <w:rPr>
          <w:szCs w:val="20"/>
        </w:rPr>
        <w:t>Янушко</w:t>
      </w:r>
      <w:proofErr w:type="spellEnd"/>
      <w:r w:rsidRPr="009B7091">
        <w:rPr>
          <w:szCs w:val="20"/>
        </w:rPr>
        <w:t xml:space="preserve"> ЕА  Рисование с детьми раннего возраста 1-3 года 2018 г</w:t>
      </w:r>
    </w:p>
    <w:p w:rsidR="001910C1" w:rsidRPr="009B7091" w:rsidRDefault="009B7091" w:rsidP="00234605">
      <w:pPr>
        <w:pStyle w:val="ab"/>
        <w:numPr>
          <w:ilvl w:val="0"/>
          <w:numId w:val="51"/>
        </w:numPr>
        <w:rPr>
          <w:szCs w:val="28"/>
        </w:rPr>
      </w:pPr>
      <w:r w:rsidRPr="009B7091">
        <w:rPr>
          <w:szCs w:val="20"/>
        </w:rPr>
        <w:lastRenderedPageBreak/>
        <w:t>Карпухина НА Практическое пособие Реализация содержания образовательной деятельности ранний возраст 1,5-2лет. Познавательное развитие. Речевое развитие. Физическое развитие. Социально-коммуникативное развитие. Художественно-эстетическое развитие 2017г</w:t>
      </w:r>
    </w:p>
    <w:p w:rsidR="009B7091" w:rsidRPr="009B7091" w:rsidRDefault="009B7091" w:rsidP="009B7091">
      <w:pPr>
        <w:pStyle w:val="ab"/>
        <w:numPr>
          <w:ilvl w:val="0"/>
          <w:numId w:val="51"/>
        </w:numPr>
        <w:rPr>
          <w:szCs w:val="20"/>
        </w:rPr>
      </w:pPr>
      <w:proofErr w:type="spellStart"/>
      <w:r w:rsidRPr="009B7091">
        <w:rPr>
          <w:szCs w:val="20"/>
        </w:rPr>
        <w:t>Янушко</w:t>
      </w:r>
      <w:proofErr w:type="spellEnd"/>
      <w:r w:rsidRPr="009B7091">
        <w:rPr>
          <w:szCs w:val="20"/>
        </w:rPr>
        <w:t xml:space="preserve"> ЕА Методическое пособие Аппликация с детьми раннего возраста 2017 г</w:t>
      </w:r>
    </w:p>
    <w:p w:rsidR="009B7091" w:rsidRPr="009B7091" w:rsidRDefault="009B7091" w:rsidP="009B7091">
      <w:pPr>
        <w:pStyle w:val="ab"/>
        <w:numPr>
          <w:ilvl w:val="0"/>
          <w:numId w:val="51"/>
        </w:numPr>
        <w:rPr>
          <w:szCs w:val="20"/>
        </w:rPr>
      </w:pPr>
      <w:proofErr w:type="spellStart"/>
      <w:r w:rsidRPr="009B7091">
        <w:rPr>
          <w:szCs w:val="20"/>
        </w:rPr>
        <w:t>Янушко</w:t>
      </w:r>
      <w:proofErr w:type="spellEnd"/>
      <w:r w:rsidRPr="009B7091">
        <w:rPr>
          <w:szCs w:val="20"/>
        </w:rPr>
        <w:t xml:space="preserve"> ЕА Методическое пособие "Лепка с детьми раннего возраста 1-3г" 2007 г</w:t>
      </w:r>
    </w:p>
    <w:p w:rsidR="009B7091" w:rsidRPr="009B7091" w:rsidRDefault="009B7091" w:rsidP="009B7091">
      <w:pPr>
        <w:pStyle w:val="ab"/>
        <w:numPr>
          <w:ilvl w:val="0"/>
          <w:numId w:val="51"/>
        </w:numPr>
        <w:rPr>
          <w:szCs w:val="20"/>
        </w:rPr>
      </w:pPr>
      <w:r w:rsidRPr="009B7091">
        <w:rPr>
          <w:szCs w:val="20"/>
        </w:rPr>
        <w:t>Бондаренко ТМ практический материал по освоению образовательных областей во второй младшей группе 2013 г</w:t>
      </w:r>
    </w:p>
    <w:p w:rsidR="009B7091" w:rsidRPr="009B7091" w:rsidRDefault="009B7091" w:rsidP="009B7091">
      <w:pPr>
        <w:pStyle w:val="ab"/>
        <w:numPr>
          <w:ilvl w:val="0"/>
          <w:numId w:val="51"/>
        </w:numPr>
        <w:rPr>
          <w:szCs w:val="20"/>
        </w:rPr>
      </w:pPr>
      <w:r w:rsidRPr="009B7091">
        <w:rPr>
          <w:szCs w:val="20"/>
        </w:rPr>
        <w:t>Кривцова ТА Программа занятий по речевому развитию детей 2-3 лет 2010 г</w:t>
      </w:r>
    </w:p>
    <w:p w:rsidR="009B7091" w:rsidRPr="009B7091" w:rsidRDefault="009B7091" w:rsidP="009B7091">
      <w:pPr>
        <w:pStyle w:val="ab"/>
        <w:numPr>
          <w:ilvl w:val="0"/>
          <w:numId w:val="51"/>
        </w:numPr>
        <w:rPr>
          <w:szCs w:val="20"/>
        </w:rPr>
      </w:pPr>
      <w:r w:rsidRPr="009B7091">
        <w:rPr>
          <w:szCs w:val="20"/>
        </w:rPr>
        <w:t>Бондаренко ТМ практический материал по освоению образовательных</w:t>
      </w:r>
      <w:r w:rsidRPr="009B7091">
        <w:rPr>
          <w:szCs w:val="20"/>
        </w:rPr>
        <w:t xml:space="preserve"> </w:t>
      </w:r>
      <w:r w:rsidRPr="009B7091">
        <w:rPr>
          <w:szCs w:val="20"/>
        </w:rPr>
        <w:t xml:space="preserve">областей </w:t>
      </w:r>
      <w:proofErr w:type="gramStart"/>
      <w:r w:rsidRPr="009B7091">
        <w:rPr>
          <w:szCs w:val="20"/>
        </w:rPr>
        <w:t>во</w:t>
      </w:r>
      <w:proofErr w:type="gramEnd"/>
      <w:r w:rsidRPr="009B7091">
        <w:rPr>
          <w:szCs w:val="20"/>
        </w:rPr>
        <w:t xml:space="preserve"> первой младшей группе 2013 г</w:t>
      </w:r>
    </w:p>
    <w:p w:rsidR="009B7091" w:rsidRPr="009B7091" w:rsidRDefault="009B7091" w:rsidP="009B7091">
      <w:pPr>
        <w:pStyle w:val="ab"/>
        <w:ind w:left="795"/>
        <w:rPr>
          <w:szCs w:val="28"/>
        </w:rPr>
      </w:pPr>
    </w:p>
    <w:p w:rsidR="00234605" w:rsidRPr="009B7091" w:rsidRDefault="00234605" w:rsidP="00234605">
      <w:pPr>
        <w:pStyle w:val="ab"/>
        <w:numPr>
          <w:ilvl w:val="0"/>
          <w:numId w:val="51"/>
        </w:numPr>
        <w:rPr>
          <w:szCs w:val="28"/>
        </w:rPr>
      </w:pPr>
      <w:r w:rsidRPr="009B7091">
        <w:rPr>
          <w:szCs w:val="28"/>
        </w:rPr>
        <w:t>Курочкина Н.А., Дети и пейзажная живопись. Методическое пособие для педагогов ДОУ. – СПб: Детство-Пресс, 2006.</w:t>
      </w:r>
    </w:p>
    <w:p w:rsidR="00234605" w:rsidRPr="009B7091" w:rsidRDefault="00234605" w:rsidP="00234605">
      <w:pPr>
        <w:pStyle w:val="ab"/>
        <w:numPr>
          <w:ilvl w:val="0"/>
          <w:numId w:val="51"/>
        </w:numPr>
        <w:rPr>
          <w:szCs w:val="28"/>
        </w:rPr>
      </w:pPr>
      <w:r w:rsidRPr="009B7091">
        <w:rPr>
          <w:szCs w:val="28"/>
        </w:rPr>
        <w:t>Курочкина Н.А., Знакомство с натюрмортом. Методическое пособие для педагогов ДОУ. – СПб: Детство-Пресс, 2009.</w:t>
      </w:r>
    </w:p>
    <w:p w:rsidR="00234605" w:rsidRPr="009B7091" w:rsidRDefault="00234605" w:rsidP="00234605">
      <w:pPr>
        <w:pStyle w:val="ab"/>
        <w:numPr>
          <w:ilvl w:val="0"/>
          <w:numId w:val="51"/>
        </w:numPr>
        <w:rPr>
          <w:szCs w:val="28"/>
        </w:rPr>
      </w:pPr>
      <w:r w:rsidRPr="009B7091">
        <w:rPr>
          <w:szCs w:val="28"/>
        </w:rPr>
        <w:t>Методические советы к программе «Детство». // Отв. ред. Т.И. Бабаева, З.А. Михайлова. – СПб: Детство-Пресс, 2010.</w:t>
      </w:r>
    </w:p>
    <w:p w:rsidR="00234605" w:rsidRPr="009B7091" w:rsidRDefault="00234605" w:rsidP="00234605">
      <w:pPr>
        <w:pStyle w:val="ab"/>
        <w:numPr>
          <w:ilvl w:val="0"/>
          <w:numId w:val="51"/>
        </w:numPr>
        <w:rPr>
          <w:szCs w:val="28"/>
        </w:rPr>
      </w:pPr>
      <w:r w:rsidRPr="009B7091">
        <w:rPr>
          <w:szCs w:val="28"/>
        </w:rPr>
        <w:t xml:space="preserve">Михайлова З.А., Бабаева Т.И., Кларина Л.М., Серова 3.А., Развитие познавательно </w:t>
      </w:r>
      <w:proofErr w:type="gramStart"/>
      <w:r w:rsidRPr="009B7091">
        <w:rPr>
          <w:szCs w:val="28"/>
        </w:rPr>
        <w:t>-и</w:t>
      </w:r>
      <w:proofErr w:type="gramEnd"/>
      <w:r w:rsidRPr="009B7091">
        <w:rPr>
          <w:szCs w:val="28"/>
        </w:rPr>
        <w:t>сследовательских умений у старших дошкольников. – СПб: Детство-Пресс, 2012.</w:t>
      </w:r>
    </w:p>
    <w:p w:rsidR="00234605" w:rsidRPr="009B7091" w:rsidRDefault="00234605" w:rsidP="00234605">
      <w:pPr>
        <w:pStyle w:val="ab"/>
        <w:numPr>
          <w:ilvl w:val="0"/>
          <w:numId w:val="51"/>
        </w:numPr>
        <w:rPr>
          <w:szCs w:val="28"/>
        </w:rPr>
      </w:pPr>
      <w:r w:rsidRPr="009B7091">
        <w:rPr>
          <w:szCs w:val="28"/>
        </w:rPr>
        <w:t>Михайлова З.А., Игровые задачи для дошкольников. Учебно-методическое пособие. – СПб: Детство-Пресс, 2009.</w:t>
      </w:r>
    </w:p>
    <w:p w:rsidR="00234605" w:rsidRPr="009B7091" w:rsidRDefault="00234605" w:rsidP="00234605">
      <w:pPr>
        <w:pStyle w:val="ab"/>
        <w:numPr>
          <w:ilvl w:val="0"/>
          <w:numId w:val="51"/>
        </w:numPr>
        <w:rPr>
          <w:szCs w:val="28"/>
        </w:rPr>
      </w:pPr>
      <w:r w:rsidRPr="009B7091">
        <w:rPr>
          <w:szCs w:val="28"/>
        </w:rPr>
        <w:t>Михайлова З.А., Иоффе Э.Н., Математика от трех до семи. Учебно-методическое пособие. – СПб: Детство-Пресс, 2009.</w:t>
      </w:r>
    </w:p>
    <w:p w:rsidR="00234605" w:rsidRPr="009B7091" w:rsidRDefault="00234605" w:rsidP="00234605">
      <w:pPr>
        <w:pStyle w:val="ab"/>
        <w:numPr>
          <w:ilvl w:val="0"/>
          <w:numId w:val="51"/>
        </w:numPr>
        <w:rPr>
          <w:szCs w:val="28"/>
        </w:rPr>
      </w:pPr>
      <w:r w:rsidRPr="009B7091">
        <w:rPr>
          <w:szCs w:val="28"/>
        </w:rPr>
        <w:t xml:space="preserve">Михайлова З.А., Сумина И.В., </w:t>
      </w:r>
      <w:proofErr w:type="spellStart"/>
      <w:r w:rsidRPr="009B7091">
        <w:rPr>
          <w:szCs w:val="28"/>
        </w:rPr>
        <w:t>Челпашкина</w:t>
      </w:r>
      <w:proofErr w:type="spellEnd"/>
      <w:r w:rsidRPr="009B7091">
        <w:rPr>
          <w:szCs w:val="28"/>
        </w:rPr>
        <w:t xml:space="preserve"> И.Н. Первые шаги в математику. </w:t>
      </w:r>
    </w:p>
    <w:p w:rsidR="00234605" w:rsidRPr="009B7091" w:rsidRDefault="00234605" w:rsidP="00234605">
      <w:pPr>
        <w:pStyle w:val="ab"/>
        <w:numPr>
          <w:ilvl w:val="0"/>
          <w:numId w:val="51"/>
        </w:numPr>
        <w:rPr>
          <w:szCs w:val="28"/>
        </w:rPr>
      </w:pPr>
      <w:r w:rsidRPr="009B7091">
        <w:rPr>
          <w:szCs w:val="28"/>
        </w:rPr>
        <w:t xml:space="preserve">Младший дошкольник в детском саду. Как работать по программе «Детство».  Учебно-методическое пособие. / Сост. и ред. Т.И. Бабаева, М.В. </w:t>
      </w:r>
      <w:proofErr w:type="spellStart"/>
      <w:r w:rsidRPr="009B7091">
        <w:rPr>
          <w:szCs w:val="28"/>
        </w:rPr>
        <w:t>Крулехт</w:t>
      </w:r>
      <w:proofErr w:type="spellEnd"/>
      <w:r w:rsidRPr="009B7091">
        <w:rPr>
          <w:szCs w:val="28"/>
        </w:rPr>
        <w:t>, З.А. Михайлова. – СПб: Детство-Пресс, 2010.</w:t>
      </w:r>
    </w:p>
    <w:p w:rsidR="00234605" w:rsidRPr="009B7091" w:rsidRDefault="00234605" w:rsidP="00234605">
      <w:pPr>
        <w:pStyle w:val="ab"/>
        <w:numPr>
          <w:ilvl w:val="0"/>
          <w:numId w:val="51"/>
        </w:numPr>
        <w:rPr>
          <w:szCs w:val="28"/>
        </w:rPr>
      </w:pPr>
      <w:r w:rsidRPr="009B7091">
        <w:rPr>
          <w:szCs w:val="28"/>
        </w:rPr>
        <w:lastRenderedPageBreak/>
        <w:t xml:space="preserve">Новицкая В.А., </w:t>
      </w:r>
      <w:proofErr w:type="spellStart"/>
      <w:r w:rsidRPr="009B7091">
        <w:rPr>
          <w:szCs w:val="28"/>
        </w:rPr>
        <w:t>Римашевкая</w:t>
      </w:r>
      <w:proofErr w:type="spellEnd"/>
      <w:r w:rsidRPr="009B7091">
        <w:rPr>
          <w:szCs w:val="28"/>
        </w:rPr>
        <w:t xml:space="preserve"> Л.С., </w:t>
      </w:r>
      <w:proofErr w:type="spellStart"/>
      <w:r w:rsidRPr="009B7091">
        <w:rPr>
          <w:szCs w:val="28"/>
        </w:rPr>
        <w:t>Хромцова</w:t>
      </w:r>
      <w:proofErr w:type="spellEnd"/>
      <w:r w:rsidRPr="009B7091">
        <w:rPr>
          <w:szCs w:val="28"/>
        </w:rPr>
        <w:t xml:space="preserve"> Т.Г., Правила поведения в природе для дошкольников: Методическое пособие. – СПб: Детство-Пресс, 2011.</w:t>
      </w:r>
    </w:p>
    <w:p w:rsidR="00234605" w:rsidRPr="009B7091" w:rsidRDefault="00234605" w:rsidP="00234605">
      <w:pPr>
        <w:rPr>
          <w:rFonts w:cs="Times New Roman"/>
          <w:b/>
          <w:i/>
          <w:szCs w:val="28"/>
        </w:rPr>
      </w:pPr>
      <w:r w:rsidRPr="009B7091">
        <w:rPr>
          <w:rFonts w:cs="Times New Roman"/>
          <w:b/>
          <w:i/>
          <w:szCs w:val="28"/>
        </w:rPr>
        <w:t>Рабочие тетради для детей дошкольного возраста.</w:t>
      </w:r>
    </w:p>
    <w:p w:rsidR="00234605" w:rsidRPr="009B7091" w:rsidRDefault="00234605" w:rsidP="00234605">
      <w:pPr>
        <w:ind w:left="851"/>
        <w:rPr>
          <w:rFonts w:cs="Times New Roman"/>
          <w:szCs w:val="28"/>
        </w:rPr>
      </w:pPr>
      <w:r w:rsidRPr="009B7091">
        <w:rPr>
          <w:rFonts w:cs="Times New Roman"/>
          <w:szCs w:val="28"/>
        </w:rPr>
        <w:t xml:space="preserve">Михайлова З.А., </w:t>
      </w:r>
      <w:proofErr w:type="spellStart"/>
      <w:r w:rsidRPr="009B7091">
        <w:rPr>
          <w:rFonts w:cs="Times New Roman"/>
          <w:szCs w:val="28"/>
        </w:rPr>
        <w:t>Челпашкина</w:t>
      </w:r>
      <w:proofErr w:type="spellEnd"/>
      <w:r w:rsidRPr="009B7091">
        <w:rPr>
          <w:rFonts w:cs="Times New Roman"/>
          <w:szCs w:val="28"/>
        </w:rPr>
        <w:t xml:space="preserve"> И.Н. Математика – это интересно (5 рабочих тетрадей для разных возрастных групп: 2-3 года, 3-4 года, 4-5 лет, 5-6 лет, 6-7 лет). – СПб: Детство-Пресс. 2010-2013.</w:t>
      </w:r>
    </w:p>
    <w:p w:rsidR="00234605" w:rsidRPr="009B7091" w:rsidRDefault="00234605" w:rsidP="00234605">
      <w:pPr>
        <w:rPr>
          <w:rFonts w:cs="Times New Roman"/>
          <w:b/>
          <w:i/>
          <w:szCs w:val="28"/>
        </w:rPr>
      </w:pPr>
      <w:r w:rsidRPr="009B7091">
        <w:rPr>
          <w:rFonts w:cs="Times New Roman"/>
          <w:b/>
          <w:i/>
          <w:szCs w:val="28"/>
        </w:rPr>
        <w:t>Учебно-наглядные пособия.</w:t>
      </w:r>
    </w:p>
    <w:p w:rsidR="00234605" w:rsidRPr="009B7091" w:rsidRDefault="00234605" w:rsidP="00234605">
      <w:pPr>
        <w:pStyle w:val="ab"/>
        <w:numPr>
          <w:ilvl w:val="0"/>
          <w:numId w:val="52"/>
        </w:numPr>
        <w:rPr>
          <w:szCs w:val="28"/>
        </w:rPr>
      </w:pPr>
      <w:r w:rsidRPr="009B7091">
        <w:rPr>
          <w:szCs w:val="28"/>
        </w:rPr>
        <w:t>Курочкина Н.А. Знакомим дошкольников с пейзажной живописью. Наглядно-дидактическое пособие. – СПб: Детство-Пресс, 2008.</w:t>
      </w:r>
    </w:p>
    <w:p w:rsidR="00234605" w:rsidRPr="009B7091" w:rsidRDefault="00234605" w:rsidP="00234605">
      <w:pPr>
        <w:pStyle w:val="ab"/>
        <w:numPr>
          <w:ilvl w:val="0"/>
          <w:numId w:val="52"/>
        </w:numPr>
        <w:rPr>
          <w:szCs w:val="28"/>
        </w:rPr>
      </w:pPr>
      <w:r w:rsidRPr="009B7091">
        <w:rPr>
          <w:szCs w:val="28"/>
        </w:rPr>
        <w:t>Курочкина Н.А. Знакомим дошкольников с натюрмортом. Наглядно-дидактическое пособие</w:t>
      </w:r>
      <w:proofErr w:type="gramStart"/>
      <w:r w:rsidRPr="009B7091">
        <w:rPr>
          <w:szCs w:val="28"/>
        </w:rPr>
        <w:t xml:space="preserve">. - – </w:t>
      </w:r>
      <w:proofErr w:type="gramEnd"/>
      <w:r w:rsidRPr="009B7091">
        <w:rPr>
          <w:szCs w:val="28"/>
        </w:rPr>
        <w:t>СПб: Детство-Пресс, 2013.</w:t>
      </w:r>
    </w:p>
    <w:p w:rsidR="00234605" w:rsidRPr="009B7091" w:rsidRDefault="00234605" w:rsidP="00234605">
      <w:pPr>
        <w:pStyle w:val="ab"/>
        <w:numPr>
          <w:ilvl w:val="0"/>
          <w:numId w:val="52"/>
        </w:numPr>
        <w:rPr>
          <w:szCs w:val="28"/>
        </w:rPr>
      </w:pPr>
      <w:r w:rsidRPr="009B7091">
        <w:rPr>
          <w:szCs w:val="28"/>
        </w:rPr>
        <w:t>Курочкина Н.А. Знакомим дошкольников с портретной живописью. Наглядно-дидактическое пособие</w:t>
      </w:r>
      <w:proofErr w:type="gramStart"/>
      <w:r w:rsidRPr="009B7091">
        <w:rPr>
          <w:szCs w:val="28"/>
        </w:rPr>
        <w:t xml:space="preserve">. - – </w:t>
      </w:r>
      <w:proofErr w:type="gramEnd"/>
      <w:r w:rsidRPr="009B7091">
        <w:rPr>
          <w:szCs w:val="28"/>
        </w:rPr>
        <w:t>СПб: Детство-Пресс, 2013.</w:t>
      </w:r>
    </w:p>
    <w:p w:rsidR="00234605" w:rsidRPr="009B7091" w:rsidRDefault="00234605" w:rsidP="00234605">
      <w:pPr>
        <w:pStyle w:val="ab"/>
        <w:numPr>
          <w:ilvl w:val="0"/>
          <w:numId w:val="52"/>
        </w:numPr>
        <w:rPr>
          <w:szCs w:val="28"/>
        </w:rPr>
      </w:pPr>
      <w:r w:rsidRPr="009B7091">
        <w:rPr>
          <w:szCs w:val="28"/>
        </w:rPr>
        <w:t xml:space="preserve">Логические блоки </w:t>
      </w:r>
      <w:proofErr w:type="spellStart"/>
      <w:r w:rsidRPr="009B7091">
        <w:rPr>
          <w:szCs w:val="28"/>
        </w:rPr>
        <w:t>Дьенеша</w:t>
      </w:r>
      <w:proofErr w:type="spellEnd"/>
      <w:r w:rsidRPr="009B7091">
        <w:rPr>
          <w:szCs w:val="28"/>
        </w:rPr>
        <w:t xml:space="preserve">: наглядно-дидактическое пособие. Методическое сопровождение </w:t>
      </w:r>
      <w:proofErr w:type="spellStart"/>
      <w:r w:rsidRPr="009B7091">
        <w:rPr>
          <w:szCs w:val="28"/>
        </w:rPr>
        <w:t>З.А.Михайловой</w:t>
      </w:r>
      <w:proofErr w:type="spellEnd"/>
      <w:r w:rsidRPr="009B7091">
        <w:rPr>
          <w:szCs w:val="28"/>
        </w:rPr>
        <w:t>. – СПб: Корвет, 2011.</w:t>
      </w:r>
    </w:p>
    <w:p w:rsidR="00234605" w:rsidRPr="009B7091" w:rsidRDefault="00234605" w:rsidP="00234605">
      <w:pPr>
        <w:pStyle w:val="ab"/>
        <w:numPr>
          <w:ilvl w:val="0"/>
          <w:numId w:val="52"/>
        </w:numPr>
        <w:rPr>
          <w:szCs w:val="28"/>
        </w:rPr>
      </w:pPr>
      <w:r w:rsidRPr="009B7091">
        <w:rPr>
          <w:szCs w:val="28"/>
        </w:rPr>
        <w:t xml:space="preserve">Цветные счетные палочки </w:t>
      </w:r>
      <w:proofErr w:type="spellStart"/>
      <w:r w:rsidRPr="009B7091">
        <w:rPr>
          <w:szCs w:val="28"/>
        </w:rPr>
        <w:t>Кюизенера</w:t>
      </w:r>
      <w:proofErr w:type="spellEnd"/>
      <w:r w:rsidRPr="009B7091">
        <w:rPr>
          <w:szCs w:val="28"/>
        </w:rPr>
        <w:t xml:space="preserve">. наглядно-дидактическое пособие. Методическое сопровождение </w:t>
      </w:r>
      <w:proofErr w:type="spellStart"/>
      <w:r w:rsidRPr="009B7091">
        <w:rPr>
          <w:szCs w:val="28"/>
        </w:rPr>
        <w:t>З.А.Михайловой</w:t>
      </w:r>
      <w:proofErr w:type="spellEnd"/>
      <w:r w:rsidRPr="009B7091">
        <w:rPr>
          <w:szCs w:val="28"/>
        </w:rPr>
        <w:t xml:space="preserve">. – СПб: Корвет, 2011 </w:t>
      </w:r>
    </w:p>
    <w:p w:rsidR="0010203A" w:rsidRPr="004A268B" w:rsidRDefault="0010203A" w:rsidP="00093208">
      <w:pPr>
        <w:rPr>
          <w:rFonts w:cs="Times New Roman"/>
          <w:szCs w:val="28"/>
        </w:rPr>
      </w:pPr>
      <w:bookmarkStart w:id="185" w:name="_GoBack"/>
      <w:bookmarkEnd w:id="185"/>
    </w:p>
    <w:p w:rsidR="00586144" w:rsidRPr="004A268B" w:rsidRDefault="00C04094" w:rsidP="00E508A9">
      <w:pPr>
        <w:pStyle w:val="1"/>
        <w:jc w:val="both"/>
      </w:pPr>
      <w:r w:rsidRPr="004A268B">
        <w:t xml:space="preserve">                                                             </w:t>
      </w:r>
    </w:p>
    <w:p w:rsidR="00C04094" w:rsidRPr="00C37AFE" w:rsidRDefault="00C04094" w:rsidP="00C04094">
      <w:pPr>
        <w:rPr>
          <w:rFonts w:cs="Times New Roman"/>
          <w:szCs w:val="28"/>
        </w:rPr>
      </w:pPr>
    </w:p>
    <w:sectPr w:rsidR="00C04094" w:rsidRPr="00C37AFE" w:rsidSect="00D532D8">
      <w:headerReference w:type="even" r:id="rId15"/>
      <w:pgSz w:w="16838" w:h="11906" w:orient="landscape"/>
      <w:pgMar w:top="1701" w:right="851"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6A4" w:rsidRDefault="00A066A4" w:rsidP="00530B93">
      <w:pPr>
        <w:spacing w:line="240" w:lineRule="auto"/>
      </w:pPr>
      <w:r>
        <w:separator/>
      </w:r>
    </w:p>
  </w:endnote>
  <w:endnote w:type="continuationSeparator" w:id="0">
    <w:p w:rsidR="00A066A4" w:rsidRDefault="00A066A4" w:rsidP="00530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44" w:rsidRDefault="00F91444">
    <w:pPr>
      <w:pStyle w:val="af1"/>
      <w:jc w:val="right"/>
    </w:pPr>
    <w:r>
      <w:fldChar w:fldCharType="begin"/>
    </w:r>
    <w:r>
      <w:instrText xml:space="preserve"> PAGE   \* MERGEFORMAT </w:instrText>
    </w:r>
    <w:r>
      <w:fldChar w:fldCharType="separate"/>
    </w:r>
    <w:r w:rsidR="009B7091">
      <w:rPr>
        <w:noProof/>
      </w:rPr>
      <w:t>1</w:t>
    </w:r>
    <w:r>
      <w:rPr>
        <w:noProof/>
      </w:rPr>
      <w:fldChar w:fldCharType="end"/>
    </w:r>
  </w:p>
  <w:p w:rsidR="00F91444" w:rsidRDefault="00F9144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6A4" w:rsidRDefault="00A066A4" w:rsidP="00530B93">
      <w:pPr>
        <w:spacing w:line="240" w:lineRule="auto"/>
      </w:pPr>
      <w:r>
        <w:separator/>
      </w:r>
    </w:p>
  </w:footnote>
  <w:footnote w:type="continuationSeparator" w:id="0">
    <w:p w:rsidR="00A066A4" w:rsidRDefault="00A066A4" w:rsidP="00530B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44" w:rsidRDefault="00F914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705"/>
    <w:multiLevelType w:val="hybridMultilevel"/>
    <w:tmpl w:val="2D00D5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53176D"/>
    <w:multiLevelType w:val="hybridMultilevel"/>
    <w:tmpl w:val="D3FCFDCE"/>
    <w:name w:val="WW8Num14"/>
    <w:lvl w:ilvl="0" w:tplc="55340C50">
      <w:start w:val="1"/>
      <w:numFmt w:val="bullet"/>
      <w:lvlText w:val=""/>
      <w:lvlJc w:val="left"/>
      <w:pPr>
        <w:tabs>
          <w:tab w:val="num" w:pos="720"/>
        </w:tabs>
        <w:ind w:left="720" w:hanging="360"/>
      </w:pPr>
      <w:rPr>
        <w:rFonts w:ascii="Symbol" w:hAnsi="Symbol" w:hint="default"/>
      </w:rPr>
    </w:lvl>
    <w:lvl w:ilvl="1" w:tplc="BB1EF332" w:tentative="1">
      <w:start w:val="1"/>
      <w:numFmt w:val="bullet"/>
      <w:lvlText w:val="o"/>
      <w:lvlJc w:val="left"/>
      <w:pPr>
        <w:tabs>
          <w:tab w:val="num" w:pos="1440"/>
        </w:tabs>
        <w:ind w:left="1440" w:hanging="360"/>
      </w:pPr>
      <w:rPr>
        <w:rFonts w:ascii="Courier New" w:hAnsi="Courier New" w:cs="Courier New" w:hint="default"/>
      </w:rPr>
    </w:lvl>
    <w:lvl w:ilvl="2" w:tplc="786EAA8A" w:tentative="1">
      <w:start w:val="1"/>
      <w:numFmt w:val="bullet"/>
      <w:lvlText w:val=""/>
      <w:lvlJc w:val="left"/>
      <w:pPr>
        <w:tabs>
          <w:tab w:val="num" w:pos="2160"/>
        </w:tabs>
        <w:ind w:left="2160" w:hanging="360"/>
      </w:pPr>
      <w:rPr>
        <w:rFonts w:ascii="Wingdings" w:hAnsi="Wingdings" w:hint="default"/>
      </w:rPr>
    </w:lvl>
    <w:lvl w:ilvl="3" w:tplc="07CECE18" w:tentative="1">
      <w:start w:val="1"/>
      <w:numFmt w:val="bullet"/>
      <w:lvlText w:val=""/>
      <w:lvlJc w:val="left"/>
      <w:pPr>
        <w:tabs>
          <w:tab w:val="num" w:pos="2880"/>
        </w:tabs>
        <w:ind w:left="2880" w:hanging="360"/>
      </w:pPr>
      <w:rPr>
        <w:rFonts w:ascii="Symbol" w:hAnsi="Symbol" w:hint="default"/>
      </w:rPr>
    </w:lvl>
    <w:lvl w:ilvl="4" w:tplc="2A9C0C64" w:tentative="1">
      <w:start w:val="1"/>
      <w:numFmt w:val="bullet"/>
      <w:lvlText w:val="o"/>
      <w:lvlJc w:val="left"/>
      <w:pPr>
        <w:tabs>
          <w:tab w:val="num" w:pos="3600"/>
        </w:tabs>
        <w:ind w:left="3600" w:hanging="360"/>
      </w:pPr>
      <w:rPr>
        <w:rFonts w:ascii="Courier New" w:hAnsi="Courier New" w:cs="Courier New" w:hint="default"/>
      </w:rPr>
    </w:lvl>
    <w:lvl w:ilvl="5" w:tplc="C0D2ADEC" w:tentative="1">
      <w:start w:val="1"/>
      <w:numFmt w:val="bullet"/>
      <w:lvlText w:val=""/>
      <w:lvlJc w:val="left"/>
      <w:pPr>
        <w:tabs>
          <w:tab w:val="num" w:pos="4320"/>
        </w:tabs>
        <w:ind w:left="4320" w:hanging="360"/>
      </w:pPr>
      <w:rPr>
        <w:rFonts w:ascii="Wingdings" w:hAnsi="Wingdings" w:hint="default"/>
      </w:rPr>
    </w:lvl>
    <w:lvl w:ilvl="6" w:tplc="C432634A" w:tentative="1">
      <w:start w:val="1"/>
      <w:numFmt w:val="bullet"/>
      <w:lvlText w:val=""/>
      <w:lvlJc w:val="left"/>
      <w:pPr>
        <w:tabs>
          <w:tab w:val="num" w:pos="5040"/>
        </w:tabs>
        <w:ind w:left="5040" w:hanging="360"/>
      </w:pPr>
      <w:rPr>
        <w:rFonts w:ascii="Symbol" w:hAnsi="Symbol" w:hint="default"/>
      </w:rPr>
    </w:lvl>
    <w:lvl w:ilvl="7" w:tplc="9B7EAB9C" w:tentative="1">
      <w:start w:val="1"/>
      <w:numFmt w:val="bullet"/>
      <w:lvlText w:val="o"/>
      <w:lvlJc w:val="left"/>
      <w:pPr>
        <w:tabs>
          <w:tab w:val="num" w:pos="5760"/>
        </w:tabs>
        <w:ind w:left="5760" w:hanging="360"/>
      </w:pPr>
      <w:rPr>
        <w:rFonts w:ascii="Courier New" w:hAnsi="Courier New" w:cs="Courier New" w:hint="default"/>
      </w:rPr>
    </w:lvl>
    <w:lvl w:ilvl="8" w:tplc="1AE4E882" w:tentative="1">
      <w:start w:val="1"/>
      <w:numFmt w:val="bullet"/>
      <w:lvlText w:val=""/>
      <w:lvlJc w:val="left"/>
      <w:pPr>
        <w:tabs>
          <w:tab w:val="num" w:pos="6480"/>
        </w:tabs>
        <w:ind w:left="6480" w:hanging="360"/>
      </w:pPr>
      <w:rPr>
        <w:rFonts w:ascii="Wingdings" w:hAnsi="Wingdings" w:hint="default"/>
      </w:rPr>
    </w:lvl>
  </w:abstractNum>
  <w:abstractNum w:abstractNumId="2">
    <w:nsid w:val="00E162A7"/>
    <w:multiLevelType w:val="hybridMultilevel"/>
    <w:tmpl w:val="E57A3EE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176DBA"/>
    <w:multiLevelType w:val="hybridMultilevel"/>
    <w:tmpl w:val="76562CA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9E6868"/>
    <w:multiLevelType w:val="hybridMultilevel"/>
    <w:tmpl w:val="89F025A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DE002B"/>
    <w:multiLevelType w:val="multilevel"/>
    <w:tmpl w:val="173A650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987AAE"/>
    <w:multiLevelType w:val="hybridMultilevel"/>
    <w:tmpl w:val="82C8D67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5C5BA8"/>
    <w:multiLevelType w:val="hybridMultilevel"/>
    <w:tmpl w:val="EC122A3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FC5125"/>
    <w:multiLevelType w:val="hybridMultilevel"/>
    <w:tmpl w:val="8756788A"/>
    <w:lvl w:ilvl="0" w:tplc="D25E1030">
      <w:start w:val="1"/>
      <w:numFmt w:val="bullet"/>
      <w:lvlText w:val=""/>
      <w:lvlJc w:val="left"/>
      <w:pPr>
        <w:ind w:left="1368" w:hanging="360"/>
      </w:pPr>
      <w:rPr>
        <w:rFonts w:ascii="Symbol" w:hAnsi="Symbol"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9">
    <w:nsid w:val="064C4C6D"/>
    <w:multiLevelType w:val="hybridMultilevel"/>
    <w:tmpl w:val="657A843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8D4870"/>
    <w:multiLevelType w:val="multilevel"/>
    <w:tmpl w:val="173A650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9C6755"/>
    <w:multiLevelType w:val="hybridMultilevel"/>
    <w:tmpl w:val="453C614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D1758B"/>
    <w:multiLevelType w:val="hybridMultilevel"/>
    <w:tmpl w:val="6262D2A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EB53A0"/>
    <w:multiLevelType w:val="multilevel"/>
    <w:tmpl w:val="D74CFFE6"/>
    <w:lvl w:ilvl="0">
      <w:start w:val="1"/>
      <w:numFmt w:val="decimal"/>
      <w:lvlText w:val="%1."/>
      <w:lvlJc w:val="left"/>
      <w:pPr>
        <w:ind w:left="675" w:hanging="675"/>
      </w:pPr>
      <w:rPr>
        <w:rFonts w:hint="default"/>
      </w:rPr>
    </w:lvl>
    <w:lvl w:ilvl="1">
      <w:start w:val="1"/>
      <w:numFmt w:val="bullet"/>
      <w:lvlText w:val=""/>
      <w:lvlJc w:val="left"/>
      <w:pPr>
        <w:ind w:left="720" w:hanging="720"/>
      </w:pPr>
      <w:rPr>
        <w:rFonts w:ascii="Symbol" w:hAnsi="Symbol"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8FA7F1C"/>
    <w:multiLevelType w:val="hybridMultilevel"/>
    <w:tmpl w:val="3E70A670"/>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1E5752"/>
    <w:multiLevelType w:val="hybridMultilevel"/>
    <w:tmpl w:val="656E81BA"/>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B0317E2"/>
    <w:multiLevelType w:val="hybridMultilevel"/>
    <w:tmpl w:val="F9E6727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CAD0D41"/>
    <w:multiLevelType w:val="hybridMultilevel"/>
    <w:tmpl w:val="D40C5614"/>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D029F1"/>
    <w:multiLevelType w:val="hybridMultilevel"/>
    <w:tmpl w:val="8C0C444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05293C"/>
    <w:multiLevelType w:val="hybridMultilevel"/>
    <w:tmpl w:val="1EF84FC8"/>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2160E9"/>
    <w:multiLevelType w:val="hybridMultilevel"/>
    <w:tmpl w:val="491E8004"/>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4549C9"/>
    <w:multiLevelType w:val="hybridMultilevel"/>
    <w:tmpl w:val="BC6AAB64"/>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643231"/>
    <w:multiLevelType w:val="hybridMultilevel"/>
    <w:tmpl w:val="64928F5E"/>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E7B3797"/>
    <w:multiLevelType w:val="hybridMultilevel"/>
    <w:tmpl w:val="953A3DB4"/>
    <w:lvl w:ilvl="0" w:tplc="B9AED694">
      <w:numFmt w:val="bullet"/>
      <w:lvlText w:val="•"/>
      <w:lvlJc w:val="left"/>
      <w:pPr>
        <w:ind w:left="1429" w:hanging="360"/>
      </w:pPr>
      <w:rPr>
        <w:rFonts w:ascii="Century Schoolbook" w:hAnsi="Century Schoolbook"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E9E6928"/>
    <w:multiLevelType w:val="hybridMultilevel"/>
    <w:tmpl w:val="D1EE40DA"/>
    <w:lvl w:ilvl="0" w:tplc="0419000B">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5">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6">
    <w:nsid w:val="10646FDC"/>
    <w:multiLevelType w:val="hybridMultilevel"/>
    <w:tmpl w:val="C596A83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BE0A02"/>
    <w:multiLevelType w:val="hybridMultilevel"/>
    <w:tmpl w:val="A1BE8BF0"/>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0F169F"/>
    <w:multiLevelType w:val="hybridMultilevel"/>
    <w:tmpl w:val="0D9A3248"/>
    <w:lvl w:ilvl="0" w:tplc="D25E103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11325753"/>
    <w:multiLevelType w:val="multilevel"/>
    <w:tmpl w:val="5CFE120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14F41F4"/>
    <w:multiLevelType w:val="multilevel"/>
    <w:tmpl w:val="FCB414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1870EE0"/>
    <w:multiLevelType w:val="hybridMultilevel"/>
    <w:tmpl w:val="B01EFE30"/>
    <w:lvl w:ilvl="0" w:tplc="B9AED694">
      <w:numFmt w:val="bullet"/>
      <w:lvlText w:val="•"/>
      <w:lvlJc w:val="left"/>
      <w:pPr>
        <w:ind w:left="1429" w:hanging="360"/>
      </w:pPr>
      <w:rPr>
        <w:rFonts w:ascii="Century Schoolbook" w:hAnsi="Century Schoolbook"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226785E"/>
    <w:multiLevelType w:val="hybridMultilevel"/>
    <w:tmpl w:val="061A589A"/>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22F41A2"/>
    <w:multiLevelType w:val="hybridMultilevel"/>
    <w:tmpl w:val="6F685A0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3152F6C"/>
    <w:multiLevelType w:val="hybridMultilevel"/>
    <w:tmpl w:val="154A0308"/>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4FC4C31"/>
    <w:multiLevelType w:val="hybridMultilevel"/>
    <w:tmpl w:val="88B028D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5B03289"/>
    <w:multiLevelType w:val="hybridMultilevel"/>
    <w:tmpl w:val="FD540FC8"/>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6933044"/>
    <w:multiLevelType w:val="hybridMultilevel"/>
    <w:tmpl w:val="9DE4A6F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6CF2823"/>
    <w:multiLevelType w:val="hybridMultilevel"/>
    <w:tmpl w:val="1866473C"/>
    <w:lvl w:ilvl="0" w:tplc="0F989D1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78619B0"/>
    <w:multiLevelType w:val="hybridMultilevel"/>
    <w:tmpl w:val="4B7E80E6"/>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90B6DAF"/>
    <w:multiLevelType w:val="hybridMultilevel"/>
    <w:tmpl w:val="4AF866C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98F459A"/>
    <w:multiLevelType w:val="hybridMultilevel"/>
    <w:tmpl w:val="D48A571E"/>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A2A68F7"/>
    <w:multiLevelType w:val="hybridMultilevel"/>
    <w:tmpl w:val="0D9A21F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A9576C0"/>
    <w:multiLevelType w:val="hybridMultilevel"/>
    <w:tmpl w:val="AB989AE4"/>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B414420"/>
    <w:multiLevelType w:val="hybridMultilevel"/>
    <w:tmpl w:val="5F800DFC"/>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BFC5AF2"/>
    <w:multiLevelType w:val="multilevel"/>
    <w:tmpl w:val="18B2C96C"/>
    <w:lvl w:ilvl="0">
      <w:numFmt w:val="bullet"/>
      <w:lvlText w:val="•"/>
      <w:lvlJc w:val="left"/>
      <w:pPr>
        <w:ind w:left="720" w:hanging="360"/>
      </w:pPr>
      <w:rPr>
        <w:rFonts w:ascii="Century Schoolbook" w:hAnsi="Century Schoolbook"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CAB1422"/>
    <w:multiLevelType w:val="hybridMultilevel"/>
    <w:tmpl w:val="6610DB2A"/>
    <w:lvl w:ilvl="0" w:tplc="0419000D">
      <w:start w:val="1"/>
      <w:numFmt w:val="bullet"/>
      <w:lvlText w:val=""/>
      <w:lvlJc w:val="left"/>
      <w:pPr>
        <w:ind w:left="1008" w:hanging="360"/>
      </w:pPr>
      <w:rPr>
        <w:rFonts w:ascii="Wingdings" w:hAnsi="Wingdings" w:hint="default"/>
      </w:rPr>
    </w:lvl>
    <w:lvl w:ilvl="1" w:tplc="CB143236">
      <w:numFmt w:val="bullet"/>
      <w:lvlText w:val="•"/>
      <w:lvlJc w:val="left"/>
      <w:pPr>
        <w:ind w:left="1728" w:hanging="360"/>
      </w:pPr>
      <w:rPr>
        <w:rFonts w:ascii="Times New Roman" w:eastAsiaTheme="minorEastAsia" w:hAnsi="Times New Roman" w:cs="Times New Roman"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8">
    <w:nsid w:val="1D40574A"/>
    <w:multiLevelType w:val="hybridMultilevel"/>
    <w:tmpl w:val="E3E09616"/>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DB31A6F"/>
    <w:multiLevelType w:val="hybridMultilevel"/>
    <w:tmpl w:val="B63C8E36"/>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E567957"/>
    <w:multiLevelType w:val="hybridMultilevel"/>
    <w:tmpl w:val="BFA83C8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04665B3"/>
    <w:multiLevelType w:val="hybridMultilevel"/>
    <w:tmpl w:val="AB046E7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0551867"/>
    <w:multiLevelType w:val="hybridMultilevel"/>
    <w:tmpl w:val="AEACAD5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1847065"/>
    <w:multiLevelType w:val="hybridMultilevel"/>
    <w:tmpl w:val="434E543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nsid w:val="242441DB"/>
    <w:multiLevelType w:val="hybridMultilevel"/>
    <w:tmpl w:val="B34E636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66C2D36"/>
    <w:multiLevelType w:val="multilevel"/>
    <w:tmpl w:val="173A650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A71114"/>
    <w:multiLevelType w:val="hybridMultilevel"/>
    <w:tmpl w:val="F63A9FF6"/>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6D27071"/>
    <w:multiLevelType w:val="hybridMultilevel"/>
    <w:tmpl w:val="C4125C8E"/>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7A10C44"/>
    <w:multiLevelType w:val="hybridMultilevel"/>
    <w:tmpl w:val="95DEFB0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8557CB2"/>
    <w:multiLevelType w:val="hybridMultilevel"/>
    <w:tmpl w:val="07DA7CBC"/>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9D174E2"/>
    <w:multiLevelType w:val="hybridMultilevel"/>
    <w:tmpl w:val="A39E6890"/>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A4A046E"/>
    <w:multiLevelType w:val="hybridMultilevel"/>
    <w:tmpl w:val="12DAADD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19111F"/>
    <w:multiLevelType w:val="hybridMultilevel"/>
    <w:tmpl w:val="E806AC5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311F28"/>
    <w:multiLevelType w:val="hybridMultilevel"/>
    <w:tmpl w:val="E2A6B20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C3A64A3"/>
    <w:multiLevelType w:val="hybridMultilevel"/>
    <w:tmpl w:val="15D04F46"/>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C8F1A9D"/>
    <w:multiLevelType w:val="hybridMultilevel"/>
    <w:tmpl w:val="496E6442"/>
    <w:lvl w:ilvl="0" w:tplc="EFAA098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8">
    <w:nsid w:val="2DD748CB"/>
    <w:multiLevelType w:val="hybridMultilevel"/>
    <w:tmpl w:val="BEBE2A8E"/>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DE3068B"/>
    <w:multiLevelType w:val="hybridMultilevel"/>
    <w:tmpl w:val="5EC408E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E437905"/>
    <w:multiLevelType w:val="hybridMultilevel"/>
    <w:tmpl w:val="047ED294"/>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F422357"/>
    <w:multiLevelType w:val="hybridMultilevel"/>
    <w:tmpl w:val="DE167524"/>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3">
    <w:nsid w:val="31024FFF"/>
    <w:multiLevelType w:val="hybridMultilevel"/>
    <w:tmpl w:val="83AE19F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24A08FD"/>
    <w:multiLevelType w:val="hybridMultilevel"/>
    <w:tmpl w:val="2208FB7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43F06BF"/>
    <w:multiLevelType w:val="hybridMultilevel"/>
    <w:tmpl w:val="D57A263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7">
    <w:nsid w:val="34EF790E"/>
    <w:multiLevelType w:val="multilevel"/>
    <w:tmpl w:val="ABDE0C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4FD7F78"/>
    <w:multiLevelType w:val="hybridMultilevel"/>
    <w:tmpl w:val="DD549586"/>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5500094"/>
    <w:multiLevelType w:val="hybridMultilevel"/>
    <w:tmpl w:val="A1664164"/>
    <w:lvl w:ilvl="0" w:tplc="0F989D1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36FC16D7"/>
    <w:multiLevelType w:val="hybridMultilevel"/>
    <w:tmpl w:val="C18804FC"/>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7A90540"/>
    <w:multiLevelType w:val="hybridMultilevel"/>
    <w:tmpl w:val="0982FE08"/>
    <w:lvl w:ilvl="0" w:tplc="F8E641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2">
    <w:nsid w:val="38BC5103"/>
    <w:multiLevelType w:val="multilevel"/>
    <w:tmpl w:val="FCB414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F6058"/>
    <w:multiLevelType w:val="multilevel"/>
    <w:tmpl w:val="FCB414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930913"/>
    <w:multiLevelType w:val="hybridMultilevel"/>
    <w:tmpl w:val="B97A17DE"/>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9CF7998"/>
    <w:multiLevelType w:val="hybridMultilevel"/>
    <w:tmpl w:val="26362FB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9DB5243"/>
    <w:multiLevelType w:val="hybridMultilevel"/>
    <w:tmpl w:val="414EBCE8"/>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ABF0146"/>
    <w:multiLevelType w:val="hybridMultilevel"/>
    <w:tmpl w:val="F52AFE80"/>
    <w:lvl w:ilvl="0" w:tplc="FAAAD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nsid w:val="3C1A6214"/>
    <w:multiLevelType w:val="hybridMultilevel"/>
    <w:tmpl w:val="51F6AA3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0">
    <w:nsid w:val="3CAE0DBE"/>
    <w:multiLevelType w:val="hybridMultilevel"/>
    <w:tmpl w:val="D904E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92">
    <w:nsid w:val="3E406C67"/>
    <w:multiLevelType w:val="hybridMultilevel"/>
    <w:tmpl w:val="D602A22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5611F6"/>
    <w:multiLevelType w:val="hybridMultilevel"/>
    <w:tmpl w:val="73063C2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F8D3E64"/>
    <w:multiLevelType w:val="hybridMultilevel"/>
    <w:tmpl w:val="8408C190"/>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03A2988"/>
    <w:multiLevelType w:val="hybridMultilevel"/>
    <w:tmpl w:val="4E76631E"/>
    <w:lvl w:ilvl="0" w:tplc="6FD822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416B682F"/>
    <w:multiLevelType w:val="hybridMultilevel"/>
    <w:tmpl w:val="24E83E4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D967B2"/>
    <w:multiLevelType w:val="hybridMultilevel"/>
    <w:tmpl w:val="E316592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2637F61"/>
    <w:multiLevelType w:val="hybridMultilevel"/>
    <w:tmpl w:val="1DDA891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42E4960"/>
    <w:multiLevelType w:val="hybridMultilevel"/>
    <w:tmpl w:val="6766190E"/>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42E66E4"/>
    <w:multiLevelType w:val="hybridMultilevel"/>
    <w:tmpl w:val="F08CC48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4D43DED"/>
    <w:multiLevelType w:val="multilevel"/>
    <w:tmpl w:val="ABDE0C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4F4790B"/>
    <w:multiLevelType w:val="hybridMultilevel"/>
    <w:tmpl w:val="F1FACB0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5934C03"/>
    <w:multiLevelType w:val="hybridMultilevel"/>
    <w:tmpl w:val="B7F2317C"/>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5AC0AFC"/>
    <w:multiLevelType w:val="hybridMultilevel"/>
    <w:tmpl w:val="1676001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5E36071"/>
    <w:multiLevelType w:val="hybridMultilevel"/>
    <w:tmpl w:val="D54083D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6D058DE"/>
    <w:multiLevelType w:val="hybridMultilevel"/>
    <w:tmpl w:val="F6825FEE"/>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475E15C9"/>
    <w:multiLevelType w:val="hybridMultilevel"/>
    <w:tmpl w:val="0BFE4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7D205FF"/>
    <w:multiLevelType w:val="hybridMultilevel"/>
    <w:tmpl w:val="658C2B9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8704701"/>
    <w:multiLevelType w:val="hybridMultilevel"/>
    <w:tmpl w:val="5D340ABC"/>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48E07821"/>
    <w:multiLevelType w:val="hybridMultilevel"/>
    <w:tmpl w:val="B0D8D754"/>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AA85A80"/>
    <w:multiLevelType w:val="multilevel"/>
    <w:tmpl w:val="173A650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B111F99"/>
    <w:multiLevelType w:val="hybridMultilevel"/>
    <w:tmpl w:val="8C006E4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4B496F33"/>
    <w:multiLevelType w:val="hybridMultilevel"/>
    <w:tmpl w:val="9742393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C0E686F"/>
    <w:multiLevelType w:val="hybridMultilevel"/>
    <w:tmpl w:val="953E0F72"/>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D5320FC"/>
    <w:multiLevelType w:val="multilevel"/>
    <w:tmpl w:val="4A3C53F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nsid w:val="4DC131F9"/>
    <w:multiLevelType w:val="hybridMultilevel"/>
    <w:tmpl w:val="8DCEB0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nsid w:val="4F0E13B0"/>
    <w:multiLevelType w:val="hybridMultilevel"/>
    <w:tmpl w:val="EC78720C"/>
    <w:lvl w:ilvl="0" w:tplc="FAAAD38A">
      <w:start w:val="1"/>
      <w:numFmt w:val="bullet"/>
      <w:lvlText w:val=""/>
      <w:lvlJc w:val="left"/>
      <w:pPr>
        <w:ind w:left="1008" w:hanging="360"/>
      </w:pPr>
      <w:rPr>
        <w:rFonts w:ascii="Symbol" w:hAnsi="Symbol" w:hint="default"/>
      </w:rPr>
    </w:lvl>
    <w:lvl w:ilvl="1" w:tplc="CB143236">
      <w:numFmt w:val="bullet"/>
      <w:lvlText w:val="•"/>
      <w:lvlJc w:val="left"/>
      <w:pPr>
        <w:ind w:left="1728" w:hanging="360"/>
      </w:pPr>
      <w:rPr>
        <w:rFonts w:ascii="Times New Roman" w:eastAsiaTheme="minorEastAsia" w:hAnsi="Times New Roman" w:cs="Times New Roman"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18">
    <w:nsid w:val="501E5728"/>
    <w:multiLevelType w:val="hybridMultilevel"/>
    <w:tmpl w:val="948ADC04"/>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522403D9"/>
    <w:multiLevelType w:val="hybridMultilevel"/>
    <w:tmpl w:val="957C2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23A49BD"/>
    <w:multiLevelType w:val="hybridMultilevel"/>
    <w:tmpl w:val="4E14E1C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25A0BBD"/>
    <w:multiLevelType w:val="hybridMultilevel"/>
    <w:tmpl w:val="F1087CCC"/>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52EC005F"/>
    <w:multiLevelType w:val="hybridMultilevel"/>
    <w:tmpl w:val="BEEE2BCC"/>
    <w:lvl w:ilvl="0" w:tplc="FAAAD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3">
    <w:nsid w:val="539D7EE6"/>
    <w:multiLevelType w:val="hybridMultilevel"/>
    <w:tmpl w:val="0E682B2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42D1A08"/>
    <w:multiLevelType w:val="hybridMultilevel"/>
    <w:tmpl w:val="B33232EE"/>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4726D23"/>
    <w:multiLevelType w:val="hybridMultilevel"/>
    <w:tmpl w:val="4056A29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4C24E03"/>
    <w:multiLevelType w:val="hybridMultilevel"/>
    <w:tmpl w:val="40709B0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4EF1FF4"/>
    <w:multiLevelType w:val="hybridMultilevel"/>
    <w:tmpl w:val="13447BD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86855DE"/>
    <w:multiLevelType w:val="hybridMultilevel"/>
    <w:tmpl w:val="F990986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9154107"/>
    <w:multiLevelType w:val="hybridMultilevel"/>
    <w:tmpl w:val="D17AF106"/>
    <w:lvl w:ilvl="0" w:tplc="FAAAD3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nsid w:val="5A153306"/>
    <w:multiLevelType w:val="hybridMultilevel"/>
    <w:tmpl w:val="49EA208A"/>
    <w:lvl w:ilvl="0" w:tplc="FAAAD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nsid w:val="5A9B23D4"/>
    <w:multiLevelType w:val="hybridMultilevel"/>
    <w:tmpl w:val="6904367A"/>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5BE64FB9"/>
    <w:multiLevelType w:val="multilevel"/>
    <w:tmpl w:val="5CFE120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D01270E"/>
    <w:multiLevelType w:val="hybridMultilevel"/>
    <w:tmpl w:val="F758A3F8"/>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5D5D0909"/>
    <w:multiLevelType w:val="hybridMultilevel"/>
    <w:tmpl w:val="CA04969A"/>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E522FF9"/>
    <w:multiLevelType w:val="hybridMultilevel"/>
    <w:tmpl w:val="4B603AD4"/>
    <w:lvl w:ilvl="0" w:tplc="FAAAD38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6">
    <w:nsid w:val="5F922515"/>
    <w:multiLevelType w:val="hybridMultilevel"/>
    <w:tmpl w:val="C1CC41E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FC858D8"/>
    <w:multiLevelType w:val="hybridMultilevel"/>
    <w:tmpl w:val="3FF275A6"/>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600B536D"/>
    <w:multiLevelType w:val="hybridMultilevel"/>
    <w:tmpl w:val="9BA482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0F60BE8"/>
    <w:multiLevelType w:val="hybridMultilevel"/>
    <w:tmpl w:val="D9922EC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1084B75"/>
    <w:multiLevelType w:val="hybridMultilevel"/>
    <w:tmpl w:val="2ED4CBF6"/>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3E7587D"/>
    <w:multiLevelType w:val="hybridMultilevel"/>
    <w:tmpl w:val="E9121C4E"/>
    <w:lvl w:ilvl="0" w:tplc="FAAAD38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2">
    <w:nsid w:val="64416CC1"/>
    <w:multiLevelType w:val="hybridMultilevel"/>
    <w:tmpl w:val="0CF21D50"/>
    <w:lvl w:ilvl="0" w:tplc="D25E103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3">
    <w:nsid w:val="64B00CAC"/>
    <w:multiLevelType w:val="hybridMultilevel"/>
    <w:tmpl w:val="F0966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5AB1D95"/>
    <w:multiLevelType w:val="hybridMultilevel"/>
    <w:tmpl w:val="0B4CE6B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6C57121"/>
    <w:multiLevelType w:val="hybridMultilevel"/>
    <w:tmpl w:val="9E70C0B0"/>
    <w:lvl w:ilvl="0" w:tplc="FAAAD38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7770A37"/>
    <w:multiLevelType w:val="hybridMultilevel"/>
    <w:tmpl w:val="0D56EF88"/>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86F2E30"/>
    <w:multiLevelType w:val="hybridMultilevel"/>
    <w:tmpl w:val="226AC906"/>
    <w:lvl w:ilvl="0" w:tplc="B9AED694">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8E6139C"/>
    <w:multiLevelType w:val="hybridMultilevel"/>
    <w:tmpl w:val="ABDE0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8EB4346"/>
    <w:multiLevelType w:val="hybridMultilevel"/>
    <w:tmpl w:val="348076F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99E1EE4"/>
    <w:multiLevelType w:val="hybridMultilevel"/>
    <w:tmpl w:val="76BED94E"/>
    <w:lvl w:ilvl="0" w:tplc="FAAAD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1">
    <w:nsid w:val="6A021C85"/>
    <w:multiLevelType w:val="hybridMultilevel"/>
    <w:tmpl w:val="924C06F4"/>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A256C07"/>
    <w:multiLevelType w:val="multilevel"/>
    <w:tmpl w:val="173A650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C0964F8"/>
    <w:multiLevelType w:val="hybridMultilevel"/>
    <w:tmpl w:val="6B5E56A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DB87051"/>
    <w:multiLevelType w:val="hybridMultilevel"/>
    <w:tmpl w:val="2FAC300E"/>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E7844AF"/>
    <w:multiLevelType w:val="hybridMultilevel"/>
    <w:tmpl w:val="7F708BA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F821113"/>
    <w:multiLevelType w:val="hybridMultilevel"/>
    <w:tmpl w:val="10945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0122FFA"/>
    <w:multiLevelType w:val="hybridMultilevel"/>
    <w:tmpl w:val="71D6B64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9">
    <w:nsid w:val="704D7ACE"/>
    <w:multiLevelType w:val="hybridMultilevel"/>
    <w:tmpl w:val="25A8EE92"/>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08B5ECC"/>
    <w:multiLevelType w:val="hybridMultilevel"/>
    <w:tmpl w:val="E85CD7A6"/>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21B4542"/>
    <w:multiLevelType w:val="hybridMultilevel"/>
    <w:tmpl w:val="DE1C7F86"/>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22306AC"/>
    <w:multiLevelType w:val="hybridMultilevel"/>
    <w:tmpl w:val="3B5C9EC6"/>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63">
    <w:nsid w:val="72265F49"/>
    <w:multiLevelType w:val="hybridMultilevel"/>
    <w:tmpl w:val="5F223742"/>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5A45FA9"/>
    <w:multiLevelType w:val="hybridMultilevel"/>
    <w:tmpl w:val="57AE15FC"/>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5AA4440"/>
    <w:multiLevelType w:val="hybridMultilevel"/>
    <w:tmpl w:val="1D8871CA"/>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64A4B2E"/>
    <w:multiLevelType w:val="hybridMultilevel"/>
    <w:tmpl w:val="CCBE5416"/>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77F07ED"/>
    <w:multiLevelType w:val="multilevel"/>
    <w:tmpl w:val="EE1A01AE"/>
    <w:lvl w:ilvl="0">
      <w:start w:val="1"/>
      <w:numFmt w:val="upperRoman"/>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8">
    <w:nsid w:val="787447D6"/>
    <w:multiLevelType w:val="multilevel"/>
    <w:tmpl w:val="173A650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7A1A1C41"/>
    <w:multiLevelType w:val="hybridMultilevel"/>
    <w:tmpl w:val="2B5E0FF6"/>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AC81FA2"/>
    <w:multiLevelType w:val="hybridMultilevel"/>
    <w:tmpl w:val="C18C9786"/>
    <w:lvl w:ilvl="0" w:tplc="FAAAD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7C447EF1"/>
    <w:multiLevelType w:val="hybridMultilevel"/>
    <w:tmpl w:val="6D362C68"/>
    <w:lvl w:ilvl="0" w:tplc="FAAAD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2">
    <w:nsid w:val="7D3D4E29"/>
    <w:multiLevelType w:val="hybridMultilevel"/>
    <w:tmpl w:val="92CABF50"/>
    <w:lvl w:ilvl="0" w:tplc="FAAAD3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D796853"/>
    <w:multiLevelType w:val="multilevel"/>
    <w:tmpl w:val="2ABAB0F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7EC4001A"/>
    <w:multiLevelType w:val="hybridMultilevel"/>
    <w:tmpl w:val="F340A6C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5">
    <w:nsid w:val="7F761F11"/>
    <w:multiLevelType w:val="hybridMultilevel"/>
    <w:tmpl w:val="22429B5E"/>
    <w:lvl w:ilvl="0" w:tplc="D25E1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6"/>
  </w:num>
  <w:num w:numId="2">
    <w:abstractNumId w:val="24"/>
  </w:num>
  <w:num w:numId="3">
    <w:abstractNumId w:val="89"/>
  </w:num>
  <w:num w:numId="4">
    <w:abstractNumId w:val="72"/>
  </w:num>
  <w:num w:numId="5">
    <w:abstractNumId w:val="25"/>
  </w:num>
  <w:num w:numId="6">
    <w:abstractNumId w:val="91"/>
  </w:num>
  <w:num w:numId="7">
    <w:abstractNumId w:val="61"/>
  </w:num>
  <w:num w:numId="8">
    <w:abstractNumId w:val="157"/>
  </w:num>
  <w:num w:numId="9">
    <w:abstractNumId w:val="81"/>
  </w:num>
  <w:num w:numId="10">
    <w:abstractNumId w:val="67"/>
  </w:num>
  <w:num w:numId="11">
    <w:abstractNumId w:val="86"/>
  </w:num>
  <w:num w:numId="12">
    <w:abstractNumId w:val="141"/>
  </w:num>
  <w:num w:numId="13">
    <w:abstractNumId w:val="54"/>
  </w:num>
  <w:num w:numId="14">
    <w:abstractNumId w:val="160"/>
  </w:num>
  <w:num w:numId="15">
    <w:abstractNumId w:val="138"/>
  </w:num>
  <w:num w:numId="16">
    <w:abstractNumId w:val="0"/>
  </w:num>
  <w:num w:numId="17">
    <w:abstractNumId w:val="174"/>
  </w:num>
  <w:num w:numId="18">
    <w:abstractNumId w:val="112"/>
  </w:num>
  <w:num w:numId="19">
    <w:abstractNumId w:val="116"/>
  </w:num>
  <w:num w:numId="20">
    <w:abstractNumId w:val="53"/>
  </w:num>
  <w:num w:numId="21">
    <w:abstractNumId w:val="47"/>
  </w:num>
  <w:num w:numId="22">
    <w:abstractNumId w:val="107"/>
  </w:num>
  <w:num w:numId="23">
    <w:abstractNumId w:val="119"/>
  </w:num>
  <w:num w:numId="24">
    <w:abstractNumId w:val="32"/>
  </w:num>
  <w:num w:numId="25">
    <w:abstractNumId w:val="153"/>
  </w:num>
  <w:num w:numId="26">
    <w:abstractNumId w:val="55"/>
  </w:num>
  <w:num w:numId="27">
    <w:abstractNumId w:val="95"/>
  </w:num>
  <w:num w:numId="28">
    <w:abstractNumId w:val="1"/>
  </w:num>
  <w:num w:numId="29">
    <w:abstractNumId w:val="88"/>
  </w:num>
  <w:num w:numId="30">
    <w:abstractNumId w:val="143"/>
  </w:num>
  <w:num w:numId="31">
    <w:abstractNumId w:val="167"/>
  </w:num>
  <w:num w:numId="32">
    <w:abstractNumId w:val="78"/>
  </w:num>
  <w:num w:numId="33">
    <w:abstractNumId w:val="43"/>
  </w:num>
  <w:num w:numId="34">
    <w:abstractNumId w:val="142"/>
  </w:num>
  <w:num w:numId="35">
    <w:abstractNumId w:val="28"/>
  </w:num>
  <w:num w:numId="36">
    <w:abstractNumId w:val="8"/>
  </w:num>
  <w:num w:numId="37">
    <w:abstractNumId w:val="71"/>
  </w:num>
  <w:num w:numId="38">
    <w:abstractNumId w:val="17"/>
  </w:num>
  <w:num w:numId="39">
    <w:abstractNumId w:val="151"/>
  </w:num>
  <w:num w:numId="40">
    <w:abstractNumId w:val="44"/>
  </w:num>
  <w:num w:numId="41">
    <w:abstractNumId w:val="134"/>
  </w:num>
  <w:num w:numId="42">
    <w:abstractNumId w:val="57"/>
  </w:num>
  <w:num w:numId="43">
    <w:abstractNumId w:val="70"/>
  </w:num>
  <w:num w:numId="44">
    <w:abstractNumId w:val="60"/>
  </w:num>
  <w:num w:numId="45">
    <w:abstractNumId w:val="175"/>
  </w:num>
  <w:num w:numId="46">
    <w:abstractNumId w:val="27"/>
  </w:num>
  <w:num w:numId="47">
    <w:abstractNumId w:val="90"/>
  </w:num>
  <w:num w:numId="48">
    <w:abstractNumId w:val="51"/>
  </w:num>
  <w:num w:numId="49">
    <w:abstractNumId w:val="6"/>
  </w:num>
  <w:num w:numId="50">
    <w:abstractNumId w:val="34"/>
  </w:num>
  <w:num w:numId="51">
    <w:abstractNumId w:val="79"/>
  </w:num>
  <w:num w:numId="52">
    <w:abstractNumId w:val="39"/>
  </w:num>
  <w:num w:numId="53">
    <w:abstractNumId w:val="117"/>
  </w:num>
  <w:num w:numId="54">
    <w:abstractNumId w:val="171"/>
  </w:num>
  <w:num w:numId="55">
    <w:abstractNumId w:val="87"/>
  </w:num>
  <w:num w:numId="56">
    <w:abstractNumId w:val="137"/>
  </w:num>
  <w:num w:numId="57">
    <w:abstractNumId w:val="131"/>
  </w:num>
  <w:num w:numId="58">
    <w:abstractNumId w:val="118"/>
  </w:num>
  <w:num w:numId="59">
    <w:abstractNumId w:val="135"/>
  </w:num>
  <w:num w:numId="60">
    <w:abstractNumId w:val="33"/>
  </w:num>
  <w:num w:numId="61">
    <w:abstractNumId w:val="2"/>
  </w:num>
  <w:num w:numId="62">
    <w:abstractNumId w:val="68"/>
  </w:num>
  <w:num w:numId="63">
    <w:abstractNumId w:val="129"/>
  </w:num>
  <w:num w:numId="64">
    <w:abstractNumId w:val="9"/>
  </w:num>
  <w:num w:numId="65">
    <w:abstractNumId w:val="15"/>
  </w:num>
  <w:num w:numId="66">
    <w:abstractNumId w:val="115"/>
  </w:num>
  <w:num w:numId="67">
    <w:abstractNumId w:val="106"/>
  </w:num>
  <w:num w:numId="68">
    <w:abstractNumId w:val="13"/>
  </w:num>
  <w:num w:numId="69">
    <w:abstractNumId w:val="75"/>
  </w:num>
  <w:num w:numId="70">
    <w:abstractNumId w:val="42"/>
  </w:num>
  <w:num w:numId="71">
    <w:abstractNumId w:val="170"/>
  </w:num>
  <w:num w:numId="72">
    <w:abstractNumId w:val="109"/>
  </w:num>
  <w:num w:numId="73">
    <w:abstractNumId w:val="148"/>
  </w:num>
  <w:num w:numId="74">
    <w:abstractNumId w:val="105"/>
  </w:num>
  <w:num w:numId="75">
    <w:abstractNumId w:val="7"/>
  </w:num>
  <w:num w:numId="76">
    <w:abstractNumId w:val="66"/>
  </w:num>
  <w:num w:numId="77">
    <w:abstractNumId w:val="101"/>
  </w:num>
  <w:num w:numId="78">
    <w:abstractNumId w:val="30"/>
  </w:num>
  <w:num w:numId="79">
    <w:abstractNumId w:val="83"/>
  </w:num>
  <w:num w:numId="80">
    <w:abstractNumId w:val="82"/>
  </w:num>
  <w:num w:numId="81">
    <w:abstractNumId w:val="173"/>
  </w:num>
  <w:num w:numId="82">
    <w:abstractNumId w:val="132"/>
  </w:num>
  <w:num w:numId="83">
    <w:abstractNumId w:val="29"/>
  </w:num>
  <w:num w:numId="84">
    <w:abstractNumId w:val="46"/>
  </w:num>
  <w:num w:numId="85">
    <w:abstractNumId w:val="77"/>
  </w:num>
  <w:num w:numId="86">
    <w:abstractNumId w:val="128"/>
  </w:num>
  <w:num w:numId="87">
    <w:abstractNumId w:val="3"/>
  </w:num>
  <w:num w:numId="88">
    <w:abstractNumId w:val="130"/>
  </w:num>
  <w:num w:numId="89">
    <w:abstractNumId w:val="23"/>
  </w:num>
  <w:num w:numId="90">
    <w:abstractNumId w:val="31"/>
  </w:num>
  <w:num w:numId="91">
    <w:abstractNumId w:val="64"/>
  </w:num>
  <w:num w:numId="92">
    <w:abstractNumId w:val="36"/>
  </w:num>
  <w:num w:numId="93">
    <w:abstractNumId w:val="96"/>
  </w:num>
  <w:num w:numId="94">
    <w:abstractNumId w:val="120"/>
  </w:num>
  <w:num w:numId="95">
    <w:abstractNumId w:val="104"/>
  </w:num>
  <w:num w:numId="96">
    <w:abstractNumId w:val="166"/>
  </w:num>
  <w:num w:numId="97">
    <w:abstractNumId w:val="152"/>
  </w:num>
  <w:num w:numId="98">
    <w:abstractNumId w:val="56"/>
  </w:num>
  <w:num w:numId="99">
    <w:abstractNumId w:val="103"/>
  </w:num>
  <w:num w:numId="100">
    <w:abstractNumId w:val="114"/>
  </w:num>
  <w:num w:numId="101">
    <w:abstractNumId w:val="35"/>
  </w:num>
  <w:num w:numId="102">
    <w:abstractNumId w:val="74"/>
  </w:num>
  <w:num w:numId="103">
    <w:abstractNumId w:val="69"/>
  </w:num>
  <w:num w:numId="104">
    <w:abstractNumId w:val="102"/>
  </w:num>
  <w:num w:numId="105">
    <w:abstractNumId w:val="65"/>
  </w:num>
  <w:num w:numId="106">
    <w:abstractNumId w:val="168"/>
  </w:num>
  <w:num w:numId="107">
    <w:abstractNumId w:val="150"/>
  </w:num>
  <w:num w:numId="108">
    <w:abstractNumId w:val="122"/>
  </w:num>
  <w:num w:numId="109">
    <w:abstractNumId w:val="163"/>
  </w:num>
  <w:num w:numId="110">
    <w:abstractNumId w:val="133"/>
  </w:num>
  <w:num w:numId="111">
    <w:abstractNumId w:val="63"/>
  </w:num>
  <w:num w:numId="112">
    <w:abstractNumId w:val="97"/>
  </w:num>
  <w:num w:numId="113">
    <w:abstractNumId w:val="136"/>
  </w:num>
  <w:num w:numId="114">
    <w:abstractNumId w:val="38"/>
  </w:num>
  <w:num w:numId="115">
    <w:abstractNumId w:val="10"/>
  </w:num>
  <w:num w:numId="116">
    <w:abstractNumId w:val="37"/>
  </w:num>
  <w:num w:numId="117">
    <w:abstractNumId w:val="41"/>
  </w:num>
  <w:num w:numId="118">
    <w:abstractNumId w:val="22"/>
  </w:num>
  <w:num w:numId="119">
    <w:abstractNumId w:val="110"/>
  </w:num>
  <w:num w:numId="120">
    <w:abstractNumId w:val="123"/>
  </w:num>
  <w:num w:numId="121">
    <w:abstractNumId w:val="172"/>
  </w:num>
  <w:num w:numId="122">
    <w:abstractNumId w:val="159"/>
  </w:num>
  <w:num w:numId="123">
    <w:abstractNumId w:val="12"/>
  </w:num>
  <w:num w:numId="124">
    <w:abstractNumId w:val="18"/>
  </w:num>
  <w:num w:numId="125">
    <w:abstractNumId w:val="113"/>
  </w:num>
  <w:num w:numId="126">
    <w:abstractNumId w:val="58"/>
  </w:num>
  <w:num w:numId="127">
    <w:abstractNumId w:val="111"/>
  </w:num>
  <w:num w:numId="128">
    <w:abstractNumId w:val="164"/>
  </w:num>
  <w:num w:numId="129">
    <w:abstractNumId w:val="155"/>
  </w:num>
  <w:num w:numId="130">
    <w:abstractNumId w:val="85"/>
  </w:num>
  <w:num w:numId="131">
    <w:abstractNumId w:val="5"/>
  </w:num>
  <w:num w:numId="132">
    <w:abstractNumId w:val="126"/>
  </w:num>
  <w:num w:numId="133">
    <w:abstractNumId w:val="92"/>
  </w:num>
  <w:num w:numId="134">
    <w:abstractNumId w:val="59"/>
  </w:num>
  <w:num w:numId="135">
    <w:abstractNumId w:val="62"/>
  </w:num>
  <w:num w:numId="136">
    <w:abstractNumId w:val="161"/>
  </w:num>
  <w:num w:numId="137">
    <w:abstractNumId w:val="147"/>
  </w:num>
  <w:num w:numId="138">
    <w:abstractNumId w:val="84"/>
  </w:num>
  <w:num w:numId="139">
    <w:abstractNumId w:val="26"/>
  </w:num>
  <w:num w:numId="140">
    <w:abstractNumId w:val="94"/>
  </w:num>
  <w:num w:numId="141">
    <w:abstractNumId w:val="169"/>
  </w:num>
  <w:num w:numId="142">
    <w:abstractNumId w:val="50"/>
  </w:num>
  <w:num w:numId="143">
    <w:abstractNumId w:val="21"/>
  </w:num>
  <w:num w:numId="144">
    <w:abstractNumId w:val="4"/>
  </w:num>
  <w:num w:numId="145">
    <w:abstractNumId w:val="80"/>
  </w:num>
  <w:num w:numId="146">
    <w:abstractNumId w:val="98"/>
  </w:num>
  <w:num w:numId="147">
    <w:abstractNumId w:val="99"/>
  </w:num>
  <w:num w:numId="148">
    <w:abstractNumId w:val="154"/>
  </w:num>
  <w:num w:numId="149">
    <w:abstractNumId w:val="73"/>
  </w:num>
  <w:num w:numId="150">
    <w:abstractNumId w:val="139"/>
  </w:num>
  <w:num w:numId="151">
    <w:abstractNumId w:val="108"/>
  </w:num>
  <w:num w:numId="152">
    <w:abstractNumId w:val="149"/>
  </w:num>
  <w:num w:numId="153">
    <w:abstractNumId w:val="19"/>
  </w:num>
  <w:num w:numId="154">
    <w:abstractNumId w:val="11"/>
  </w:num>
  <w:num w:numId="155">
    <w:abstractNumId w:val="40"/>
  </w:num>
  <w:num w:numId="156">
    <w:abstractNumId w:val="93"/>
  </w:num>
  <w:num w:numId="157">
    <w:abstractNumId w:val="48"/>
  </w:num>
  <w:num w:numId="158">
    <w:abstractNumId w:val="100"/>
  </w:num>
  <w:num w:numId="159">
    <w:abstractNumId w:val="49"/>
  </w:num>
  <w:num w:numId="160">
    <w:abstractNumId w:val="16"/>
  </w:num>
  <w:num w:numId="161">
    <w:abstractNumId w:val="140"/>
  </w:num>
  <w:num w:numId="162">
    <w:abstractNumId w:val="20"/>
  </w:num>
  <w:num w:numId="163">
    <w:abstractNumId w:val="146"/>
  </w:num>
  <w:num w:numId="164">
    <w:abstractNumId w:val="145"/>
  </w:num>
  <w:num w:numId="165">
    <w:abstractNumId w:val="125"/>
  </w:num>
  <w:num w:numId="166">
    <w:abstractNumId w:val="165"/>
  </w:num>
  <w:num w:numId="167">
    <w:abstractNumId w:val="14"/>
  </w:num>
  <w:num w:numId="168">
    <w:abstractNumId w:val="144"/>
  </w:num>
  <w:num w:numId="169">
    <w:abstractNumId w:val="52"/>
  </w:num>
  <w:num w:numId="170">
    <w:abstractNumId w:val="124"/>
  </w:num>
  <w:num w:numId="171">
    <w:abstractNumId w:val="156"/>
  </w:num>
  <w:num w:numId="172">
    <w:abstractNumId w:val="45"/>
  </w:num>
  <w:num w:numId="173">
    <w:abstractNumId w:val="127"/>
  </w:num>
  <w:num w:numId="174">
    <w:abstractNumId w:val="121"/>
  </w:num>
  <w:num w:numId="175">
    <w:abstractNumId w:val="162"/>
  </w:num>
  <w:num w:numId="176">
    <w:abstractNumId w:val="15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7C"/>
    <w:rsid w:val="00002DFD"/>
    <w:rsid w:val="000031BE"/>
    <w:rsid w:val="000052CA"/>
    <w:rsid w:val="00022B93"/>
    <w:rsid w:val="00032284"/>
    <w:rsid w:val="000326E8"/>
    <w:rsid w:val="00034486"/>
    <w:rsid w:val="00035311"/>
    <w:rsid w:val="00036D45"/>
    <w:rsid w:val="0003741E"/>
    <w:rsid w:val="00045E5E"/>
    <w:rsid w:val="00051E76"/>
    <w:rsid w:val="00056452"/>
    <w:rsid w:val="00057CBD"/>
    <w:rsid w:val="00061668"/>
    <w:rsid w:val="0006250C"/>
    <w:rsid w:val="00065C52"/>
    <w:rsid w:val="00071166"/>
    <w:rsid w:val="00081A27"/>
    <w:rsid w:val="00087D8F"/>
    <w:rsid w:val="00093208"/>
    <w:rsid w:val="00093EB5"/>
    <w:rsid w:val="000940BD"/>
    <w:rsid w:val="000A4D13"/>
    <w:rsid w:val="000A5A6F"/>
    <w:rsid w:val="000A60B2"/>
    <w:rsid w:val="000B1AF7"/>
    <w:rsid w:val="000B23B5"/>
    <w:rsid w:val="000B3DF3"/>
    <w:rsid w:val="000B5710"/>
    <w:rsid w:val="000B6239"/>
    <w:rsid w:val="000B6D63"/>
    <w:rsid w:val="000B7253"/>
    <w:rsid w:val="000C5C96"/>
    <w:rsid w:val="000C788A"/>
    <w:rsid w:val="000D0620"/>
    <w:rsid w:val="000D1353"/>
    <w:rsid w:val="000E32AA"/>
    <w:rsid w:val="000E53D5"/>
    <w:rsid w:val="000E6BE2"/>
    <w:rsid w:val="000F3566"/>
    <w:rsid w:val="000F368E"/>
    <w:rsid w:val="000F7219"/>
    <w:rsid w:val="0010203A"/>
    <w:rsid w:val="00104250"/>
    <w:rsid w:val="001125BB"/>
    <w:rsid w:val="00112D87"/>
    <w:rsid w:val="00112EA2"/>
    <w:rsid w:val="00115CA5"/>
    <w:rsid w:val="0011788A"/>
    <w:rsid w:val="0012082B"/>
    <w:rsid w:val="00123895"/>
    <w:rsid w:val="00125AC9"/>
    <w:rsid w:val="00125E3F"/>
    <w:rsid w:val="00126F35"/>
    <w:rsid w:val="00131B36"/>
    <w:rsid w:val="00133A3F"/>
    <w:rsid w:val="001368CA"/>
    <w:rsid w:val="00137031"/>
    <w:rsid w:val="00137B2A"/>
    <w:rsid w:val="00140F4A"/>
    <w:rsid w:val="00147DB7"/>
    <w:rsid w:val="00150924"/>
    <w:rsid w:val="00155BCC"/>
    <w:rsid w:val="001576B2"/>
    <w:rsid w:val="00157C34"/>
    <w:rsid w:val="00161CE2"/>
    <w:rsid w:val="001672A0"/>
    <w:rsid w:val="00172F3D"/>
    <w:rsid w:val="0018037F"/>
    <w:rsid w:val="00180614"/>
    <w:rsid w:val="00182399"/>
    <w:rsid w:val="0018509A"/>
    <w:rsid w:val="001910C1"/>
    <w:rsid w:val="001A1FB3"/>
    <w:rsid w:val="001A2A91"/>
    <w:rsid w:val="001A4D76"/>
    <w:rsid w:val="001A5D5D"/>
    <w:rsid w:val="001A628D"/>
    <w:rsid w:val="001B135B"/>
    <w:rsid w:val="001B261A"/>
    <w:rsid w:val="001B2CBE"/>
    <w:rsid w:val="001B2F3D"/>
    <w:rsid w:val="001B6910"/>
    <w:rsid w:val="001C1A2F"/>
    <w:rsid w:val="001C5291"/>
    <w:rsid w:val="001D65BE"/>
    <w:rsid w:val="001F4A57"/>
    <w:rsid w:val="0020084C"/>
    <w:rsid w:val="00204127"/>
    <w:rsid w:val="002126CB"/>
    <w:rsid w:val="002168F4"/>
    <w:rsid w:val="00217349"/>
    <w:rsid w:val="00221C1B"/>
    <w:rsid w:val="002224CE"/>
    <w:rsid w:val="002228DC"/>
    <w:rsid w:val="00225773"/>
    <w:rsid w:val="0023447B"/>
    <w:rsid w:val="00234605"/>
    <w:rsid w:val="002354CF"/>
    <w:rsid w:val="002441B7"/>
    <w:rsid w:val="0024567B"/>
    <w:rsid w:val="002545FD"/>
    <w:rsid w:val="00264E71"/>
    <w:rsid w:val="00266C1E"/>
    <w:rsid w:val="00266C62"/>
    <w:rsid w:val="00271D1E"/>
    <w:rsid w:val="00271EF7"/>
    <w:rsid w:val="00273471"/>
    <w:rsid w:val="002776BA"/>
    <w:rsid w:val="00281BF7"/>
    <w:rsid w:val="00281F35"/>
    <w:rsid w:val="002902B7"/>
    <w:rsid w:val="00292753"/>
    <w:rsid w:val="002A4118"/>
    <w:rsid w:val="002B00FD"/>
    <w:rsid w:val="002B26D9"/>
    <w:rsid w:val="002C4EBF"/>
    <w:rsid w:val="002D47EC"/>
    <w:rsid w:val="002D5E62"/>
    <w:rsid w:val="002E1ED8"/>
    <w:rsid w:val="002E3116"/>
    <w:rsid w:val="002E4570"/>
    <w:rsid w:val="002E5C4D"/>
    <w:rsid w:val="002E6419"/>
    <w:rsid w:val="002F220D"/>
    <w:rsid w:val="002F3A44"/>
    <w:rsid w:val="002F4938"/>
    <w:rsid w:val="002F616C"/>
    <w:rsid w:val="002F7076"/>
    <w:rsid w:val="003028E9"/>
    <w:rsid w:val="003167D3"/>
    <w:rsid w:val="003202BC"/>
    <w:rsid w:val="00325289"/>
    <w:rsid w:val="003308E1"/>
    <w:rsid w:val="0033529F"/>
    <w:rsid w:val="003361F4"/>
    <w:rsid w:val="0033661C"/>
    <w:rsid w:val="0035168D"/>
    <w:rsid w:val="0035792C"/>
    <w:rsid w:val="003603C5"/>
    <w:rsid w:val="00370720"/>
    <w:rsid w:val="003713FD"/>
    <w:rsid w:val="0037237B"/>
    <w:rsid w:val="0037345B"/>
    <w:rsid w:val="00373A72"/>
    <w:rsid w:val="003856E3"/>
    <w:rsid w:val="00386181"/>
    <w:rsid w:val="003932B5"/>
    <w:rsid w:val="003A6194"/>
    <w:rsid w:val="003A67F1"/>
    <w:rsid w:val="003B2B38"/>
    <w:rsid w:val="003C4221"/>
    <w:rsid w:val="003D0FEE"/>
    <w:rsid w:val="003E2FA9"/>
    <w:rsid w:val="003E4425"/>
    <w:rsid w:val="003E50BC"/>
    <w:rsid w:val="003F2339"/>
    <w:rsid w:val="003F60EC"/>
    <w:rsid w:val="0040239C"/>
    <w:rsid w:val="00405395"/>
    <w:rsid w:val="004054EA"/>
    <w:rsid w:val="00413411"/>
    <w:rsid w:val="00413BE1"/>
    <w:rsid w:val="0042414C"/>
    <w:rsid w:val="004244E4"/>
    <w:rsid w:val="004347B7"/>
    <w:rsid w:val="00435342"/>
    <w:rsid w:val="004356BF"/>
    <w:rsid w:val="00437D20"/>
    <w:rsid w:val="00443338"/>
    <w:rsid w:val="004447AA"/>
    <w:rsid w:val="00445D9A"/>
    <w:rsid w:val="00445FE1"/>
    <w:rsid w:val="004515EE"/>
    <w:rsid w:val="00452FD7"/>
    <w:rsid w:val="004631E2"/>
    <w:rsid w:val="0046401D"/>
    <w:rsid w:val="004647C6"/>
    <w:rsid w:val="00465F52"/>
    <w:rsid w:val="00470D5D"/>
    <w:rsid w:val="00470E5E"/>
    <w:rsid w:val="00470ED5"/>
    <w:rsid w:val="0047406E"/>
    <w:rsid w:val="004834E0"/>
    <w:rsid w:val="00483D77"/>
    <w:rsid w:val="004863EF"/>
    <w:rsid w:val="00486521"/>
    <w:rsid w:val="004903E0"/>
    <w:rsid w:val="00491711"/>
    <w:rsid w:val="004917FD"/>
    <w:rsid w:val="004A268B"/>
    <w:rsid w:val="004A3DFC"/>
    <w:rsid w:val="004A79D4"/>
    <w:rsid w:val="004B20E0"/>
    <w:rsid w:val="004B3C98"/>
    <w:rsid w:val="004B4685"/>
    <w:rsid w:val="004B797E"/>
    <w:rsid w:val="004C0CD9"/>
    <w:rsid w:val="004C0EAF"/>
    <w:rsid w:val="004C16A7"/>
    <w:rsid w:val="004C43D8"/>
    <w:rsid w:val="004C464E"/>
    <w:rsid w:val="004D031B"/>
    <w:rsid w:val="004D1A6E"/>
    <w:rsid w:val="004D4223"/>
    <w:rsid w:val="004D6F4C"/>
    <w:rsid w:val="004E3E3A"/>
    <w:rsid w:val="004F0233"/>
    <w:rsid w:val="004F4FAC"/>
    <w:rsid w:val="00501FBE"/>
    <w:rsid w:val="00506B0E"/>
    <w:rsid w:val="00510767"/>
    <w:rsid w:val="00510E86"/>
    <w:rsid w:val="00513029"/>
    <w:rsid w:val="0051564A"/>
    <w:rsid w:val="005166A8"/>
    <w:rsid w:val="005177CC"/>
    <w:rsid w:val="00520779"/>
    <w:rsid w:val="00526190"/>
    <w:rsid w:val="005271BD"/>
    <w:rsid w:val="0052762E"/>
    <w:rsid w:val="0053005E"/>
    <w:rsid w:val="00530B93"/>
    <w:rsid w:val="00536085"/>
    <w:rsid w:val="005374B6"/>
    <w:rsid w:val="00537A7F"/>
    <w:rsid w:val="005421DD"/>
    <w:rsid w:val="005439E1"/>
    <w:rsid w:val="00546AC6"/>
    <w:rsid w:val="005472A0"/>
    <w:rsid w:val="00552397"/>
    <w:rsid w:val="005524A1"/>
    <w:rsid w:val="00555185"/>
    <w:rsid w:val="005552AB"/>
    <w:rsid w:val="00563D86"/>
    <w:rsid w:val="00567279"/>
    <w:rsid w:val="0057031B"/>
    <w:rsid w:val="00575606"/>
    <w:rsid w:val="005804D3"/>
    <w:rsid w:val="0058136C"/>
    <w:rsid w:val="00586144"/>
    <w:rsid w:val="0059280D"/>
    <w:rsid w:val="005937A3"/>
    <w:rsid w:val="005966D4"/>
    <w:rsid w:val="005A071B"/>
    <w:rsid w:val="005A2656"/>
    <w:rsid w:val="005B5DA5"/>
    <w:rsid w:val="005B6E7B"/>
    <w:rsid w:val="005C001C"/>
    <w:rsid w:val="005C150C"/>
    <w:rsid w:val="005D06BA"/>
    <w:rsid w:val="005D3861"/>
    <w:rsid w:val="005D7337"/>
    <w:rsid w:val="005D7DF2"/>
    <w:rsid w:val="005E3B0B"/>
    <w:rsid w:val="005E56C9"/>
    <w:rsid w:val="005E7262"/>
    <w:rsid w:val="005F19BA"/>
    <w:rsid w:val="005F6052"/>
    <w:rsid w:val="005F6329"/>
    <w:rsid w:val="005F6DFF"/>
    <w:rsid w:val="005F7851"/>
    <w:rsid w:val="0060150B"/>
    <w:rsid w:val="0060169E"/>
    <w:rsid w:val="00603018"/>
    <w:rsid w:val="0060399B"/>
    <w:rsid w:val="006048C2"/>
    <w:rsid w:val="00605730"/>
    <w:rsid w:val="00607047"/>
    <w:rsid w:val="00607442"/>
    <w:rsid w:val="006101CE"/>
    <w:rsid w:val="0061055C"/>
    <w:rsid w:val="0061310D"/>
    <w:rsid w:val="00614774"/>
    <w:rsid w:val="00616F79"/>
    <w:rsid w:val="00621889"/>
    <w:rsid w:val="00623166"/>
    <w:rsid w:val="00623ABF"/>
    <w:rsid w:val="00631641"/>
    <w:rsid w:val="006330C5"/>
    <w:rsid w:val="00650D2C"/>
    <w:rsid w:val="00653E32"/>
    <w:rsid w:val="00661C64"/>
    <w:rsid w:val="006658BD"/>
    <w:rsid w:val="00667E18"/>
    <w:rsid w:val="006703B1"/>
    <w:rsid w:val="00670812"/>
    <w:rsid w:val="00671EC1"/>
    <w:rsid w:val="00683B90"/>
    <w:rsid w:val="00684537"/>
    <w:rsid w:val="00693BA2"/>
    <w:rsid w:val="006A378A"/>
    <w:rsid w:val="006B0105"/>
    <w:rsid w:val="006B130C"/>
    <w:rsid w:val="006B3B99"/>
    <w:rsid w:val="006C11EC"/>
    <w:rsid w:val="006C1AFF"/>
    <w:rsid w:val="006C47AC"/>
    <w:rsid w:val="006C4B56"/>
    <w:rsid w:val="006D50A9"/>
    <w:rsid w:val="006E2328"/>
    <w:rsid w:val="006E7232"/>
    <w:rsid w:val="006F09AB"/>
    <w:rsid w:val="00701614"/>
    <w:rsid w:val="0070586F"/>
    <w:rsid w:val="00710CD6"/>
    <w:rsid w:val="0071325B"/>
    <w:rsid w:val="007150F6"/>
    <w:rsid w:val="00716366"/>
    <w:rsid w:val="00717C46"/>
    <w:rsid w:val="00721786"/>
    <w:rsid w:val="0072234B"/>
    <w:rsid w:val="00722CFA"/>
    <w:rsid w:val="00724D75"/>
    <w:rsid w:val="0073024D"/>
    <w:rsid w:val="007359C0"/>
    <w:rsid w:val="00743646"/>
    <w:rsid w:val="00744D74"/>
    <w:rsid w:val="00751B64"/>
    <w:rsid w:val="007552ED"/>
    <w:rsid w:val="00756DF9"/>
    <w:rsid w:val="007620DD"/>
    <w:rsid w:val="0076778F"/>
    <w:rsid w:val="0077081E"/>
    <w:rsid w:val="00780921"/>
    <w:rsid w:val="0078541E"/>
    <w:rsid w:val="00785D86"/>
    <w:rsid w:val="00786EA5"/>
    <w:rsid w:val="00791D2A"/>
    <w:rsid w:val="00794032"/>
    <w:rsid w:val="007954E5"/>
    <w:rsid w:val="00795AC8"/>
    <w:rsid w:val="007970DA"/>
    <w:rsid w:val="007A0915"/>
    <w:rsid w:val="007A7E54"/>
    <w:rsid w:val="007B01AF"/>
    <w:rsid w:val="007B6316"/>
    <w:rsid w:val="007C2677"/>
    <w:rsid w:val="007C37ED"/>
    <w:rsid w:val="007C7E72"/>
    <w:rsid w:val="007D0B18"/>
    <w:rsid w:val="007F00C6"/>
    <w:rsid w:val="007F1C45"/>
    <w:rsid w:val="007F54B0"/>
    <w:rsid w:val="007F5ED2"/>
    <w:rsid w:val="007F7392"/>
    <w:rsid w:val="00804012"/>
    <w:rsid w:val="00810CFF"/>
    <w:rsid w:val="008131CE"/>
    <w:rsid w:val="00833521"/>
    <w:rsid w:val="008419CF"/>
    <w:rsid w:val="00843AD3"/>
    <w:rsid w:val="00846190"/>
    <w:rsid w:val="00851A0F"/>
    <w:rsid w:val="0085248C"/>
    <w:rsid w:val="008527A5"/>
    <w:rsid w:val="008564FD"/>
    <w:rsid w:val="008622E4"/>
    <w:rsid w:val="008632F1"/>
    <w:rsid w:val="00863916"/>
    <w:rsid w:val="00876DD2"/>
    <w:rsid w:val="00883B34"/>
    <w:rsid w:val="00885422"/>
    <w:rsid w:val="00891918"/>
    <w:rsid w:val="00894000"/>
    <w:rsid w:val="00895267"/>
    <w:rsid w:val="008A7294"/>
    <w:rsid w:val="008A7C37"/>
    <w:rsid w:val="008B1814"/>
    <w:rsid w:val="008B1D27"/>
    <w:rsid w:val="008B1FD4"/>
    <w:rsid w:val="008B4D13"/>
    <w:rsid w:val="008B64D8"/>
    <w:rsid w:val="008C1124"/>
    <w:rsid w:val="008C2024"/>
    <w:rsid w:val="008C5672"/>
    <w:rsid w:val="008C5EF4"/>
    <w:rsid w:val="008C703C"/>
    <w:rsid w:val="008D1F9B"/>
    <w:rsid w:val="008D2641"/>
    <w:rsid w:val="008D26F4"/>
    <w:rsid w:val="008D3B52"/>
    <w:rsid w:val="008D3D66"/>
    <w:rsid w:val="008D6ED7"/>
    <w:rsid w:val="008D7AA1"/>
    <w:rsid w:val="008E02E8"/>
    <w:rsid w:val="008E1BEA"/>
    <w:rsid w:val="008E6BD3"/>
    <w:rsid w:val="008F7758"/>
    <w:rsid w:val="009002D6"/>
    <w:rsid w:val="00900709"/>
    <w:rsid w:val="009100CD"/>
    <w:rsid w:val="009115D8"/>
    <w:rsid w:val="009129B7"/>
    <w:rsid w:val="00915078"/>
    <w:rsid w:val="00916151"/>
    <w:rsid w:val="00916953"/>
    <w:rsid w:val="0091757A"/>
    <w:rsid w:val="009250C3"/>
    <w:rsid w:val="00927266"/>
    <w:rsid w:val="009307DD"/>
    <w:rsid w:val="00930893"/>
    <w:rsid w:val="009326D4"/>
    <w:rsid w:val="00936352"/>
    <w:rsid w:val="0094280E"/>
    <w:rsid w:val="00943E10"/>
    <w:rsid w:val="009462A1"/>
    <w:rsid w:val="009644D1"/>
    <w:rsid w:val="0096610A"/>
    <w:rsid w:val="00971647"/>
    <w:rsid w:val="009742BC"/>
    <w:rsid w:val="009768B3"/>
    <w:rsid w:val="0098031C"/>
    <w:rsid w:val="00980BAF"/>
    <w:rsid w:val="009829E4"/>
    <w:rsid w:val="00984B2C"/>
    <w:rsid w:val="00984C5D"/>
    <w:rsid w:val="00987CAD"/>
    <w:rsid w:val="00997939"/>
    <w:rsid w:val="009A2E1B"/>
    <w:rsid w:val="009A5717"/>
    <w:rsid w:val="009B4BBA"/>
    <w:rsid w:val="009B7091"/>
    <w:rsid w:val="009C0D52"/>
    <w:rsid w:val="009C2435"/>
    <w:rsid w:val="009C24A4"/>
    <w:rsid w:val="009C389D"/>
    <w:rsid w:val="009C5626"/>
    <w:rsid w:val="009C5A62"/>
    <w:rsid w:val="009D192E"/>
    <w:rsid w:val="009E3801"/>
    <w:rsid w:val="009E433F"/>
    <w:rsid w:val="009E524B"/>
    <w:rsid w:val="009F2F6C"/>
    <w:rsid w:val="00A05080"/>
    <w:rsid w:val="00A066A4"/>
    <w:rsid w:val="00A07E73"/>
    <w:rsid w:val="00A15219"/>
    <w:rsid w:val="00A16FED"/>
    <w:rsid w:val="00A22971"/>
    <w:rsid w:val="00A26869"/>
    <w:rsid w:val="00A30CD2"/>
    <w:rsid w:val="00A35C35"/>
    <w:rsid w:val="00A37624"/>
    <w:rsid w:val="00A40903"/>
    <w:rsid w:val="00A44185"/>
    <w:rsid w:val="00A46B15"/>
    <w:rsid w:val="00A531FC"/>
    <w:rsid w:val="00A60AEE"/>
    <w:rsid w:val="00A61AB4"/>
    <w:rsid w:val="00A6213E"/>
    <w:rsid w:val="00A6254D"/>
    <w:rsid w:val="00A62BD6"/>
    <w:rsid w:val="00A74B8A"/>
    <w:rsid w:val="00A81693"/>
    <w:rsid w:val="00AA0454"/>
    <w:rsid w:val="00AA0BFB"/>
    <w:rsid w:val="00AA72AC"/>
    <w:rsid w:val="00AB0A13"/>
    <w:rsid w:val="00AB2098"/>
    <w:rsid w:val="00AB4677"/>
    <w:rsid w:val="00AC28BC"/>
    <w:rsid w:val="00AC28D6"/>
    <w:rsid w:val="00AC48EB"/>
    <w:rsid w:val="00AE14F9"/>
    <w:rsid w:val="00AE355F"/>
    <w:rsid w:val="00AE71C8"/>
    <w:rsid w:val="00AE7A77"/>
    <w:rsid w:val="00AF6599"/>
    <w:rsid w:val="00B00799"/>
    <w:rsid w:val="00B07DD4"/>
    <w:rsid w:val="00B1047F"/>
    <w:rsid w:val="00B10AEA"/>
    <w:rsid w:val="00B10CF2"/>
    <w:rsid w:val="00B13580"/>
    <w:rsid w:val="00B14484"/>
    <w:rsid w:val="00B172BB"/>
    <w:rsid w:val="00B211B1"/>
    <w:rsid w:val="00B24463"/>
    <w:rsid w:val="00B2576B"/>
    <w:rsid w:val="00B30CDA"/>
    <w:rsid w:val="00B33DE5"/>
    <w:rsid w:val="00B34415"/>
    <w:rsid w:val="00B42CB4"/>
    <w:rsid w:val="00B446A6"/>
    <w:rsid w:val="00B72DC5"/>
    <w:rsid w:val="00B748FA"/>
    <w:rsid w:val="00B75E56"/>
    <w:rsid w:val="00B76F34"/>
    <w:rsid w:val="00B906E8"/>
    <w:rsid w:val="00B932B9"/>
    <w:rsid w:val="00B94FF7"/>
    <w:rsid w:val="00B97C1C"/>
    <w:rsid w:val="00B97DA0"/>
    <w:rsid w:val="00B97DEA"/>
    <w:rsid w:val="00BA4D59"/>
    <w:rsid w:val="00BA5F76"/>
    <w:rsid w:val="00BB06A2"/>
    <w:rsid w:val="00BB22C8"/>
    <w:rsid w:val="00BC2B2F"/>
    <w:rsid w:val="00BC4165"/>
    <w:rsid w:val="00BC540B"/>
    <w:rsid w:val="00BC593D"/>
    <w:rsid w:val="00BC74F9"/>
    <w:rsid w:val="00BC7E4A"/>
    <w:rsid w:val="00BD122C"/>
    <w:rsid w:val="00BD2DC3"/>
    <w:rsid w:val="00BD41B2"/>
    <w:rsid w:val="00BE0667"/>
    <w:rsid w:val="00BF28BF"/>
    <w:rsid w:val="00BF3EFD"/>
    <w:rsid w:val="00BF5FB0"/>
    <w:rsid w:val="00BF6067"/>
    <w:rsid w:val="00BF68B2"/>
    <w:rsid w:val="00C04094"/>
    <w:rsid w:val="00C100BD"/>
    <w:rsid w:val="00C15269"/>
    <w:rsid w:val="00C1586A"/>
    <w:rsid w:val="00C16A07"/>
    <w:rsid w:val="00C17133"/>
    <w:rsid w:val="00C37AFE"/>
    <w:rsid w:val="00C44DD2"/>
    <w:rsid w:val="00C45655"/>
    <w:rsid w:val="00C5238F"/>
    <w:rsid w:val="00C5451A"/>
    <w:rsid w:val="00C615E3"/>
    <w:rsid w:val="00C62B74"/>
    <w:rsid w:val="00C63A01"/>
    <w:rsid w:val="00C64FD6"/>
    <w:rsid w:val="00C67DD2"/>
    <w:rsid w:val="00C70F40"/>
    <w:rsid w:val="00C71193"/>
    <w:rsid w:val="00C72C3B"/>
    <w:rsid w:val="00C808D8"/>
    <w:rsid w:val="00C9272C"/>
    <w:rsid w:val="00CA477D"/>
    <w:rsid w:val="00CA5109"/>
    <w:rsid w:val="00CB17CB"/>
    <w:rsid w:val="00CB2045"/>
    <w:rsid w:val="00CB27E6"/>
    <w:rsid w:val="00CB3A16"/>
    <w:rsid w:val="00CB5057"/>
    <w:rsid w:val="00CB54A5"/>
    <w:rsid w:val="00CB5890"/>
    <w:rsid w:val="00CB7276"/>
    <w:rsid w:val="00CC00CE"/>
    <w:rsid w:val="00CC4A1C"/>
    <w:rsid w:val="00CC6C67"/>
    <w:rsid w:val="00CD07C9"/>
    <w:rsid w:val="00CD66DF"/>
    <w:rsid w:val="00CE2B12"/>
    <w:rsid w:val="00CF1A48"/>
    <w:rsid w:val="00CF28CE"/>
    <w:rsid w:val="00CF60E0"/>
    <w:rsid w:val="00CF7340"/>
    <w:rsid w:val="00CF7797"/>
    <w:rsid w:val="00CF79F0"/>
    <w:rsid w:val="00D00BFE"/>
    <w:rsid w:val="00D03AA4"/>
    <w:rsid w:val="00D05883"/>
    <w:rsid w:val="00D073C7"/>
    <w:rsid w:val="00D13E2E"/>
    <w:rsid w:val="00D14189"/>
    <w:rsid w:val="00D141CA"/>
    <w:rsid w:val="00D15902"/>
    <w:rsid w:val="00D200D7"/>
    <w:rsid w:val="00D23045"/>
    <w:rsid w:val="00D23EBE"/>
    <w:rsid w:val="00D25CBA"/>
    <w:rsid w:val="00D2607D"/>
    <w:rsid w:val="00D325BA"/>
    <w:rsid w:val="00D33982"/>
    <w:rsid w:val="00D42008"/>
    <w:rsid w:val="00D423E0"/>
    <w:rsid w:val="00D532D8"/>
    <w:rsid w:val="00D542D5"/>
    <w:rsid w:val="00D554F0"/>
    <w:rsid w:val="00D57E27"/>
    <w:rsid w:val="00D645A9"/>
    <w:rsid w:val="00D70FB3"/>
    <w:rsid w:val="00D71C86"/>
    <w:rsid w:val="00D752CF"/>
    <w:rsid w:val="00D82F0C"/>
    <w:rsid w:val="00D85CAA"/>
    <w:rsid w:val="00D9352C"/>
    <w:rsid w:val="00D95932"/>
    <w:rsid w:val="00D9637C"/>
    <w:rsid w:val="00D9676D"/>
    <w:rsid w:val="00DA18F8"/>
    <w:rsid w:val="00DA2C4B"/>
    <w:rsid w:val="00DB3F3E"/>
    <w:rsid w:val="00DB43AC"/>
    <w:rsid w:val="00DB5460"/>
    <w:rsid w:val="00DB5546"/>
    <w:rsid w:val="00DC0CE2"/>
    <w:rsid w:val="00DC66A8"/>
    <w:rsid w:val="00DC765B"/>
    <w:rsid w:val="00DD2C32"/>
    <w:rsid w:val="00DD3F2E"/>
    <w:rsid w:val="00DD6DF0"/>
    <w:rsid w:val="00DD77FB"/>
    <w:rsid w:val="00DE03A8"/>
    <w:rsid w:val="00DE3857"/>
    <w:rsid w:val="00DF3E05"/>
    <w:rsid w:val="00DF4374"/>
    <w:rsid w:val="00DF53A4"/>
    <w:rsid w:val="00E014F7"/>
    <w:rsid w:val="00E11230"/>
    <w:rsid w:val="00E14830"/>
    <w:rsid w:val="00E15940"/>
    <w:rsid w:val="00E2005E"/>
    <w:rsid w:val="00E24D05"/>
    <w:rsid w:val="00E30829"/>
    <w:rsid w:val="00E46808"/>
    <w:rsid w:val="00E508A9"/>
    <w:rsid w:val="00E53336"/>
    <w:rsid w:val="00E54423"/>
    <w:rsid w:val="00E54F1D"/>
    <w:rsid w:val="00E55741"/>
    <w:rsid w:val="00E57122"/>
    <w:rsid w:val="00E5735F"/>
    <w:rsid w:val="00E579B3"/>
    <w:rsid w:val="00E62C91"/>
    <w:rsid w:val="00E64AA5"/>
    <w:rsid w:val="00E66294"/>
    <w:rsid w:val="00E67B4B"/>
    <w:rsid w:val="00E73E47"/>
    <w:rsid w:val="00E82C8C"/>
    <w:rsid w:val="00E8539C"/>
    <w:rsid w:val="00EA45A0"/>
    <w:rsid w:val="00EB0AEA"/>
    <w:rsid w:val="00EB7336"/>
    <w:rsid w:val="00EC4FEF"/>
    <w:rsid w:val="00EC50EB"/>
    <w:rsid w:val="00ED0081"/>
    <w:rsid w:val="00ED372A"/>
    <w:rsid w:val="00ED3787"/>
    <w:rsid w:val="00ED58BF"/>
    <w:rsid w:val="00ED7942"/>
    <w:rsid w:val="00EE1027"/>
    <w:rsid w:val="00EE1A87"/>
    <w:rsid w:val="00EE2433"/>
    <w:rsid w:val="00EE6FFE"/>
    <w:rsid w:val="00F00C0E"/>
    <w:rsid w:val="00F17330"/>
    <w:rsid w:val="00F1784F"/>
    <w:rsid w:val="00F17C92"/>
    <w:rsid w:val="00F24541"/>
    <w:rsid w:val="00F246F6"/>
    <w:rsid w:val="00F346CE"/>
    <w:rsid w:val="00F359F8"/>
    <w:rsid w:val="00F35EAF"/>
    <w:rsid w:val="00F365BC"/>
    <w:rsid w:val="00F36DCB"/>
    <w:rsid w:val="00F40B5C"/>
    <w:rsid w:val="00F5071E"/>
    <w:rsid w:val="00F5265B"/>
    <w:rsid w:val="00F5653A"/>
    <w:rsid w:val="00F5668C"/>
    <w:rsid w:val="00F61EBF"/>
    <w:rsid w:val="00F62D59"/>
    <w:rsid w:val="00F63E4F"/>
    <w:rsid w:val="00F71027"/>
    <w:rsid w:val="00F71A0A"/>
    <w:rsid w:val="00F726A5"/>
    <w:rsid w:val="00F76D18"/>
    <w:rsid w:val="00F7767A"/>
    <w:rsid w:val="00F80064"/>
    <w:rsid w:val="00F83574"/>
    <w:rsid w:val="00F86C12"/>
    <w:rsid w:val="00F91444"/>
    <w:rsid w:val="00F95AD0"/>
    <w:rsid w:val="00F96372"/>
    <w:rsid w:val="00FA5D0A"/>
    <w:rsid w:val="00FA6F54"/>
    <w:rsid w:val="00FA722B"/>
    <w:rsid w:val="00FC17DE"/>
    <w:rsid w:val="00FC1877"/>
    <w:rsid w:val="00FC1F0A"/>
    <w:rsid w:val="00FC614D"/>
    <w:rsid w:val="00FD5A4D"/>
    <w:rsid w:val="00FD6603"/>
    <w:rsid w:val="00FD6608"/>
    <w:rsid w:val="00FE2BCD"/>
    <w:rsid w:val="00FE73B2"/>
    <w:rsid w:val="00FE7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F4"/>
    <w:pPr>
      <w:spacing w:after="0"/>
      <w:jc w:val="both"/>
    </w:pPr>
    <w:rPr>
      <w:rFonts w:ascii="Times New Roman" w:hAnsi="Times New Roman"/>
      <w:sz w:val="28"/>
    </w:rPr>
  </w:style>
  <w:style w:type="paragraph" w:styleId="1">
    <w:name w:val="heading 1"/>
    <w:basedOn w:val="a"/>
    <w:next w:val="a"/>
    <w:link w:val="10"/>
    <w:uiPriority w:val="9"/>
    <w:qFormat/>
    <w:rsid w:val="00D13E2E"/>
    <w:pPr>
      <w:keepNext/>
      <w:keepLines/>
      <w:spacing w:before="240" w:after="240"/>
      <w:jc w:val="center"/>
      <w:outlineLvl w:val="0"/>
    </w:pPr>
    <w:rPr>
      <w:rFonts w:eastAsiaTheme="majorEastAsia" w:cstheme="majorBidi"/>
      <w:b/>
      <w:bCs/>
      <w:sz w:val="32"/>
      <w:szCs w:val="28"/>
    </w:rPr>
  </w:style>
  <w:style w:type="paragraph" w:styleId="2">
    <w:name w:val="heading 2"/>
    <w:basedOn w:val="a"/>
    <w:link w:val="20"/>
    <w:qFormat/>
    <w:rsid w:val="003E50BC"/>
    <w:pPr>
      <w:spacing w:before="100" w:beforeAutospacing="1" w:after="100" w:afterAutospacing="1"/>
      <w:outlineLvl w:val="1"/>
    </w:pPr>
    <w:rPr>
      <w:rFonts w:eastAsia="Times New Roman" w:cs="Times New Roman"/>
      <w:b/>
      <w:bCs/>
      <w:szCs w:val="36"/>
    </w:rPr>
  </w:style>
  <w:style w:type="paragraph" w:styleId="6">
    <w:name w:val="heading 6"/>
    <w:basedOn w:val="a"/>
    <w:next w:val="a"/>
    <w:link w:val="60"/>
    <w:semiHidden/>
    <w:unhideWhenUsed/>
    <w:qFormat/>
    <w:rsid w:val="00D9637C"/>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E2E"/>
    <w:rPr>
      <w:rFonts w:ascii="Times New Roman" w:eastAsiaTheme="majorEastAsia" w:hAnsi="Times New Roman" w:cstheme="majorBidi"/>
      <w:b/>
      <w:bCs/>
      <w:sz w:val="32"/>
      <w:szCs w:val="28"/>
    </w:rPr>
  </w:style>
  <w:style w:type="character" w:customStyle="1" w:styleId="20">
    <w:name w:val="Заголовок 2 Знак"/>
    <w:basedOn w:val="a0"/>
    <w:link w:val="2"/>
    <w:rsid w:val="003E50BC"/>
    <w:rPr>
      <w:rFonts w:ascii="Times New Roman" w:eastAsia="Times New Roman" w:hAnsi="Times New Roman" w:cs="Times New Roman"/>
      <w:b/>
      <w:bCs/>
      <w:sz w:val="28"/>
      <w:szCs w:val="36"/>
    </w:rPr>
  </w:style>
  <w:style w:type="character" w:customStyle="1" w:styleId="60">
    <w:name w:val="Заголовок 6 Знак"/>
    <w:basedOn w:val="a0"/>
    <w:link w:val="6"/>
    <w:semiHidden/>
    <w:rsid w:val="00D9637C"/>
    <w:rPr>
      <w:rFonts w:ascii="Calibri" w:eastAsia="Times New Roman" w:hAnsi="Calibri" w:cs="Times New Roman"/>
      <w:b/>
      <w:bCs/>
    </w:rPr>
  </w:style>
  <w:style w:type="table" w:styleId="a3">
    <w:name w:val="Table Grid"/>
    <w:basedOn w:val="a1"/>
    <w:uiPriority w:val="59"/>
    <w:rsid w:val="00D963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5"/>
    <w:rsid w:val="00D9637C"/>
    <w:rPr>
      <w:shd w:val="clear" w:color="auto" w:fill="FFFFFF"/>
    </w:rPr>
  </w:style>
  <w:style w:type="paragraph" w:styleId="a5">
    <w:name w:val="Body Text"/>
    <w:basedOn w:val="a"/>
    <w:link w:val="a4"/>
    <w:rsid w:val="00D9637C"/>
    <w:pPr>
      <w:shd w:val="clear" w:color="auto" w:fill="FFFFFF"/>
      <w:spacing w:after="120" w:line="211" w:lineRule="exact"/>
      <w:jc w:val="right"/>
    </w:pPr>
  </w:style>
  <w:style w:type="character" w:customStyle="1" w:styleId="11">
    <w:name w:val="Основной текст Знак1"/>
    <w:basedOn w:val="a0"/>
    <w:uiPriority w:val="99"/>
    <w:semiHidden/>
    <w:rsid w:val="00D9637C"/>
  </w:style>
  <w:style w:type="paragraph" w:styleId="a6">
    <w:name w:val="Balloon Text"/>
    <w:basedOn w:val="a"/>
    <w:link w:val="a7"/>
    <w:rsid w:val="00D9637C"/>
    <w:pPr>
      <w:spacing w:line="240" w:lineRule="auto"/>
    </w:pPr>
    <w:rPr>
      <w:rFonts w:ascii="Tahoma" w:eastAsia="Times New Roman" w:hAnsi="Tahoma" w:cs="Times New Roman"/>
      <w:sz w:val="16"/>
      <w:szCs w:val="16"/>
    </w:rPr>
  </w:style>
  <w:style w:type="character" w:customStyle="1" w:styleId="a7">
    <w:name w:val="Текст выноски Знак"/>
    <w:basedOn w:val="a0"/>
    <w:link w:val="a6"/>
    <w:rsid w:val="00D9637C"/>
    <w:rPr>
      <w:rFonts w:ascii="Tahoma" w:eastAsia="Times New Roman" w:hAnsi="Tahoma" w:cs="Times New Roman"/>
      <w:sz w:val="16"/>
      <w:szCs w:val="16"/>
    </w:rPr>
  </w:style>
  <w:style w:type="paragraph" w:customStyle="1" w:styleId="12">
    <w:name w:val="1"/>
    <w:basedOn w:val="a"/>
    <w:rsid w:val="00D9637C"/>
    <w:pPr>
      <w:spacing w:after="160" w:line="240" w:lineRule="exact"/>
    </w:pPr>
    <w:rPr>
      <w:rFonts w:ascii="Verdana" w:eastAsia="Times New Roman" w:hAnsi="Verdana" w:cs="Times New Roman"/>
      <w:sz w:val="24"/>
      <w:szCs w:val="24"/>
      <w:lang w:val="en-US" w:eastAsia="en-US"/>
    </w:rPr>
  </w:style>
  <w:style w:type="character" w:customStyle="1" w:styleId="bkimgc">
    <w:name w:val="bkimg_c"/>
    <w:rsid w:val="00D9637C"/>
  </w:style>
  <w:style w:type="character" w:customStyle="1" w:styleId="apple-converted-space">
    <w:name w:val="apple-converted-space"/>
    <w:rsid w:val="00D9637C"/>
  </w:style>
  <w:style w:type="character" w:styleId="a8">
    <w:name w:val="Hyperlink"/>
    <w:uiPriority w:val="99"/>
    <w:rsid w:val="00D9637C"/>
    <w:rPr>
      <w:color w:val="0000FF"/>
      <w:u w:val="single"/>
    </w:rPr>
  </w:style>
  <w:style w:type="paragraph" w:styleId="a9">
    <w:name w:val="Normal (Web)"/>
    <w:aliases w:val="Знак Знак"/>
    <w:basedOn w:val="a"/>
    <w:link w:val="aa"/>
    <w:rsid w:val="00D9637C"/>
    <w:pPr>
      <w:spacing w:before="100" w:beforeAutospacing="1" w:after="100" w:afterAutospacing="1" w:line="240" w:lineRule="auto"/>
    </w:pPr>
    <w:rPr>
      <w:rFonts w:eastAsia="Times New Roman" w:cs="Times New Roman"/>
      <w:sz w:val="24"/>
      <w:szCs w:val="24"/>
    </w:rPr>
  </w:style>
  <w:style w:type="character" w:customStyle="1" w:styleId="aa">
    <w:name w:val="Обычный (веб) Знак"/>
    <w:aliases w:val="Знак Знак Знак"/>
    <w:link w:val="a9"/>
    <w:locked/>
    <w:rsid w:val="005524A1"/>
    <w:rPr>
      <w:rFonts w:ascii="Times New Roman" w:eastAsia="Times New Roman" w:hAnsi="Times New Roman" w:cs="Times New Roman"/>
      <w:sz w:val="24"/>
      <w:szCs w:val="24"/>
    </w:rPr>
  </w:style>
  <w:style w:type="paragraph" w:styleId="ab">
    <w:name w:val="List Paragraph"/>
    <w:basedOn w:val="a"/>
    <w:uiPriority w:val="34"/>
    <w:qFormat/>
    <w:rsid w:val="00D42008"/>
    <w:pPr>
      <w:ind w:left="720"/>
      <w:contextualSpacing/>
    </w:pPr>
    <w:rPr>
      <w:rFonts w:eastAsia="Times New Roman" w:cs="Times New Roman"/>
    </w:rPr>
  </w:style>
  <w:style w:type="paragraph" w:styleId="ac">
    <w:name w:val="No Spacing"/>
    <w:link w:val="ad"/>
    <w:qFormat/>
    <w:rsid w:val="00D9637C"/>
    <w:pPr>
      <w:spacing w:after="0" w:line="240" w:lineRule="auto"/>
    </w:pPr>
    <w:rPr>
      <w:rFonts w:ascii="Times New Roman" w:eastAsia="Times New Roman" w:hAnsi="Times New Roman" w:cs="Times New Roman"/>
      <w:sz w:val="28"/>
      <w:lang w:eastAsia="en-US"/>
    </w:rPr>
  </w:style>
  <w:style w:type="character" w:customStyle="1" w:styleId="ad">
    <w:name w:val="Без интервала Знак"/>
    <w:link w:val="ac"/>
    <w:rsid w:val="00D9637C"/>
    <w:rPr>
      <w:rFonts w:ascii="Times New Roman" w:eastAsia="Times New Roman" w:hAnsi="Times New Roman" w:cs="Times New Roman"/>
      <w:sz w:val="28"/>
      <w:lang w:eastAsia="en-US"/>
    </w:rPr>
  </w:style>
  <w:style w:type="character" w:styleId="ae">
    <w:name w:val="Strong"/>
    <w:uiPriority w:val="22"/>
    <w:qFormat/>
    <w:rsid w:val="00D9637C"/>
    <w:rPr>
      <w:b/>
      <w:bCs/>
    </w:rPr>
  </w:style>
  <w:style w:type="paragraph" w:customStyle="1" w:styleId="ConsPlusNonformat">
    <w:name w:val="ConsPlusNonformat"/>
    <w:rsid w:val="00D9637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
    <w:name w:val="Body Text Indent 3"/>
    <w:basedOn w:val="a"/>
    <w:link w:val="30"/>
    <w:rsid w:val="00D9637C"/>
    <w:pPr>
      <w:spacing w:line="240" w:lineRule="auto"/>
      <w:ind w:left="360"/>
    </w:pPr>
    <w:rPr>
      <w:rFonts w:eastAsia="Times New Roman" w:cs="Times New Roman"/>
      <w:szCs w:val="24"/>
    </w:rPr>
  </w:style>
  <w:style w:type="character" w:customStyle="1" w:styleId="30">
    <w:name w:val="Основной текст с отступом 3 Знак"/>
    <w:basedOn w:val="a0"/>
    <w:link w:val="3"/>
    <w:rsid w:val="00D9637C"/>
    <w:rPr>
      <w:rFonts w:ascii="Times New Roman" w:eastAsia="Times New Roman" w:hAnsi="Times New Roman" w:cs="Times New Roman"/>
      <w:sz w:val="28"/>
      <w:szCs w:val="24"/>
    </w:rPr>
  </w:style>
  <w:style w:type="paragraph" w:styleId="21">
    <w:name w:val="Body Text Indent 2"/>
    <w:basedOn w:val="a"/>
    <w:link w:val="22"/>
    <w:rsid w:val="00D9637C"/>
    <w:pPr>
      <w:spacing w:after="120" w:line="480" w:lineRule="auto"/>
      <w:ind w:left="283"/>
    </w:pPr>
    <w:rPr>
      <w:rFonts w:eastAsia="Times New Roman" w:cs="Times New Roman"/>
      <w:sz w:val="24"/>
      <w:szCs w:val="24"/>
    </w:rPr>
  </w:style>
  <w:style w:type="character" w:customStyle="1" w:styleId="22">
    <w:name w:val="Основной текст с отступом 2 Знак"/>
    <w:basedOn w:val="a0"/>
    <w:link w:val="21"/>
    <w:rsid w:val="00D9637C"/>
    <w:rPr>
      <w:rFonts w:ascii="Times New Roman" w:eastAsia="Times New Roman" w:hAnsi="Times New Roman" w:cs="Times New Roman"/>
      <w:sz w:val="24"/>
      <w:szCs w:val="24"/>
    </w:rPr>
  </w:style>
  <w:style w:type="paragraph" w:styleId="23">
    <w:name w:val="Body Text 2"/>
    <w:basedOn w:val="a"/>
    <w:link w:val="24"/>
    <w:rsid w:val="00D9637C"/>
    <w:pPr>
      <w:spacing w:after="120" w:line="480" w:lineRule="auto"/>
    </w:pPr>
    <w:rPr>
      <w:rFonts w:eastAsia="Times New Roman" w:cs="Times New Roman"/>
      <w:sz w:val="24"/>
      <w:szCs w:val="24"/>
    </w:rPr>
  </w:style>
  <w:style w:type="character" w:customStyle="1" w:styleId="24">
    <w:name w:val="Основной текст 2 Знак"/>
    <w:basedOn w:val="a0"/>
    <w:link w:val="23"/>
    <w:rsid w:val="00D9637C"/>
    <w:rPr>
      <w:rFonts w:ascii="Times New Roman" w:eastAsia="Times New Roman" w:hAnsi="Times New Roman" w:cs="Times New Roman"/>
      <w:sz w:val="24"/>
      <w:szCs w:val="24"/>
    </w:rPr>
  </w:style>
  <w:style w:type="paragraph" w:customStyle="1" w:styleId="210">
    <w:name w:val="Основной текст с отступом 21"/>
    <w:basedOn w:val="a"/>
    <w:rsid w:val="00D9637C"/>
    <w:pPr>
      <w:suppressAutoHyphens/>
      <w:spacing w:after="120" w:line="480" w:lineRule="auto"/>
      <w:ind w:left="283"/>
    </w:pPr>
    <w:rPr>
      <w:rFonts w:eastAsia="Times New Roman" w:cs="Times New Roman"/>
      <w:kern w:val="1"/>
      <w:sz w:val="24"/>
      <w:szCs w:val="24"/>
      <w:lang w:eastAsia="ar-SA"/>
    </w:rPr>
  </w:style>
  <w:style w:type="paragraph" w:customStyle="1" w:styleId="ConsNormal">
    <w:name w:val="ConsNormal"/>
    <w:rsid w:val="00D9637C"/>
    <w:pPr>
      <w:widowControl w:val="0"/>
      <w:suppressAutoHyphens/>
      <w:autoSpaceDE w:val="0"/>
      <w:spacing w:after="0" w:line="240" w:lineRule="auto"/>
      <w:ind w:firstLine="720"/>
    </w:pPr>
    <w:rPr>
      <w:rFonts w:ascii="Arial" w:eastAsia="Arial" w:hAnsi="Arial" w:cs="Times New Roman"/>
      <w:sz w:val="16"/>
      <w:szCs w:val="16"/>
      <w:lang w:eastAsia="ar-SA"/>
    </w:rPr>
  </w:style>
  <w:style w:type="character" w:customStyle="1" w:styleId="100">
    <w:name w:val="Основной текст (100)_"/>
    <w:basedOn w:val="a0"/>
    <w:rsid w:val="00D9637C"/>
    <w:rPr>
      <w:rFonts w:ascii="Times New Roman" w:eastAsia="Times New Roman" w:hAnsi="Times New Roman" w:cs="Times New Roman"/>
      <w:b w:val="0"/>
      <w:bCs w:val="0"/>
      <w:i w:val="0"/>
      <w:iCs w:val="0"/>
      <w:smallCaps w:val="0"/>
      <w:strike w:val="0"/>
      <w:spacing w:val="0"/>
      <w:sz w:val="23"/>
      <w:szCs w:val="23"/>
    </w:rPr>
  </w:style>
  <w:style w:type="character" w:customStyle="1" w:styleId="1000">
    <w:name w:val="Основной текст (100)"/>
    <w:basedOn w:val="100"/>
    <w:rsid w:val="00D9637C"/>
    <w:rPr>
      <w:rFonts w:ascii="Times New Roman" w:eastAsia="Times New Roman" w:hAnsi="Times New Roman" w:cs="Times New Roman"/>
      <w:b w:val="0"/>
      <w:bCs w:val="0"/>
      <w:i w:val="0"/>
      <w:iCs w:val="0"/>
      <w:smallCaps w:val="0"/>
      <w:strike w:val="0"/>
      <w:spacing w:val="0"/>
      <w:sz w:val="23"/>
      <w:szCs w:val="23"/>
    </w:rPr>
  </w:style>
  <w:style w:type="paragraph" w:styleId="af">
    <w:name w:val="header"/>
    <w:basedOn w:val="a"/>
    <w:link w:val="af0"/>
    <w:rsid w:val="00D9637C"/>
    <w:pPr>
      <w:tabs>
        <w:tab w:val="center" w:pos="4677"/>
        <w:tab w:val="right" w:pos="9355"/>
      </w:tabs>
      <w:spacing w:line="240" w:lineRule="auto"/>
    </w:pPr>
    <w:rPr>
      <w:rFonts w:eastAsia="Times New Roman" w:cs="Times New Roman"/>
      <w:sz w:val="24"/>
      <w:szCs w:val="24"/>
    </w:rPr>
  </w:style>
  <w:style w:type="character" w:customStyle="1" w:styleId="af0">
    <w:name w:val="Верхний колонтитул Знак"/>
    <w:basedOn w:val="a0"/>
    <w:link w:val="af"/>
    <w:rsid w:val="00D9637C"/>
    <w:rPr>
      <w:rFonts w:ascii="Times New Roman" w:eastAsia="Times New Roman" w:hAnsi="Times New Roman" w:cs="Times New Roman"/>
      <w:sz w:val="24"/>
      <w:szCs w:val="24"/>
    </w:rPr>
  </w:style>
  <w:style w:type="paragraph" w:styleId="af1">
    <w:name w:val="footer"/>
    <w:basedOn w:val="a"/>
    <w:link w:val="af2"/>
    <w:uiPriority w:val="99"/>
    <w:rsid w:val="00D9637C"/>
    <w:pPr>
      <w:tabs>
        <w:tab w:val="center" w:pos="4677"/>
        <w:tab w:val="right" w:pos="9355"/>
      </w:tabs>
      <w:spacing w:line="240" w:lineRule="auto"/>
    </w:pPr>
    <w:rPr>
      <w:rFonts w:eastAsia="Times New Roman" w:cs="Times New Roman"/>
      <w:sz w:val="24"/>
      <w:szCs w:val="24"/>
    </w:rPr>
  </w:style>
  <w:style w:type="character" w:customStyle="1" w:styleId="af2">
    <w:name w:val="Нижний колонтитул Знак"/>
    <w:basedOn w:val="a0"/>
    <w:link w:val="af1"/>
    <w:uiPriority w:val="99"/>
    <w:rsid w:val="00D9637C"/>
    <w:rPr>
      <w:rFonts w:ascii="Times New Roman" w:eastAsia="Times New Roman" w:hAnsi="Times New Roman" w:cs="Times New Roman"/>
      <w:sz w:val="24"/>
      <w:szCs w:val="24"/>
    </w:rPr>
  </w:style>
  <w:style w:type="paragraph" w:customStyle="1" w:styleId="all">
    <w:name w:val="#all"/>
    <w:basedOn w:val="a"/>
    <w:rsid w:val="00D9637C"/>
    <w:pPr>
      <w:spacing w:line="360" w:lineRule="auto"/>
      <w:ind w:firstLine="709"/>
    </w:pPr>
    <w:rPr>
      <w:rFonts w:eastAsia="Times New Roman" w:cs="Times New Roman"/>
      <w:szCs w:val="28"/>
    </w:rPr>
  </w:style>
  <w:style w:type="paragraph" w:customStyle="1" w:styleId="af3">
    <w:name w:val="Знак Знак Знак Знак Знак Знак Знак Знак Знак Знак Знак Знак Знак Знак Знак Знак"/>
    <w:basedOn w:val="a"/>
    <w:rsid w:val="00D9637C"/>
    <w:pPr>
      <w:spacing w:after="160" w:line="240" w:lineRule="exact"/>
    </w:pPr>
    <w:rPr>
      <w:rFonts w:ascii="Verdana" w:eastAsia="Times New Roman" w:hAnsi="Verdana" w:cs="Times New Roman"/>
      <w:sz w:val="20"/>
      <w:szCs w:val="20"/>
      <w:lang w:val="en-US" w:eastAsia="en-US"/>
    </w:rPr>
  </w:style>
  <w:style w:type="paragraph" w:customStyle="1" w:styleId="31">
    <w:name w:val="Основной текст 31"/>
    <w:basedOn w:val="a"/>
    <w:rsid w:val="00D9637C"/>
    <w:pPr>
      <w:suppressAutoHyphens/>
      <w:spacing w:line="240" w:lineRule="auto"/>
    </w:pPr>
    <w:rPr>
      <w:rFonts w:eastAsia="Times New Roman" w:cs="Times New Roman"/>
      <w:sz w:val="24"/>
      <w:szCs w:val="20"/>
      <w:lang w:eastAsia="ar-SA"/>
    </w:rPr>
  </w:style>
  <w:style w:type="paragraph" w:styleId="af4">
    <w:name w:val="Body Text Indent"/>
    <w:basedOn w:val="a"/>
    <w:link w:val="af5"/>
    <w:rsid w:val="00D9637C"/>
    <w:pPr>
      <w:spacing w:after="120" w:line="240" w:lineRule="auto"/>
      <w:ind w:left="283"/>
    </w:pPr>
    <w:rPr>
      <w:rFonts w:eastAsia="Times New Roman" w:cs="Times New Roman"/>
      <w:szCs w:val="28"/>
    </w:rPr>
  </w:style>
  <w:style w:type="character" w:customStyle="1" w:styleId="af5">
    <w:name w:val="Основной текст с отступом Знак"/>
    <w:basedOn w:val="a0"/>
    <w:link w:val="af4"/>
    <w:rsid w:val="00D9637C"/>
    <w:rPr>
      <w:rFonts w:ascii="Times New Roman" w:eastAsia="Times New Roman" w:hAnsi="Times New Roman" w:cs="Times New Roman"/>
      <w:sz w:val="28"/>
      <w:szCs w:val="28"/>
    </w:rPr>
  </w:style>
  <w:style w:type="paragraph" w:customStyle="1" w:styleId="af6">
    <w:name w:val="Знак Знак Знак Знак"/>
    <w:basedOn w:val="a"/>
    <w:rsid w:val="00D9637C"/>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EC4F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2">
    <w:name w:val="c62"/>
    <w:basedOn w:val="a"/>
    <w:rsid w:val="00A60AEE"/>
    <w:pPr>
      <w:spacing w:before="100" w:beforeAutospacing="1" w:after="100" w:afterAutospacing="1" w:line="240" w:lineRule="auto"/>
    </w:pPr>
    <w:rPr>
      <w:rFonts w:eastAsia="Times New Roman" w:cs="Times New Roman"/>
      <w:sz w:val="24"/>
      <w:szCs w:val="24"/>
    </w:rPr>
  </w:style>
  <w:style w:type="character" w:customStyle="1" w:styleId="c28">
    <w:name w:val="c28"/>
    <w:basedOn w:val="a0"/>
    <w:rsid w:val="00A60AEE"/>
  </w:style>
  <w:style w:type="character" w:customStyle="1" w:styleId="211">
    <w:name w:val="Основной текст (21)"/>
    <w:link w:val="2110"/>
    <w:locked/>
    <w:rsid w:val="005524A1"/>
    <w:rPr>
      <w:sz w:val="16"/>
      <w:szCs w:val="16"/>
      <w:shd w:val="clear" w:color="auto" w:fill="FFFFFF"/>
    </w:rPr>
  </w:style>
  <w:style w:type="paragraph" w:customStyle="1" w:styleId="2110">
    <w:name w:val="Основной текст (21)1"/>
    <w:basedOn w:val="a"/>
    <w:link w:val="211"/>
    <w:rsid w:val="005524A1"/>
    <w:pPr>
      <w:shd w:val="clear" w:color="auto" w:fill="FFFFFF"/>
      <w:spacing w:line="197" w:lineRule="exact"/>
    </w:pPr>
    <w:rPr>
      <w:sz w:val="16"/>
      <w:szCs w:val="16"/>
    </w:rPr>
  </w:style>
  <w:style w:type="character" w:customStyle="1" w:styleId="27">
    <w:name w:val="Основной текст (27)"/>
    <w:link w:val="271"/>
    <w:locked/>
    <w:rsid w:val="005524A1"/>
    <w:rPr>
      <w:b/>
      <w:bCs/>
      <w:sz w:val="18"/>
      <w:szCs w:val="18"/>
      <w:shd w:val="clear" w:color="auto" w:fill="FFFFFF"/>
    </w:rPr>
  </w:style>
  <w:style w:type="paragraph" w:customStyle="1" w:styleId="271">
    <w:name w:val="Основной текст (27)1"/>
    <w:basedOn w:val="a"/>
    <w:link w:val="27"/>
    <w:rsid w:val="005524A1"/>
    <w:pPr>
      <w:shd w:val="clear" w:color="auto" w:fill="FFFFFF"/>
      <w:spacing w:after="120" w:line="221" w:lineRule="exact"/>
      <w:jc w:val="right"/>
    </w:pPr>
    <w:rPr>
      <w:b/>
      <w:bCs/>
      <w:sz w:val="18"/>
      <w:szCs w:val="18"/>
    </w:rPr>
  </w:style>
  <w:style w:type="character" w:customStyle="1" w:styleId="13">
    <w:name w:val="Основной текст1"/>
    <w:rsid w:val="006048C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table" w:customStyle="1" w:styleId="14">
    <w:name w:val="Сетка таблицы1"/>
    <w:basedOn w:val="a1"/>
    <w:next w:val="a3"/>
    <w:uiPriority w:val="59"/>
    <w:rsid w:val="0057031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rsid w:val="00BC540B"/>
    <w:rPr>
      <w:rFonts w:ascii="Times New Roman" w:eastAsia="Times New Roman" w:hAnsi="Times New Roman" w:cs="Times New Roman"/>
      <w:shd w:val="clear" w:color="auto" w:fill="FFFFFF"/>
    </w:rPr>
  </w:style>
  <w:style w:type="paragraph" w:customStyle="1" w:styleId="26">
    <w:name w:val="Основной текст (2)"/>
    <w:basedOn w:val="a"/>
    <w:link w:val="25"/>
    <w:rsid w:val="00BC540B"/>
    <w:pPr>
      <w:shd w:val="clear" w:color="auto" w:fill="FFFFFF"/>
      <w:spacing w:line="0" w:lineRule="atLeast"/>
    </w:pPr>
    <w:rPr>
      <w:rFonts w:eastAsia="Times New Roman" w:cs="Times New Roman"/>
    </w:rPr>
  </w:style>
  <w:style w:type="character" w:customStyle="1" w:styleId="32">
    <w:name w:val="Основной текст (3)_"/>
    <w:basedOn w:val="a0"/>
    <w:link w:val="33"/>
    <w:rsid w:val="00BC540B"/>
    <w:rPr>
      <w:rFonts w:ascii="Times New Roman" w:eastAsia="Times New Roman" w:hAnsi="Times New Roman" w:cs="Times New Roman"/>
      <w:shd w:val="clear" w:color="auto" w:fill="FFFFFF"/>
    </w:rPr>
  </w:style>
  <w:style w:type="paragraph" w:customStyle="1" w:styleId="33">
    <w:name w:val="Основной текст (3)"/>
    <w:basedOn w:val="a"/>
    <w:link w:val="32"/>
    <w:rsid w:val="00BC540B"/>
    <w:pPr>
      <w:shd w:val="clear" w:color="auto" w:fill="FFFFFF"/>
      <w:spacing w:line="0" w:lineRule="atLeast"/>
    </w:pPr>
    <w:rPr>
      <w:rFonts w:eastAsia="Times New Roman" w:cs="Times New Roman"/>
    </w:rPr>
  </w:style>
  <w:style w:type="paragraph" w:customStyle="1" w:styleId="220">
    <w:name w:val="Основной текст22"/>
    <w:basedOn w:val="a"/>
    <w:rsid w:val="00BC540B"/>
    <w:pPr>
      <w:shd w:val="clear" w:color="auto" w:fill="FFFFFF"/>
      <w:spacing w:line="269" w:lineRule="exact"/>
      <w:ind w:hanging="1900"/>
    </w:pPr>
    <w:rPr>
      <w:rFonts w:eastAsia="Times New Roman" w:cs="Times New Roman"/>
      <w:color w:val="000000"/>
      <w:sz w:val="20"/>
      <w:szCs w:val="20"/>
    </w:rPr>
  </w:style>
  <w:style w:type="character" w:customStyle="1" w:styleId="af7">
    <w:name w:val="Основной текст_"/>
    <w:basedOn w:val="a0"/>
    <w:rsid w:val="00C5451A"/>
    <w:rPr>
      <w:rFonts w:ascii="Times New Roman" w:eastAsia="Times New Roman" w:hAnsi="Times New Roman" w:cs="Times New Roman"/>
      <w:shd w:val="clear" w:color="auto" w:fill="FFFFFF"/>
    </w:rPr>
  </w:style>
  <w:style w:type="character" w:customStyle="1" w:styleId="28">
    <w:name w:val="Основной текст (2) + Не полужирный"/>
    <w:basedOn w:val="25"/>
    <w:rsid w:val="00C5451A"/>
    <w:rPr>
      <w:rFonts w:ascii="Times New Roman" w:eastAsia="Times New Roman" w:hAnsi="Times New Roman" w:cs="Times New Roman"/>
      <w:shd w:val="clear" w:color="auto" w:fill="FFFFFF"/>
    </w:rPr>
  </w:style>
  <w:style w:type="character" w:customStyle="1" w:styleId="af8">
    <w:name w:val="Основной текст + Полужирный"/>
    <w:basedOn w:val="af7"/>
    <w:rsid w:val="00C5451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5">
    <w:name w:val="Заголовок №1_"/>
    <w:basedOn w:val="a0"/>
    <w:link w:val="16"/>
    <w:rsid w:val="00C5451A"/>
    <w:rPr>
      <w:rFonts w:ascii="Times New Roman" w:eastAsia="Times New Roman" w:hAnsi="Times New Roman" w:cs="Times New Roman"/>
      <w:sz w:val="26"/>
      <w:szCs w:val="26"/>
      <w:shd w:val="clear" w:color="auto" w:fill="FFFFFF"/>
    </w:rPr>
  </w:style>
  <w:style w:type="paragraph" w:customStyle="1" w:styleId="16">
    <w:name w:val="Заголовок №1"/>
    <w:basedOn w:val="a"/>
    <w:link w:val="15"/>
    <w:rsid w:val="00C5451A"/>
    <w:pPr>
      <w:shd w:val="clear" w:color="auto" w:fill="FFFFFF"/>
      <w:spacing w:before="300" w:after="300" w:line="317" w:lineRule="exact"/>
      <w:jc w:val="right"/>
      <w:outlineLvl w:val="0"/>
    </w:pPr>
    <w:rPr>
      <w:rFonts w:eastAsia="Times New Roman" w:cs="Times New Roman"/>
      <w:sz w:val="26"/>
      <w:szCs w:val="26"/>
    </w:rPr>
  </w:style>
  <w:style w:type="character" w:customStyle="1" w:styleId="5">
    <w:name w:val="Основной текст (5)_"/>
    <w:basedOn w:val="a0"/>
    <w:link w:val="50"/>
    <w:rsid w:val="00C5451A"/>
    <w:rPr>
      <w:rFonts w:ascii="Times New Roman" w:eastAsia="Times New Roman" w:hAnsi="Times New Roman" w:cs="Times New Roman"/>
      <w:shd w:val="clear" w:color="auto" w:fill="FFFFFF"/>
    </w:rPr>
  </w:style>
  <w:style w:type="paragraph" w:customStyle="1" w:styleId="50">
    <w:name w:val="Основной текст (5)"/>
    <w:basedOn w:val="a"/>
    <w:link w:val="5"/>
    <w:rsid w:val="00C5451A"/>
    <w:pPr>
      <w:shd w:val="clear" w:color="auto" w:fill="FFFFFF"/>
      <w:spacing w:line="0" w:lineRule="atLeast"/>
    </w:pPr>
    <w:rPr>
      <w:rFonts w:eastAsia="Times New Roman" w:cs="Times New Roman"/>
    </w:rPr>
  </w:style>
  <w:style w:type="character" w:customStyle="1" w:styleId="51">
    <w:name w:val="Основной текст (5) + Не курсив"/>
    <w:basedOn w:val="5"/>
    <w:rsid w:val="00C5451A"/>
    <w:rPr>
      <w:rFonts w:ascii="Times New Roman" w:eastAsia="Times New Roman" w:hAnsi="Times New Roman" w:cs="Times New Roman"/>
      <w:shd w:val="clear" w:color="auto" w:fill="FFFFFF"/>
    </w:rPr>
  </w:style>
  <w:style w:type="character" w:customStyle="1" w:styleId="52">
    <w:name w:val="Основной текст (5) + Полужирный"/>
    <w:basedOn w:val="5"/>
    <w:rsid w:val="00C5451A"/>
    <w:rPr>
      <w:rFonts w:ascii="Times New Roman" w:eastAsia="Times New Roman" w:hAnsi="Times New Roman" w:cs="Times New Roman"/>
      <w:shd w:val="clear" w:color="auto" w:fill="FFFFFF"/>
    </w:rPr>
  </w:style>
  <w:style w:type="table" w:customStyle="1" w:styleId="29">
    <w:name w:val="Сетка таблицы2"/>
    <w:basedOn w:val="a1"/>
    <w:next w:val="a3"/>
    <w:uiPriority w:val="59"/>
    <w:rsid w:val="004C46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7">
    <w:name w:val="toc 1"/>
    <w:basedOn w:val="a"/>
    <w:next w:val="a"/>
    <w:autoRedefine/>
    <w:uiPriority w:val="39"/>
    <w:unhideWhenUsed/>
    <w:rsid w:val="004347B7"/>
    <w:pPr>
      <w:tabs>
        <w:tab w:val="right" w:leader="dot" w:pos="14843"/>
      </w:tabs>
      <w:spacing w:after="100"/>
      <w:ind w:left="426" w:hanging="426"/>
    </w:pPr>
  </w:style>
  <w:style w:type="paragraph" w:styleId="2a">
    <w:name w:val="toc 2"/>
    <w:basedOn w:val="a"/>
    <w:next w:val="a"/>
    <w:autoRedefine/>
    <w:uiPriority w:val="39"/>
    <w:unhideWhenUsed/>
    <w:rsid w:val="004347B7"/>
    <w:pPr>
      <w:spacing w:after="100"/>
      <w:ind w:left="280"/>
    </w:pPr>
  </w:style>
  <w:style w:type="numbering" w:customStyle="1" w:styleId="18">
    <w:name w:val="Нет списка1"/>
    <w:next w:val="a2"/>
    <w:uiPriority w:val="99"/>
    <w:semiHidden/>
    <w:unhideWhenUsed/>
    <w:rsid w:val="00E67B4B"/>
  </w:style>
  <w:style w:type="paragraph" w:styleId="34">
    <w:name w:val="toc 3"/>
    <w:basedOn w:val="a"/>
    <w:next w:val="a"/>
    <w:autoRedefine/>
    <w:uiPriority w:val="39"/>
    <w:unhideWhenUsed/>
    <w:rsid w:val="005439E1"/>
    <w:pPr>
      <w:spacing w:after="100"/>
      <w:ind w:left="440"/>
      <w:jc w:val="left"/>
    </w:pPr>
    <w:rPr>
      <w:rFonts w:asciiTheme="minorHAnsi" w:hAnsiTheme="minorHAnsi"/>
      <w:sz w:val="22"/>
    </w:rPr>
  </w:style>
  <w:style w:type="paragraph" w:styleId="4">
    <w:name w:val="toc 4"/>
    <w:basedOn w:val="a"/>
    <w:next w:val="a"/>
    <w:autoRedefine/>
    <w:uiPriority w:val="39"/>
    <w:unhideWhenUsed/>
    <w:rsid w:val="005439E1"/>
    <w:pPr>
      <w:spacing w:after="100"/>
      <w:ind w:left="660"/>
      <w:jc w:val="left"/>
    </w:pPr>
    <w:rPr>
      <w:rFonts w:asciiTheme="minorHAnsi" w:hAnsiTheme="minorHAnsi"/>
      <w:sz w:val="22"/>
    </w:rPr>
  </w:style>
  <w:style w:type="paragraph" w:styleId="53">
    <w:name w:val="toc 5"/>
    <w:basedOn w:val="a"/>
    <w:next w:val="a"/>
    <w:autoRedefine/>
    <w:uiPriority w:val="39"/>
    <w:unhideWhenUsed/>
    <w:rsid w:val="005439E1"/>
    <w:pPr>
      <w:spacing w:after="100"/>
      <w:ind w:left="880"/>
      <w:jc w:val="left"/>
    </w:pPr>
    <w:rPr>
      <w:rFonts w:asciiTheme="minorHAnsi" w:hAnsiTheme="minorHAnsi"/>
      <w:sz w:val="22"/>
    </w:rPr>
  </w:style>
  <w:style w:type="paragraph" w:styleId="61">
    <w:name w:val="toc 6"/>
    <w:basedOn w:val="a"/>
    <w:next w:val="a"/>
    <w:autoRedefine/>
    <w:uiPriority w:val="39"/>
    <w:unhideWhenUsed/>
    <w:rsid w:val="005439E1"/>
    <w:pPr>
      <w:spacing w:after="100"/>
      <w:ind w:left="1100"/>
      <w:jc w:val="left"/>
    </w:pPr>
    <w:rPr>
      <w:rFonts w:asciiTheme="minorHAnsi" w:hAnsiTheme="minorHAnsi"/>
      <w:sz w:val="22"/>
    </w:rPr>
  </w:style>
  <w:style w:type="paragraph" w:styleId="7">
    <w:name w:val="toc 7"/>
    <w:basedOn w:val="a"/>
    <w:next w:val="a"/>
    <w:autoRedefine/>
    <w:uiPriority w:val="39"/>
    <w:unhideWhenUsed/>
    <w:rsid w:val="005439E1"/>
    <w:pPr>
      <w:spacing w:after="100"/>
      <w:ind w:left="1320"/>
      <w:jc w:val="left"/>
    </w:pPr>
    <w:rPr>
      <w:rFonts w:asciiTheme="minorHAnsi" w:hAnsiTheme="minorHAnsi"/>
      <w:sz w:val="22"/>
    </w:rPr>
  </w:style>
  <w:style w:type="paragraph" w:styleId="8">
    <w:name w:val="toc 8"/>
    <w:basedOn w:val="a"/>
    <w:next w:val="a"/>
    <w:autoRedefine/>
    <w:uiPriority w:val="39"/>
    <w:unhideWhenUsed/>
    <w:rsid w:val="005439E1"/>
    <w:pPr>
      <w:spacing w:after="100"/>
      <w:ind w:left="1540"/>
      <w:jc w:val="left"/>
    </w:pPr>
    <w:rPr>
      <w:rFonts w:asciiTheme="minorHAnsi" w:hAnsiTheme="minorHAnsi"/>
      <w:sz w:val="22"/>
    </w:rPr>
  </w:style>
  <w:style w:type="paragraph" w:styleId="9">
    <w:name w:val="toc 9"/>
    <w:basedOn w:val="a"/>
    <w:next w:val="a"/>
    <w:autoRedefine/>
    <w:uiPriority w:val="39"/>
    <w:unhideWhenUsed/>
    <w:rsid w:val="005439E1"/>
    <w:pPr>
      <w:spacing w:after="100"/>
      <w:ind w:left="1760"/>
      <w:jc w:val="left"/>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F4"/>
    <w:pPr>
      <w:spacing w:after="0"/>
      <w:jc w:val="both"/>
    </w:pPr>
    <w:rPr>
      <w:rFonts w:ascii="Times New Roman" w:hAnsi="Times New Roman"/>
      <w:sz w:val="28"/>
    </w:rPr>
  </w:style>
  <w:style w:type="paragraph" w:styleId="1">
    <w:name w:val="heading 1"/>
    <w:basedOn w:val="a"/>
    <w:next w:val="a"/>
    <w:link w:val="10"/>
    <w:uiPriority w:val="9"/>
    <w:qFormat/>
    <w:rsid w:val="00D13E2E"/>
    <w:pPr>
      <w:keepNext/>
      <w:keepLines/>
      <w:spacing w:before="240" w:after="240"/>
      <w:jc w:val="center"/>
      <w:outlineLvl w:val="0"/>
    </w:pPr>
    <w:rPr>
      <w:rFonts w:eastAsiaTheme="majorEastAsia" w:cstheme="majorBidi"/>
      <w:b/>
      <w:bCs/>
      <w:sz w:val="32"/>
      <w:szCs w:val="28"/>
    </w:rPr>
  </w:style>
  <w:style w:type="paragraph" w:styleId="2">
    <w:name w:val="heading 2"/>
    <w:basedOn w:val="a"/>
    <w:link w:val="20"/>
    <w:qFormat/>
    <w:rsid w:val="003E50BC"/>
    <w:pPr>
      <w:spacing w:before="100" w:beforeAutospacing="1" w:after="100" w:afterAutospacing="1"/>
      <w:outlineLvl w:val="1"/>
    </w:pPr>
    <w:rPr>
      <w:rFonts w:eastAsia="Times New Roman" w:cs="Times New Roman"/>
      <w:b/>
      <w:bCs/>
      <w:szCs w:val="36"/>
    </w:rPr>
  </w:style>
  <w:style w:type="paragraph" w:styleId="6">
    <w:name w:val="heading 6"/>
    <w:basedOn w:val="a"/>
    <w:next w:val="a"/>
    <w:link w:val="60"/>
    <w:semiHidden/>
    <w:unhideWhenUsed/>
    <w:qFormat/>
    <w:rsid w:val="00D9637C"/>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E2E"/>
    <w:rPr>
      <w:rFonts w:ascii="Times New Roman" w:eastAsiaTheme="majorEastAsia" w:hAnsi="Times New Roman" w:cstheme="majorBidi"/>
      <w:b/>
      <w:bCs/>
      <w:sz w:val="32"/>
      <w:szCs w:val="28"/>
    </w:rPr>
  </w:style>
  <w:style w:type="character" w:customStyle="1" w:styleId="20">
    <w:name w:val="Заголовок 2 Знак"/>
    <w:basedOn w:val="a0"/>
    <w:link w:val="2"/>
    <w:rsid w:val="003E50BC"/>
    <w:rPr>
      <w:rFonts w:ascii="Times New Roman" w:eastAsia="Times New Roman" w:hAnsi="Times New Roman" w:cs="Times New Roman"/>
      <w:b/>
      <w:bCs/>
      <w:sz w:val="28"/>
      <w:szCs w:val="36"/>
    </w:rPr>
  </w:style>
  <w:style w:type="character" w:customStyle="1" w:styleId="60">
    <w:name w:val="Заголовок 6 Знак"/>
    <w:basedOn w:val="a0"/>
    <w:link w:val="6"/>
    <w:semiHidden/>
    <w:rsid w:val="00D9637C"/>
    <w:rPr>
      <w:rFonts w:ascii="Calibri" w:eastAsia="Times New Roman" w:hAnsi="Calibri" w:cs="Times New Roman"/>
      <w:b/>
      <w:bCs/>
    </w:rPr>
  </w:style>
  <w:style w:type="table" w:styleId="a3">
    <w:name w:val="Table Grid"/>
    <w:basedOn w:val="a1"/>
    <w:uiPriority w:val="59"/>
    <w:rsid w:val="00D963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5"/>
    <w:rsid w:val="00D9637C"/>
    <w:rPr>
      <w:shd w:val="clear" w:color="auto" w:fill="FFFFFF"/>
    </w:rPr>
  </w:style>
  <w:style w:type="paragraph" w:styleId="a5">
    <w:name w:val="Body Text"/>
    <w:basedOn w:val="a"/>
    <w:link w:val="a4"/>
    <w:rsid w:val="00D9637C"/>
    <w:pPr>
      <w:shd w:val="clear" w:color="auto" w:fill="FFFFFF"/>
      <w:spacing w:after="120" w:line="211" w:lineRule="exact"/>
      <w:jc w:val="right"/>
    </w:pPr>
  </w:style>
  <w:style w:type="character" w:customStyle="1" w:styleId="11">
    <w:name w:val="Основной текст Знак1"/>
    <w:basedOn w:val="a0"/>
    <w:uiPriority w:val="99"/>
    <w:semiHidden/>
    <w:rsid w:val="00D9637C"/>
  </w:style>
  <w:style w:type="paragraph" w:styleId="a6">
    <w:name w:val="Balloon Text"/>
    <w:basedOn w:val="a"/>
    <w:link w:val="a7"/>
    <w:rsid w:val="00D9637C"/>
    <w:pPr>
      <w:spacing w:line="240" w:lineRule="auto"/>
    </w:pPr>
    <w:rPr>
      <w:rFonts w:ascii="Tahoma" w:eastAsia="Times New Roman" w:hAnsi="Tahoma" w:cs="Times New Roman"/>
      <w:sz w:val="16"/>
      <w:szCs w:val="16"/>
    </w:rPr>
  </w:style>
  <w:style w:type="character" w:customStyle="1" w:styleId="a7">
    <w:name w:val="Текст выноски Знак"/>
    <w:basedOn w:val="a0"/>
    <w:link w:val="a6"/>
    <w:rsid w:val="00D9637C"/>
    <w:rPr>
      <w:rFonts w:ascii="Tahoma" w:eastAsia="Times New Roman" w:hAnsi="Tahoma" w:cs="Times New Roman"/>
      <w:sz w:val="16"/>
      <w:szCs w:val="16"/>
    </w:rPr>
  </w:style>
  <w:style w:type="paragraph" w:customStyle="1" w:styleId="12">
    <w:name w:val="1"/>
    <w:basedOn w:val="a"/>
    <w:rsid w:val="00D9637C"/>
    <w:pPr>
      <w:spacing w:after="160" w:line="240" w:lineRule="exact"/>
    </w:pPr>
    <w:rPr>
      <w:rFonts w:ascii="Verdana" w:eastAsia="Times New Roman" w:hAnsi="Verdana" w:cs="Times New Roman"/>
      <w:sz w:val="24"/>
      <w:szCs w:val="24"/>
      <w:lang w:val="en-US" w:eastAsia="en-US"/>
    </w:rPr>
  </w:style>
  <w:style w:type="character" w:customStyle="1" w:styleId="bkimgc">
    <w:name w:val="bkimg_c"/>
    <w:rsid w:val="00D9637C"/>
  </w:style>
  <w:style w:type="character" w:customStyle="1" w:styleId="apple-converted-space">
    <w:name w:val="apple-converted-space"/>
    <w:rsid w:val="00D9637C"/>
  </w:style>
  <w:style w:type="character" w:styleId="a8">
    <w:name w:val="Hyperlink"/>
    <w:uiPriority w:val="99"/>
    <w:rsid w:val="00D9637C"/>
    <w:rPr>
      <w:color w:val="0000FF"/>
      <w:u w:val="single"/>
    </w:rPr>
  </w:style>
  <w:style w:type="paragraph" w:styleId="a9">
    <w:name w:val="Normal (Web)"/>
    <w:aliases w:val="Знак Знак"/>
    <w:basedOn w:val="a"/>
    <w:link w:val="aa"/>
    <w:rsid w:val="00D9637C"/>
    <w:pPr>
      <w:spacing w:before="100" w:beforeAutospacing="1" w:after="100" w:afterAutospacing="1" w:line="240" w:lineRule="auto"/>
    </w:pPr>
    <w:rPr>
      <w:rFonts w:eastAsia="Times New Roman" w:cs="Times New Roman"/>
      <w:sz w:val="24"/>
      <w:szCs w:val="24"/>
    </w:rPr>
  </w:style>
  <w:style w:type="character" w:customStyle="1" w:styleId="aa">
    <w:name w:val="Обычный (веб) Знак"/>
    <w:aliases w:val="Знак Знак Знак"/>
    <w:link w:val="a9"/>
    <w:locked/>
    <w:rsid w:val="005524A1"/>
    <w:rPr>
      <w:rFonts w:ascii="Times New Roman" w:eastAsia="Times New Roman" w:hAnsi="Times New Roman" w:cs="Times New Roman"/>
      <w:sz w:val="24"/>
      <w:szCs w:val="24"/>
    </w:rPr>
  </w:style>
  <w:style w:type="paragraph" w:styleId="ab">
    <w:name w:val="List Paragraph"/>
    <w:basedOn w:val="a"/>
    <w:uiPriority w:val="34"/>
    <w:qFormat/>
    <w:rsid w:val="00D42008"/>
    <w:pPr>
      <w:ind w:left="720"/>
      <w:contextualSpacing/>
    </w:pPr>
    <w:rPr>
      <w:rFonts w:eastAsia="Times New Roman" w:cs="Times New Roman"/>
    </w:rPr>
  </w:style>
  <w:style w:type="paragraph" w:styleId="ac">
    <w:name w:val="No Spacing"/>
    <w:link w:val="ad"/>
    <w:qFormat/>
    <w:rsid w:val="00D9637C"/>
    <w:pPr>
      <w:spacing w:after="0" w:line="240" w:lineRule="auto"/>
    </w:pPr>
    <w:rPr>
      <w:rFonts w:ascii="Times New Roman" w:eastAsia="Times New Roman" w:hAnsi="Times New Roman" w:cs="Times New Roman"/>
      <w:sz w:val="28"/>
      <w:lang w:eastAsia="en-US"/>
    </w:rPr>
  </w:style>
  <w:style w:type="character" w:customStyle="1" w:styleId="ad">
    <w:name w:val="Без интервала Знак"/>
    <w:link w:val="ac"/>
    <w:rsid w:val="00D9637C"/>
    <w:rPr>
      <w:rFonts w:ascii="Times New Roman" w:eastAsia="Times New Roman" w:hAnsi="Times New Roman" w:cs="Times New Roman"/>
      <w:sz w:val="28"/>
      <w:lang w:eastAsia="en-US"/>
    </w:rPr>
  </w:style>
  <w:style w:type="character" w:styleId="ae">
    <w:name w:val="Strong"/>
    <w:uiPriority w:val="22"/>
    <w:qFormat/>
    <w:rsid w:val="00D9637C"/>
    <w:rPr>
      <w:b/>
      <w:bCs/>
    </w:rPr>
  </w:style>
  <w:style w:type="paragraph" w:customStyle="1" w:styleId="ConsPlusNonformat">
    <w:name w:val="ConsPlusNonformat"/>
    <w:rsid w:val="00D9637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
    <w:name w:val="Body Text Indent 3"/>
    <w:basedOn w:val="a"/>
    <w:link w:val="30"/>
    <w:rsid w:val="00D9637C"/>
    <w:pPr>
      <w:spacing w:line="240" w:lineRule="auto"/>
      <w:ind w:left="360"/>
    </w:pPr>
    <w:rPr>
      <w:rFonts w:eastAsia="Times New Roman" w:cs="Times New Roman"/>
      <w:szCs w:val="24"/>
    </w:rPr>
  </w:style>
  <w:style w:type="character" w:customStyle="1" w:styleId="30">
    <w:name w:val="Основной текст с отступом 3 Знак"/>
    <w:basedOn w:val="a0"/>
    <w:link w:val="3"/>
    <w:rsid w:val="00D9637C"/>
    <w:rPr>
      <w:rFonts w:ascii="Times New Roman" w:eastAsia="Times New Roman" w:hAnsi="Times New Roman" w:cs="Times New Roman"/>
      <w:sz w:val="28"/>
      <w:szCs w:val="24"/>
    </w:rPr>
  </w:style>
  <w:style w:type="paragraph" w:styleId="21">
    <w:name w:val="Body Text Indent 2"/>
    <w:basedOn w:val="a"/>
    <w:link w:val="22"/>
    <w:rsid w:val="00D9637C"/>
    <w:pPr>
      <w:spacing w:after="120" w:line="480" w:lineRule="auto"/>
      <w:ind w:left="283"/>
    </w:pPr>
    <w:rPr>
      <w:rFonts w:eastAsia="Times New Roman" w:cs="Times New Roman"/>
      <w:sz w:val="24"/>
      <w:szCs w:val="24"/>
    </w:rPr>
  </w:style>
  <w:style w:type="character" w:customStyle="1" w:styleId="22">
    <w:name w:val="Основной текст с отступом 2 Знак"/>
    <w:basedOn w:val="a0"/>
    <w:link w:val="21"/>
    <w:rsid w:val="00D9637C"/>
    <w:rPr>
      <w:rFonts w:ascii="Times New Roman" w:eastAsia="Times New Roman" w:hAnsi="Times New Roman" w:cs="Times New Roman"/>
      <w:sz w:val="24"/>
      <w:szCs w:val="24"/>
    </w:rPr>
  </w:style>
  <w:style w:type="paragraph" w:styleId="23">
    <w:name w:val="Body Text 2"/>
    <w:basedOn w:val="a"/>
    <w:link w:val="24"/>
    <w:rsid w:val="00D9637C"/>
    <w:pPr>
      <w:spacing w:after="120" w:line="480" w:lineRule="auto"/>
    </w:pPr>
    <w:rPr>
      <w:rFonts w:eastAsia="Times New Roman" w:cs="Times New Roman"/>
      <w:sz w:val="24"/>
      <w:szCs w:val="24"/>
    </w:rPr>
  </w:style>
  <w:style w:type="character" w:customStyle="1" w:styleId="24">
    <w:name w:val="Основной текст 2 Знак"/>
    <w:basedOn w:val="a0"/>
    <w:link w:val="23"/>
    <w:rsid w:val="00D9637C"/>
    <w:rPr>
      <w:rFonts w:ascii="Times New Roman" w:eastAsia="Times New Roman" w:hAnsi="Times New Roman" w:cs="Times New Roman"/>
      <w:sz w:val="24"/>
      <w:szCs w:val="24"/>
    </w:rPr>
  </w:style>
  <w:style w:type="paragraph" w:customStyle="1" w:styleId="210">
    <w:name w:val="Основной текст с отступом 21"/>
    <w:basedOn w:val="a"/>
    <w:rsid w:val="00D9637C"/>
    <w:pPr>
      <w:suppressAutoHyphens/>
      <w:spacing w:after="120" w:line="480" w:lineRule="auto"/>
      <w:ind w:left="283"/>
    </w:pPr>
    <w:rPr>
      <w:rFonts w:eastAsia="Times New Roman" w:cs="Times New Roman"/>
      <w:kern w:val="1"/>
      <w:sz w:val="24"/>
      <w:szCs w:val="24"/>
      <w:lang w:eastAsia="ar-SA"/>
    </w:rPr>
  </w:style>
  <w:style w:type="paragraph" w:customStyle="1" w:styleId="ConsNormal">
    <w:name w:val="ConsNormal"/>
    <w:rsid w:val="00D9637C"/>
    <w:pPr>
      <w:widowControl w:val="0"/>
      <w:suppressAutoHyphens/>
      <w:autoSpaceDE w:val="0"/>
      <w:spacing w:after="0" w:line="240" w:lineRule="auto"/>
      <w:ind w:firstLine="720"/>
    </w:pPr>
    <w:rPr>
      <w:rFonts w:ascii="Arial" w:eastAsia="Arial" w:hAnsi="Arial" w:cs="Times New Roman"/>
      <w:sz w:val="16"/>
      <w:szCs w:val="16"/>
      <w:lang w:eastAsia="ar-SA"/>
    </w:rPr>
  </w:style>
  <w:style w:type="character" w:customStyle="1" w:styleId="100">
    <w:name w:val="Основной текст (100)_"/>
    <w:basedOn w:val="a0"/>
    <w:rsid w:val="00D9637C"/>
    <w:rPr>
      <w:rFonts w:ascii="Times New Roman" w:eastAsia="Times New Roman" w:hAnsi="Times New Roman" w:cs="Times New Roman"/>
      <w:b w:val="0"/>
      <w:bCs w:val="0"/>
      <w:i w:val="0"/>
      <w:iCs w:val="0"/>
      <w:smallCaps w:val="0"/>
      <w:strike w:val="0"/>
      <w:spacing w:val="0"/>
      <w:sz w:val="23"/>
      <w:szCs w:val="23"/>
    </w:rPr>
  </w:style>
  <w:style w:type="character" w:customStyle="1" w:styleId="1000">
    <w:name w:val="Основной текст (100)"/>
    <w:basedOn w:val="100"/>
    <w:rsid w:val="00D9637C"/>
    <w:rPr>
      <w:rFonts w:ascii="Times New Roman" w:eastAsia="Times New Roman" w:hAnsi="Times New Roman" w:cs="Times New Roman"/>
      <w:b w:val="0"/>
      <w:bCs w:val="0"/>
      <w:i w:val="0"/>
      <w:iCs w:val="0"/>
      <w:smallCaps w:val="0"/>
      <w:strike w:val="0"/>
      <w:spacing w:val="0"/>
      <w:sz w:val="23"/>
      <w:szCs w:val="23"/>
    </w:rPr>
  </w:style>
  <w:style w:type="paragraph" w:styleId="af">
    <w:name w:val="header"/>
    <w:basedOn w:val="a"/>
    <w:link w:val="af0"/>
    <w:rsid w:val="00D9637C"/>
    <w:pPr>
      <w:tabs>
        <w:tab w:val="center" w:pos="4677"/>
        <w:tab w:val="right" w:pos="9355"/>
      </w:tabs>
      <w:spacing w:line="240" w:lineRule="auto"/>
    </w:pPr>
    <w:rPr>
      <w:rFonts w:eastAsia="Times New Roman" w:cs="Times New Roman"/>
      <w:sz w:val="24"/>
      <w:szCs w:val="24"/>
    </w:rPr>
  </w:style>
  <w:style w:type="character" w:customStyle="1" w:styleId="af0">
    <w:name w:val="Верхний колонтитул Знак"/>
    <w:basedOn w:val="a0"/>
    <w:link w:val="af"/>
    <w:rsid w:val="00D9637C"/>
    <w:rPr>
      <w:rFonts w:ascii="Times New Roman" w:eastAsia="Times New Roman" w:hAnsi="Times New Roman" w:cs="Times New Roman"/>
      <w:sz w:val="24"/>
      <w:szCs w:val="24"/>
    </w:rPr>
  </w:style>
  <w:style w:type="paragraph" w:styleId="af1">
    <w:name w:val="footer"/>
    <w:basedOn w:val="a"/>
    <w:link w:val="af2"/>
    <w:uiPriority w:val="99"/>
    <w:rsid w:val="00D9637C"/>
    <w:pPr>
      <w:tabs>
        <w:tab w:val="center" w:pos="4677"/>
        <w:tab w:val="right" w:pos="9355"/>
      </w:tabs>
      <w:spacing w:line="240" w:lineRule="auto"/>
    </w:pPr>
    <w:rPr>
      <w:rFonts w:eastAsia="Times New Roman" w:cs="Times New Roman"/>
      <w:sz w:val="24"/>
      <w:szCs w:val="24"/>
    </w:rPr>
  </w:style>
  <w:style w:type="character" w:customStyle="1" w:styleId="af2">
    <w:name w:val="Нижний колонтитул Знак"/>
    <w:basedOn w:val="a0"/>
    <w:link w:val="af1"/>
    <w:uiPriority w:val="99"/>
    <w:rsid w:val="00D9637C"/>
    <w:rPr>
      <w:rFonts w:ascii="Times New Roman" w:eastAsia="Times New Roman" w:hAnsi="Times New Roman" w:cs="Times New Roman"/>
      <w:sz w:val="24"/>
      <w:szCs w:val="24"/>
    </w:rPr>
  </w:style>
  <w:style w:type="paragraph" w:customStyle="1" w:styleId="all">
    <w:name w:val="#all"/>
    <w:basedOn w:val="a"/>
    <w:rsid w:val="00D9637C"/>
    <w:pPr>
      <w:spacing w:line="360" w:lineRule="auto"/>
      <w:ind w:firstLine="709"/>
    </w:pPr>
    <w:rPr>
      <w:rFonts w:eastAsia="Times New Roman" w:cs="Times New Roman"/>
      <w:szCs w:val="28"/>
    </w:rPr>
  </w:style>
  <w:style w:type="paragraph" w:customStyle="1" w:styleId="af3">
    <w:name w:val="Знак Знак Знак Знак Знак Знак Знак Знак Знак Знак Знак Знак Знак Знак Знак Знак"/>
    <w:basedOn w:val="a"/>
    <w:rsid w:val="00D9637C"/>
    <w:pPr>
      <w:spacing w:after="160" w:line="240" w:lineRule="exact"/>
    </w:pPr>
    <w:rPr>
      <w:rFonts w:ascii="Verdana" w:eastAsia="Times New Roman" w:hAnsi="Verdana" w:cs="Times New Roman"/>
      <w:sz w:val="20"/>
      <w:szCs w:val="20"/>
      <w:lang w:val="en-US" w:eastAsia="en-US"/>
    </w:rPr>
  </w:style>
  <w:style w:type="paragraph" w:customStyle="1" w:styleId="31">
    <w:name w:val="Основной текст 31"/>
    <w:basedOn w:val="a"/>
    <w:rsid w:val="00D9637C"/>
    <w:pPr>
      <w:suppressAutoHyphens/>
      <w:spacing w:line="240" w:lineRule="auto"/>
    </w:pPr>
    <w:rPr>
      <w:rFonts w:eastAsia="Times New Roman" w:cs="Times New Roman"/>
      <w:sz w:val="24"/>
      <w:szCs w:val="20"/>
      <w:lang w:eastAsia="ar-SA"/>
    </w:rPr>
  </w:style>
  <w:style w:type="paragraph" w:styleId="af4">
    <w:name w:val="Body Text Indent"/>
    <w:basedOn w:val="a"/>
    <w:link w:val="af5"/>
    <w:rsid w:val="00D9637C"/>
    <w:pPr>
      <w:spacing w:after="120" w:line="240" w:lineRule="auto"/>
      <w:ind w:left="283"/>
    </w:pPr>
    <w:rPr>
      <w:rFonts w:eastAsia="Times New Roman" w:cs="Times New Roman"/>
      <w:szCs w:val="28"/>
    </w:rPr>
  </w:style>
  <w:style w:type="character" w:customStyle="1" w:styleId="af5">
    <w:name w:val="Основной текст с отступом Знак"/>
    <w:basedOn w:val="a0"/>
    <w:link w:val="af4"/>
    <w:rsid w:val="00D9637C"/>
    <w:rPr>
      <w:rFonts w:ascii="Times New Roman" w:eastAsia="Times New Roman" w:hAnsi="Times New Roman" w:cs="Times New Roman"/>
      <w:sz w:val="28"/>
      <w:szCs w:val="28"/>
    </w:rPr>
  </w:style>
  <w:style w:type="paragraph" w:customStyle="1" w:styleId="af6">
    <w:name w:val="Знак Знак Знак Знак"/>
    <w:basedOn w:val="a"/>
    <w:rsid w:val="00D9637C"/>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EC4F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2">
    <w:name w:val="c62"/>
    <w:basedOn w:val="a"/>
    <w:rsid w:val="00A60AEE"/>
    <w:pPr>
      <w:spacing w:before="100" w:beforeAutospacing="1" w:after="100" w:afterAutospacing="1" w:line="240" w:lineRule="auto"/>
    </w:pPr>
    <w:rPr>
      <w:rFonts w:eastAsia="Times New Roman" w:cs="Times New Roman"/>
      <w:sz w:val="24"/>
      <w:szCs w:val="24"/>
    </w:rPr>
  </w:style>
  <w:style w:type="character" w:customStyle="1" w:styleId="c28">
    <w:name w:val="c28"/>
    <w:basedOn w:val="a0"/>
    <w:rsid w:val="00A60AEE"/>
  </w:style>
  <w:style w:type="character" w:customStyle="1" w:styleId="211">
    <w:name w:val="Основной текст (21)"/>
    <w:link w:val="2110"/>
    <w:locked/>
    <w:rsid w:val="005524A1"/>
    <w:rPr>
      <w:sz w:val="16"/>
      <w:szCs w:val="16"/>
      <w:shd w:val="clear" w:color="auto" w:fill="FFFFFF"/>
    </w:rPr>
  </w:style>
  <w:style w:type="paragraph" w:customStyle="1" w:styleId="2110">
    <w:name w:val="Основной текст (21)1"/>
    <w:basedOn w:val="a"/>
    <w:link w:val="211"/>
    <w:rsid w:val="005524A1"/>
    <w:pPr>
      <w:shd w:val="clear" w:color="auto" w:fill="FFFFFF"/>
      <w:spacing w:line="197" w:lineRule="exact"/>
    </w:pPr>
    <w:rPr>
      <w:sz w:val="16"/>
      <w:szCs w:val="16"/>
    </w:rPr>
  </w:style>
  <w:style w:type="character" w:customStyle="1" w:styleId="27">
    <w:name w:val="Основной текст (27)"/>
    <w:link w:val="271"/>
    <w:locked/>
    <w:rsid w:val="005524A1"/>
    <w:rPr>
      <w:b/>
      <w:bCs/>
      <w:sz w:val="18"/>
      <w:szCs w:val="18"/>
      <w:shd w:val="clear" w:color="auto" w:fill="FFFFFF"/>
    </w:rPr>
  </w:style>
  <w:style w:type="paragraph" w:customStyle="1" w:styleId="271">
    <w:name w:val="Основной текст (27)1"/>
    <w:basedOn w:val="a"/>
    <w:link w:val="27"/>
    <w:rsid w:val="005524A1"/>
    <w:pPr>
      <w:shd w:val="clear" w:color="auto" w:fill="FFFFFF"/>
      <w:spacing w:after="120" w:line="221" w:lineRule="exact"/>
      <w:jc w:val="right"/>
    </w:pPr>
    <w:rPr>
      <w:b/>
      <w:bCs/>
      <w:sz w:val="18"/>
      <w:szCs w:val="18"/>
    </w:rPr>
  </w:style>
  <w:style w:type="character" w:customStyle="1" w:styleId="13">
    <w:name w:val="Основной текст1"/>
    <w:rsid w:val="006048C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table" w:customStyle="1" w:styleId="14">
    <w:name w:val="Сетка таблицы1"/>
    <w:basedOn w:val="a1"/>
    <w:next w:val="a3"/>
    <w:uiPriority w:val="59"/>
    <w:rsid w:val="0057031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rsid w:val="00BC540B"/>
    <w:rPr>
      <w:rFonts w:ascii="Times New Roman" w:eastAsia="Times New Roman" w:hAnsi="Times New Roman" w:cs="Times New Roman"/>
      <w:shd w:val="clear" w:color="auto" w:fill="FFFFFF"/>
    </w:rPr>
  </w:style>
  <w:style w:type="paragraph" w:customStyle="1" w:styleId="26">
    <w:name w:val="Основной текст (2)"/>
    <w:basedOn w:val="a"/>
    <w:link w:val="25"/>
    <w:rsid w:val="00BC540B"/>
    <w:pPr>
      <w:shd w:val="clear" w:color="auto" w:fill="FFFFFF"/>
      <w:spacing w:line="0" w:lineRule="atLeast"/>
    </w:pPr>
    <w:rPr>
      <w:rFonts w:eastAsia="Times New Roman" w:cs="Times New Roman"/>
    </w:rPr>
  </w:style>
  <w:style w:type="character" w:customStyle="1" w:styleId="32">
    <w:name w:val="Основной текст (3)_"/>
    <w:basedOn w:val="a0"/>
    <w:link w:val="33"/>
    <w:rsid w:val="00BC540B"/>
    <w:rPr>
      <w:rFonts w:ascii="Times New Roman" w:eastAsia="Times New Roman" w:hAnsi="Times New Roman" w:cs="Times New Roman"/>
      <w:shd w:val="clear" w:color="auto" w:fill="FFFFFF"/>
    </w:rPr>
  </w:style>
  <w:style w:type="paragraph" w:customStyle="1" w:styleId="33">
    <w:name w:val="Основной текст (3)"/>
    <w:basedOn w:val="a"/>
    <w:link w:val="32"/>
    <w:rsid w:val="00BC540B"/>
    <w:pPr>
      <w:shd w:val="clear" w:color="auto" w:fill="FFFFFF"/>
      <w:spacing w:line="0" w:lineRule="atLeast"/>
    </w:pPr>
    <w:rPr>
      <w:rFonts w:eastAsia="Times New Roman" w:cs="Times New Roman"/>
    </w:rPr>
  </w:style>
  <w:style w:type="paragraph" w:customStyle="1" w:styleId="220">
    <w:name w:val="Основной текст22"/>
    <w:basedOn w:val="a"/>
    <w:rsid w:val="00BC540B"/>
    <w:pPr>
      <w:shd w:val="clear" w:color="auto" w:fill="FFFFFF"/>
      <w:spacing w:line="269" w:lineRule="exact"/>
      <w:ind w:hanging="1900"/>
    </w:pPr>
    <w:rPr>
      <w:rFonts w:eastAsia="Times New Roman" w:cs="Times New Roman"/>
      <w:color w:val="000000"/>
      <w:sz w:val="20"/>
      <w:szCs w:val="20"/>
    </w:rPr>
  </w:style>
  <w:style w:type="character" w:customStyle="1" w:styleId="af7">
    <w:name w:val="Основной текст_"/>
    <w:basedOn w:val="a0"/>
    <w:rsid w:val="00C5451A"/>
    <w:rPr>
      <w:rFonts w:ascii="Times New Roman" w:eastAsia="Times New Roman" w:hAnsi="Times New Roman" w:cs="Times New Roman"/>
      <w:shd w:val="clear" w:color="auto" w:fill="FFFFFF"/>
    </w:rPr>
  </w:style>
  <w:style w:type="character" w:customStyle="1" w:styleId="28">
    <w:name w:val="Основной текст (2) + Не полужирный"/>
    <w:basedOn w:val="25"/>
    <w:rsid w:val="00C5451A"/>
    <w:rPr>
      <w:rFonts w:ascii="Times New Roman" w:eastAsia="Times New Roman" w:hAnsi="Times New Roman" w:cs="Times New Roman"/>
      <w:shd w:val="clear" w:color="auto" w:fill="FFFFFF"/>
    </w:rPr>
  </w:style>
  <w:style w:type="character" w:customStyle="1" w:styleId="af8">
    <w:name w:val="Основной текст + Полужирный"/>
    <w:basedOn w:val="af7"/>
    <w:rsid w:val="00C5451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5">
    <w:name w:val="Заголовок №1_"/>
    <w:basedOn w:val="a0"/>
    <w:link w:val="16"/>
    <w:rsid w:val="00C5451A"/>
    <w:rPr>
      <w:rFonts w:ascii="Times New Roman" w:eastAsia="Times New Roman" w:hAnsi="Times New Roman" w:cs="Times New Roman"/>
      <w:sz w:val="26"/>
      <w:szCs w:val="26"/>
      <w:shd w:val="clear" w:color="auto" w:fill="FFFFFF"/>
    </w:rPr>
  </w:style>
  <w:style w:type="paragraph" w:customStyle="1" w:styleId="16">
    <w:name w:val="Заголовок №1"/>
    <w:basedOn w:val="a"/>
    <w:link w:val="15"/>
    <w:rsid w:val="00C5451A"/>
    <w:pPr>
      <w:shd w:val="clear" w:color="auto" w:fill="FFFFFF"/>
      <w:spacing w:before="300" w:after="300" w:line="317" w:lineRule="exact"/>
      <w:jc w:val="right"/>
      <w:outlineLvl w:val="0"/>
    </w:pPr>
    <w:rPr>
      <w:rFonts w:eastAsia="Times New Roman" w:cs="Times New Roman"/>
      <w:sz w:val="26"/>
      <w:szCs w:val="26"/>
    </w:rPr>
  </w:style>
  <w:style w:type="character" w:customStyle="1" w:styleId="5">
    <w:name w:val="Основной текст (5)_"/>
    <w:basedOn w:val="a0"/>
    <w:link w:val="50"/>
    <w:rsid w:val="00C5451A"/>
    <w:rPr>
      <w:rFonts w:ascii="Times New Roman" w:eastAsia="Times New Roman" w:hAnsi="Times New Roman" w:cs="Times New Roman"/>
      <w:shd w:val="clear" w:color="auto" w:fill="FFFFFF"/>
    </w:rPr>
  </w:style>
  <w:style w:type="paragraph" w:customStyle="1" w:styleId="50">
    <w:name w:val="Основной текст (5)"/>
    <w:basedOn w:val="a"/>
    <w:link w:val="5"/>
    <w:rsid w:val="00C5451A"/>
    <w:pPr>
      <w:shd w:val="clear" w:color="auto" w:fill="FFFFFF"/>
      <w:spacing w:line="0" w:lineRule="atLeast"/>
    </w:pPr>
    <w:rPr>
      <w:rFonts w:eastAsia="Times New Roman" w:cs="Times New Roman"/>
    </w:rPr>
  </w:style>
  <w:style w:type="character" w:customStyle="1" w:styleId="51">
    <w:name w:val="Основной текст (5) + Не курсив"/>
    <w:basedOn w:val="5"/>
    <w:rsid w:val="00C5451A"/>
    <w:rPr>
      <w:rFonts w:ascii="Times New Roman" w:eastAsia="Times New Roman" w:hAnsi="Times New Roman" w:cs="Times New Roman"/>
      <w:shd w:val="clear" w:color="auto" w:fill="FFFFFF"/>
    </w:rPr>
  </w:style>
  <w:style w:type="character" w:customStyle="1" w:styleId="52">
    <w:name w:val="Основной текст (5) + Полужирный"/>
    <w:basedOn w:val="5"/>
    <w:rsid w:val="00C5451A"/>
    <w:rPr>
      <w:rFonts w:ascii="Times New Roman" w:eastAsia="Times New Roman" w:hAnsi="Times New Roman" w:cs="Times New Roman"/>
      <w:shd w:val="clear" w:color="auto" w:fill="FFFFFF"/>
    </w:rPr>
  </w:style>
  <w:style w:type="table" w:customStyle="1" w:styleId="29">
    <w:name w:val="Сетка таблицы2"/>
    <w:basedOn w:val="a1"/>
    <w:next w:val="a3"/>
    <w:uiPriority w:val="59"/>
    <w:rsid w:val="004C46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7">
    <w:name w:val="toc 1"/>
    <w:basedOn w:val="a"/>
    <w:next w:val="a"/>
    <w:autoRedefine/>
    <w:uiPriority w:val="39"/>
    <w:unhideWhenUsed/>
    <w:rsid w:val="004347B7"/>
    <w:pPr>
      <w:tabs>
        <w:tab w:val="right" w:leader="dot" w:pos="14843"/>
      </w:tabs>
      <w:spacing w:after="100"/>
      <w:ind w:left="426" w:hanging="426"/>
    </w:pPr>
  </w:style>
  <w:style w:type="paragraph" w:styleId="2a">
    <w:name w:val="toc 2"/>
    <w:basedOn w:val="a"/>
    <w:next w:val="a"/>
    <w:autoRedefine/>
    <w:uiPriority w:val="39"/>
    <w:unhideWhenUsed/>
    <w:rsid w:val="004347B7"/>
    <w:pPr>
      <w:spacing w:after="100"/>
      <w:ind w:left="280"/>
    </w:pPr>
  </w:style>
  <w:style w:type="numbering" w:customStyle="1" w:styleId="18">
    <w:name w:val="Нет списка1"/>
    <w:next w:val="a2"/>
    <w:uiPriority w:val="99"/>
    <w:semiHidden/>
    <w:unhideWhenUsed/>
    <w:rsid w:val="00E67B4B"/>
  </w:style>
  <w:style w:type="paragraph" w:styleId="34">
    <w:name w:val="toc 3"/>
    <w:basedOn w:val="a"/>
    <w:next w:val="a"/>
    <w:autoRedefine/>
    <w:uiPriority w:val="39"/>
    <w:unhideWhenUsed/>
    <w:rsid w:val="005439E1"/>
    <w:pPr>
      <w:spacing w:after="100"/>
      <w:ind w:left="440"/>
      <w:jc w:val="left"/>
    </w:pPr>
    <w:rPr>
      <w:rFonts w:asciiTheme="minorHAnsi" w:hAnsiTheme="minorHAnsi"/>
      <w:sz w:val="22"/>
    </w:rPr>
  </w:style>
  <w:style w:type="paragraph" w:styleId="4">
    <w:name w:val="toc 4"/>
    <w:basedOn w:val="a"/>
    <w:next w:val="a"/>
    <w:autoRedefine/>
    <w:uiPriority w:val="39"/>
    <w:unhideWhenUsed/>
    <w:rsid w:val="005439E1"/>
    <w:pPr>
      <w:spacing w:after="100"/>
      <w:ind w:left="660"/>
      <w:jc w:val="left"/>
    </w:pPr>
    <w:rPr>
      <w:rFonts w:asciiTheme="minorHAnsi" w:hAnsiTheme="minorHAnsi"/>
      <w:sz w:val="22"/>
    </w:rPr>
  </w:style>
  <w:style w:type="paragraph" w:styleId="53">
    <w:name w:val="toc 5"/>
    <w:basedOn w:val="a"/>
    <w:next w:val="a"/>
    <w:autoRedefine/>
    <w:uiPriority w:val="39"/>
    <w:unhideWhenUsed/>
    <w:rsid w:val="005439E1"/>
    <w:pPr>
      <w:spacing w:after="100"/>
      <w:ind w:left="880"/>
      <w:jc w:val="left"/>
    </w:pPr>
    <w:rPr>
      <w:rFonts w:asciiTheme="minorHAnsi" w:hAnsiTheme="minorHAnsi"/>
      <w:sz w:val="22"/>
    </w:rPr>
  </w:style>
  <w:style w:type="paragraph" w:styleId="61">
    <w:name w:val="toc 6"/>
    <w:basedOn w:val="a"/>
    <w:next w:val="a"/>
    <w:autoRedefine/>
    <w:uiPriority w:val="39"/>
    <w:unhideWhenUsed/>
    <w:rsid w:val="005439E1"/>
    <w:pPr>
      <w:spacing w:after="100"/>
      <w:ind w:left="1100"/>
      <w:jc w:val="left"/>
    </w:pPr>
    <w:rPr>
      <w:rFonts w:asciiTheme="minorHAnsi" w:hAnsiTheme="minorHAnsi"/>
      <w:sz w:val="22"/>
    </w:rPr>
  </w:style>
  <w:style w:type="paragraph" w:styleId="7">
    <w:name w:val="toc 7"/>
    <w:basedOn w:val="a"/>
    <w:next w:val="a"/>
    <w:autoRedefine/>
    <w:uiPriority w:val="39"/>
    <w:unhideWhenUsed/>
    <w:rsid w:val="005439E1"/>
    <w:pPr>
      <w:spacing w:after="100"/>
      <w:ind w:left="1320"/>
      <w:jc w:val="left"/>
    </w:pPr>
    <w:rPr>
      <w:rFonts w:asciiTheme="minorHAnsi" w:hAnsiTheme="minorHAnsi"/>
      <w:sz w:val="22"/>
    </w:rPr>
  </w:style>
  <w:style w:type="paragraph" w:styleId="8">
    <w:name w:val="toc 8"/>
    <w:basedOn w:val="a"/>
    <w:next w:val="a"/>
    <w:autoRedefine/>
    <w:uiPriority w:val="39"/>
    <w:unhideWhenUsed/>
    <w:rsid w:val="005439E1"/>
    <w:pPr>
      <w:spacing w:after="100"/>
      <w:ind w:left="1540"/>
      <w:jc w:val="left"/>
    </w:pPr>
    <w:rPr>
      <w:rFonts w:asciiTheme="minorHAnsi" w:hAnsiTheme="minorHAnsi"/>
      <w:sz w:val="22"/>
    </w:rPr>
  </w:style>
  <w:style w:type="paragraph" w:styleId="9">
    <w:name w:val="toc 9"/>
    <w:basedOn w:val="a"/>
    <w:next w:val="a"/>
    <w:autoRedefine/>
    <w:uiPriority w:val="39"/>
    <w:unhideWhenUsed/>
    <w:rsid w:val="005439E1"/>
    <w:pPr>
      <w:spacing w:after="100"/>
      <w:ind w:left="1760"/>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0448">
      <w:bodyDiv w:val="1"/>
      <w:marLeft w:val="0"/>
      <w:marRight w:val="0"/>
      <w:marTop w:val="0"/>
      <w:marBottom w:val="0"/>
      <w:divBdr>
        <w:top w:val="none" w:sz="0" w:space="0" w:color="auto"/>
        <w:left w:val="none" w:sz="0" w:space="0" w:color="auto"/>
        <w:bottom w:val="none" w:sz="0" w:space="0" w:color="auto"/>
        <w:right w:val="none" w:sz="0" w:space="0" w:color="auto"/>
      </w:divBdr>
    </w:div>
    <w:div w:id="510724011">
      <w:bodyDiv w:val="1"/>
      <w:marLeft w:val="0"/>
      <w:marRight w:val="0"/>
      <w:marTop w:val="0"/>
      <w:marBottom w:val="0"/>
      <w:divBdr>
        <w:top w:val="none" w:sz="0" w:space="0" w:color="auto"/>
        <w:left w:val="none" w:sz="0" w:space="0" w:color="auto"/>
        <w:bottom w:val="none" w:sz="0" w:space="0" w:color="auto"/>
        <w:right w:val="none" w:sz="0" w:space="0" w:color="auto"/>
      </w:divBdr>
    </w:div>
    <w:div w:id="649335367">
      <w:bodyDiv w:val="1"/>
      <w:marLeft w:val="0"/>
      <w:marRight w:val="0"/>
      <w:marTop w:val="0"/>
      <w:marBottom w:val="0"/>
      <w:divBdr>
        <w:top w:val="none" w:sz="0" w:space="0" w:color="auto"/>
        <w:left w:val="none" w:sz="0" w:space="0" w:color="auto"/>
        <w:bottom w:val="none" w:sz="0" w:space="0" w:color="auto"/>
        <w:right w:val="none" w:sz="0" w:space="0" w:color="auto"/>
      </w:divBdr>
    </w:div>
    <w:div w:id="958292693">
      <w:bodyDiv w:val="1"/>
      <w:marLeft w:val="0"/>
      <w:marRight w:val="0"/>
      <w:marTop w:val="0"/>
      <w:marBottom w:val="0"/>
      <w:divBdr>
        <w:top w:val="none" w:sz="0" w:space="0" w:color="auto"/>
        <w:left w:val="none" w:sz="0" w:space="0" w:color="auto"/>
        <w:bottom w:val="none" w:sz="0" w:space="0" w:color="auto"/>
        <w:right w:val="none" w:sz="0" w:space="0" w:color="auto"/>
      </w:divBdr>
    </w:div>
    <w:div w:id="1150632807">
      <w:bodyDiv w:val="1"/>
      <w:marLeft w:val="0"/>
      <w:marRight w:val="0"/>
      <w:marTop w:val="0"/>
      <w:marBottom w:val="0"/>
      <w:divBdr>
        <w:top w:val="none" w:sz="0" w:space="0" w:color="auto"/>
        <w:left w:val="none" w:sz="0" w:space="0" w:color="auto"/>
        <w:bottom w:val="none" w:sz="0" w:space="0" w:color="auto"/>
        <w:right w:val="none" w:sz="0" w:space="0" w:color="auto"/>
      </w:divBdr>
    </w:div>
    <w:div w:id="1590188984">
      <w:bodyDiv w:val="1"/>
      <w:marLeft w:val="0"/>
      <w:marRight w:val="0"/>
      <w:marTop w:val="0"/>
      <w:marBottom w:val="0"/>
      <w:divBdr>
        <w:top w:val="none" w:sz="0" w:space="0" w:color="auto"/>
        <w:left w:val="none" w:sz="0" w:space="0" w:color="auto"/>
        <w:bottom w:val="none" w:sz="0" w:space="0" w:color="auto"/>
        <w:right w:val="none" w:sz="0" w:space="0" w:color="auto"/>
      </w:divBdr>
    </w:div>
    <w:div w:id="1710111184">
      <w:bodyDiv w:val="1"/>
      <w:marLeft w:val="0"/>
      <w:marRight w:val="0"/>
      <w:marTop w:val="0"/>
      <w:marBottom w:val="0"/>
      <w:divBdr>
        <w:top w:val="none" w:sz="0" w:space="0" w:color="auto"/>
        <w:left w:val="none" w:sz="0" w:space="0" w:color="auto"/>
        <w:bottom w:val="none" w:sz="0" w:space="0" w:color="auto"/>
        <w:right w:val="none" w:sz="0" w:space="0" w:color="auto"/>
      </w:divBdr>
    </w:div>
    <w:div w:id="18134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0%D0%BA%D0%B0%D0%B4%D0%B5%D0%BC%D0%B8%D1%87%D0%B5%D1%81%D0%BA%D0%B8%D0%B9_%D1%80%D0%B0%D0%B9%D0%BE%D0%BD_(%D0%95%D0%BA%D0%B0%D1%82%D0%B5%D1%80%D0%B8%D0%BD%D0%B1%D1%83%D1%80%D0%B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9F%D1%80%D0%BE%D1%81%D0%BF%D0%B5%D0%BA%D1%82_%D0%90%D0%BA%D0%B0%D0%B4%D0%B5%D0%BC%D0%B8%D0%BA%D0%B0_%D0%A1%D0%B0%D1%85%D0%B0%D1%80%D0%BE%D0%B2%D0%B0_(%D0%95%D0%BA%D0%B0%D1%82%D0%B5%D1%80%D0%B8%D0%BD%D0%B1%D1%83%D1%80%D0%B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2%D0%B5%D1%80%D1%85-%D0%98%D1%81%D0%B5%D1%82%D1%81%D0%BA%D0%B8%D0%B9_%D1%80%D0%B0%D0%B9%D0%BE%D0%BD_%D0%95%D0%BA%D0%B0%D1%82%D0%B5%D1%80%D0%B8%D0%BD%D0%B1%D1%83%D1%80%D0%B3%D0%B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ru.wikipedia.org/wiki/%D0%9B%D0%B5%D0%BD%D0%B8%D0%BD%D1%81%D0%BA%D0%B8%D0%B9_%D1%80%D0%B0%D0%B9%D0%BE%D0%BD_%D0%95%D0%BA%D0%B0%D1%82%D0%B5%D1%80%D0%B8%D0%BD%D0%B1%D1%83%D1%80%D0%B3%D0%B0" TargetMode="External"/><Relationship Id="rId4" Type="http://schemas.microsoft.com/office/2007/relationships/stylesWithEffects" Target="stylesWithEffects.xml"/><Relationship Id="rId9" Type="http://schemas.openxmlformats.org/officeDocument/2006/relationships/hyperlink" Target="https://ru.wikipedia.org/wiki/%D0%95%D0%BA%D0%B0%D1%82%D0%B5%D1%80%D0%B8%D0%BD%D0%B1%D1%83%D1%80%D0%B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29EA-EDD5-419E-9164-DE188EC1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266</Pages>
  <Words>64760</Words>
  <Characters>369138</Characters>
  <Application>Microsoft Office Word</Application>
  <DocSecurity>0</DocSecurity>
  <Lines>3076</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Снежана</cp:lastModifiedBy>
  <cp:revision>2</cp:revision>
  <cp:lastPrinted>2021-03-03T07:43:00Z</cp:lastPrinted>
  <dcterms:created xsi:type="dcterms:W3CDTF">2021-03-03T08:16:00Z</dcterms:created>
  <dcterms:modified xsi:type="dcterms:W3CDTF">2021-03-03T08:16:00Z</dcterms:modified>
</cp:coreProperties>
</file>